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FC3E0" w14:textId="77777777" w:rsidR="00393FB9" w:rsidRDefault="00393FB9" w:rsidP="00393FB9">
      <w:pPr>
        <w:spacing w:line="480" w:lineRule="auto"/>
        <w:ind w:right="120"/>
        <w:jc w:val="both"/>
        <w:rPr>
          <w:rFonts w:ascii="Times New Roman" w:hAnsi="Times New Roman" w:cs="Times New Roman"/>
          <w:sz w:val="24"/>
          <w:szCs w:val="24"/>
        </w:rPr>
      </w:pPr>
      <w:r w:rsidRPr="0030306F">
        <w:rPr>
          <w:rFonts w:ascii="Times New Roman" w:eastAsia="Times New Roman" w:hAnsi="Times New Roman" w:cs="Times New Roman"/>
          <w:sz w:val="24"/>
          <w:szCs w:val="24"/>
          <w:lang w:val="en-MY" w:eastAsia="en-MY"/>
        </w:rPr>
        <w:t>Running title of not more than 50 characters, including spaces</w:t>
      </w:r>
      <w:r w:rsidRPr="00D42A41">
        <w:rPr>
          <w:rFonts w:ascii="Times New Roman" w:eastAsia="Times New Roman" w:hAnsi="Times New Roman" w:cs="Times New Roman"/>
          <w:sz w:val="24"/>
          <w:szCs w:val="24"/>
          <w:lang w:val="en-MY" w:eastAsia="en-MY"/>
        </w:rPr>
        <w:t xml:space="preserve">; </w:t>
      </w:r>
      <w:r w:rsidRPr="00D42A41">
        <w:rPr>
          <w:rFonts w:ascii="Times New Roman" w:hAnsi="Times New Roman" w:cs="Times New Roman"/>
          <w:sz w:val="24"/>
          <w:szCs w:val="24"/>
        </w:rPr>
        <w:t xml:space="preserve">Font Type Times New Roman; Font Size 12 for the entire </w:t>
      </w:r>
      <w:r>
        <w:rPr>
          <w:rFonts w:ascii="Times New Roman" w:hAnsi="Times New Roman" w:cs="Times New Roman"/>
          <w:sz w:val="24"/>
          <w:szCs w:val="24"/>
        </w:rPr>
        <w:t>manuscript</w:t>
      </w:r>
    </w:p>
    <w:p w14:paraId="2AAA2A63" w14:textId="77777777" w:rsidR="00393FB9" w:rsidRDefault="00393FB9" w:rsidP="00393FB9">
      <w:pPr>
        <w:spacing w:line="480" w:lineRule="auto"/>
        <w:ind w:right="120"/>
        <w:jc w:val="both"/>
        <w:rPr>
          <w:rFonts w:ascii="Times New Roman" w:hAnsi="Times New Roman" w:cs="Times New Roman"/>
          <w:b/>
          <w:sz w:val="24"/>
          <w:szCs w:val="24"/>
        </w:rPr>
      </w:pPr>
    </w:p>
    <w:p w14:paraId="5D28F2C7" w14:textId="77777777" w:rsidR="00393FB9" w:rsidRDefault="00393FB9" w:rsidP="00393FB9">
      <w:pPr>
        <w:spacing w:line="480" w:lineRule="auto"/>
        <w:ind w:right="120"/>
        <w:jc w:val="both"/>
        <w:rPr>
          <w:rFonts w:ascii="Times New Roman" w:hAnsi="Times New Roman" w:cs="Times New Roman"/>
          <w:b/>
          <w:sz w:val="24"/>
          <w:szCs w:val="24"/>
        </w:rPr>
      </w:pPr>
    </w:p>
    <w:p w14:paraId="06F69BD5" w14:textId="77777777" w:rsidR="00393FB9" w:rsidRPr="00BB28F7" w:rsidRDefault="00393FB9" w:rsidP="00393FB9">
      <w:pPr>
        <w:spacing w:line="480" w:lineRule="auto"/>
        <w:ind w:right="120"/>
        <w:jc w:val="both"/>
        <w:rPr>
          <w:rFonts w:ascii="Times New Roman" w:hAnsi="Times New Roman" w:cs="Times New Roman"/>
          <w:b/>
          <w:sz w:val="24"/>
          <w:szCs w:val="24"/>
        </w:rPr>
      </w:pPr>
      <w:r>
        <w:rPr>
          <w:rFonts w:ascii="Times New Roman" w:hAnsi="Times New Roman" w:cs="Times New Roman"/>
          <w:b/>
          <w:sz w:val="24"/>
          <w:szCs w:val="24"/>
        </w:rPr>
        <w:t>Full Title of the Manuscript</w:t>
      </w:r>
    </w:p>
    <w:p w14:paraId="3DC4DE32" w14:textId="77777777" w:rsidR="00393FB9" w:rsidRPr="00BB28F7" w:rsidRDefault="00393FB9" w:rsidP="00393FB9">
      <w:pPr>
        <w:pStyle w:val="Heading1"/>
        <w:spacing w:before="0" w:line="480" w:lineRule="auto"/>
        <w:jc w:val="both"/>
        <w:rPr>
          <w:rFonts w:ascii="Times New Roman" w:hAnsi="Times New Roman" w:cs="Times New Roman"/>
          <w:color w:val="auto"/>
          <w:sz w:val="24"/>
          <w:szCs w:val="24"/>
        </w:rPr>
      </w:pPr>
      <w:r w:rsidRPr="0018297E">
        <w:rPr>
          <w:rFonts w:ascii="Times New Roman" w:hAnsi="Times New Roman" w:cs="Times New Roman"/>
          <w:b/>
          <w:bCs/>
          <w:color w:val="auto"/>
          <w:sz w:val="24"/>
          <w:szCs w:val="24"/>
        </w:rPr>
        <w:t>Full Name of (all) the author(s) in Bold</w:t>
      </w:r>
      <w:r w:rsidRPr="00BB28F7">
        <w:rPr>
          <w:rFonts w:ascii="Times New Roman" w:hAnsi="Times New Roman" w:cs="Times New Roman"/>
          <w:color w:val="auto"/>
          <w:sz w:val="24"/>
          <w:szCs w:val="24"/>
        </w:rPr>
        <w:t>; list each author affiliation with a superscript number and corresponding author with a superscript asterisk</w:t>
      </w:r>
    </w:p>
    <w:p w14:paraId="448CF742" w14:textId="65F305C9" w:rsidR="00393FB9" w:rsidRDefault="00393FB9" w:rsidP="00393FB9">
      <w:pPr>
        <w:spacing w:line="480" w:lineRule="auto"/>
        <w:ind w:right="119"/>
        <w:jc w:val="both"/>
        <w:rPr>
          <w:rFonts w:ascii="Times New Roman" w:hAnsi="Times New Roman" w:cs="Times New Roman"/>
          <w:iCs/>
          <w:sz w:val="24"/>
          <w:szCs w:val="24"/>
        </w:rPr>
      </w:pPr>
      <w:r w:rsidRPr="00D42A41">
        <w:rPr>
          <w:rFonts w:ascii="Times New Roman" w:hAnsi="Times New Roman" w:cs="Times New Roman"/>
          <w:iCs/>
          <w:sz w:val="24"/>
          <w:szCs w:val="24"/>
        </w:rPr>
        <w:t>Name and address of the Institution where the work was carried out (the present address of the authors, if different from the above, should appear in a footnote)</w:t>
      </w:r>
      <w:r w:rsidR="0018297E">
        <w:rPr>
          <w:rFonts w:ascii="Times New Roman" w:hAnsi="Times New Roman" w:cs="Times New Roman"/>
          <w:iCs/>
          <w:sz w:val="24"/>
          <w:szCs w:val="24"/>
        </w:rPr>
        <w:t xml:space="preserve">, and authors’ ORCID </w:t>
      </w:r>
      <w:proofErr w:type="spellStart"/>
      <w:proofErr w:type="gramStart"/>
      <w:r w:rsidR="0018297E">
        <w:rPr>
          <w:rFonts w:ascii="Times New Roman" w:hAnsi="Times New Roman" w:cs="Times New Roman"/>
          <w:iCs/>
          <w:sz w:val="24"/>
          <w:szCs w:val="24"/>
        </w:rPr>
        <w:t>iD</w:t>
      </w:r>
      <w:proofErr w:type="spellEnd"/>
      <w:r w:rsidRPr="00D42A41">
        <w:rPr>
          <w:rFonts w:ascii="Times New Roman" w:hAnsi="Times New Roman" w:cs="Times New Roman"/>
          <w:iCs/>
          <w:sz w:val="24"/>
          <w:szCs w:val="24"/>
        </w:rPr>
        <w:t>;</w:t>
      </w:r>
      <w:proofErr w:type="gramEnd"/>
    </w:p>
    <w:p w14:paraId="6EF689AC" w14:textId="77777777" w:rsidR="00393FB9" w:rsidRPr="00D42A41" w:rsidRDefault="00393FB9" w:rsidP="00393FB9">
      <w:pPr>
        <w:spacing w:line="480" w:lineRule="auto"/>
        <w:ind w:right="119"/>
        <w:jc w:val="both"/>
        <w:rPr>
          <w:rFonts w:ascii="Times New Roman" w:hAnsi="Times New Roman" w:cs="Times New Roman"/>
          <w:iCs/>
          <w:sz w:val="24"/>
          <w:szCs w:val="24"/>
        </w:rPr>
      </w:pPr>
      <w:r w:rsidRPr="00D42A41">
        <w:rPr>
          <w:rFonts w:ascii="Times New Roman" w:hAnsi="Times New Roman" w:cs="Times New Roman"/>
          <w:iCs/>
          <w:sz w:val="24"/>
          <w:szCs w:val="24"/>
        </w:rPr>
        <w:t>Co-author(s), if any, should also provide this information</w:t>
      </w:r>
    </w:p>
    <w:p w14:paraId="030C7E81" w14:textId="6EF4C73C" w:rsidR="00393FB9" w:rsidRDefault="00393FB9" w:rsidP="00393FB9">
      <w:pPr>
        <w:spacing w:line="480" w:lineRule="auto"/>
        <w:jc w:val="both"/>
        <w:rPr>
          <w:rFonts w:ascii="Times New Roman" w:eastAsia="Times New Roman" w:hAnsi="Times New Roman" w:cs="Times New Roman"/>
          <w:sz w:val="24"/>
          <w:szCs w:val="24"/>
          <w:lang w:val="en-MY" w:eastAsia="en-MY"/>
        </w:rPr>
      </w:pPr>
      <w:r w:rsidRPr="0030306F">
        <w:rPr>
          <w:rFonts w:ascii="Times New Roman" w:eastAsia="Times New Roman" w:hAnsi="Times New Roman" w:cs="Times New Roman"/>
          <w:sz w:val="24"/>
          <w:szCs w:val="24"/>
          <w:lang w:val="en-MY" w:eastAsia="en-MY"/>
        </w:rPr>
        <w:t xml:space="preserve">Name, address, telephone number, and e-mail address of the </w:t>
      </w:r>
      <w:r w:rsidR="0018297E">
        <w:rPr>
          <w:rFonts w:ascii="Times New Roman" w:eastAsia="Times New Roman" w:hAnsi="Times New Roman" w:cs="Times New Roman"/>
          <w:sz w:val="24"/>
          <w:szCs w:val="24"/>
          <w:lang w:val="en-MY" w:eastAsia="en-MY"/>
        </w:rPr>
        <w:t>corresponding author (</w:t>
      </w:r>
      <w:r w:rsidRPr="0030306F">
        <w:rPr>
          <w:rFonts w:ascii="Times New Roman" w:eastAsia="Times New Roman" w:hAnsi="Times New Roman" w:cs="Times New Roman"/>
          <w:sz w:val="24"/>
          <w:szCs w:val="24"/>
          <w:lang w:val="en-MY" w:eastAsia="en-MY"/>
        </w:rPr>
        <w:t>author to whom all correspondence and proofs should be sent</w:t>
      </w:r>
      <w:r w:rsidR="0018297E">
        <w:rPr>
          <w:rFonts w:ascii="Times New Roman" w:eastAsia="Times New Roman" w:hAnsi="Times New Roman" w:cs="Times New Roman"/>
          <w:sz w:val="24"/>
          <w:szCs w:val="24"/>
          <w:lang w:val="en-MY" w:eastAsia="en-MY"/>
        </w:rPr>
        <w:t>)</w:t>
      </w:r>
    </w:p>
    <w:p w14:paraId="115DC773" w14:textId="77777777" w:rsidR="00393FB9" w:rsidRPr="0030306F" w:rsidRDefault="00393FB9" w:rsidP="00393FB9">
      <w:pPr>
        <w:spacing w:line="480" w:lineRule="auto"/>
        <w:jc w:val="both"/>
        <w:rPr>
          <w:rFonts w:ascii="Times New Roman" w:eastAsia="Times New Roman" w:hAnsi="Times New Roman" w:cs="Times New Roman"/>
          <w:sz w:val="24"/>
          <w:szCs w:val="24"/>
          <w:lang w:val="en-MY" w:eastAsia="en-MY"/>
        </w:rPr>
      </w:pPr>
    </w:p>
    <w:p w14:paraId="55B93D2D" w14:textId="77777777" w:rsidR="00393FB9" w:rsidRPr="0007799A" w:rsidRDefault="00393FB9" w:rsidP="00393FB9">
      <w:pPr>
        <w:pStyle w:val="Heading1"/>
        <w:spacing w:before="0" w:line="480" w:lineRule="auto"/>
        <w:jc w:val="both"/>
        <w:rPr>
          <w:rFonts w:ascii="Times New Roman" w:hAnsi="Times New Roman" w:cs="Times New Roman"/>
          <w:b/>
          <w:bCs/>
          <w:color w:val="auto"/>
          <w:sz w:val="24"/>
          <w:szCs w:val="24"/>
        </w:rPr>
      </w:pPr>
      <w:r w:rsidRPr="0007799A">
        <w:rPr>
          <w:rFonts w:ascii="Times New Roman" w:hAnsi="Times New Roman" w:cs="Times New Roman"/>
          <w:b/>
          <w:bCs/>
          <w:color w:val="auto"/>
          <w:sz w:val="24"/>
          <w:szCs w:val="24"/>
        </w:rPr>
        <w:t>Abstract</w:t>
      </w:r>
    </w:p>
    <w:p w14:paraId="3E6CD33F" w14:textId="77777777" w:rsidR="00393FB9" w:rsidRPr="0018297E" w:rsidRDefault="00393FB9" w:rsidP="00393FB9">
      <w:pPr>
        <w:pStyle w:val="Heading1"/>
        <w:spacing w:before="0" w:line="480" w:lineRule="auto"/>
        <w:jc w:val="both"/>
        <w:rPr>
          <w:rFonts w:ascii="Times New Roman" w:hAnsi="Times New Roman" w:cs="Times New Roman"/>
          <w:color w:val="auto"/>
          <w:sz w:val="24"/>
          <w:szCs w:val="24"/>
        </w:rPr>
      </w:pPr>
      <w:r w:rsidRPr="0018297E">
        <w:rPr>
          <w:rFonts w:ascii="Times New Roman" w:hAnsi="Times New Roman" w:cs="Times New Roman"/>
          <w:color w:val="auto"/>
          <w:sz w:val="24"/>
          <w:szCs w:val="24"/>
        </w:rPr>
        <w:t xml:space="preserve">Abstract between 150-250 words </w:t>
      </w:r>
    </w:p>
    <w:p w14:paraId="6FF0E0F0" w14:textId="77777777" w:rsidR="00393FB9" w:rsidRPr="00393FB9" w:rsidRDefault="00393FB9" w:rsidP="00393FB9">
      <w:pPr>
        <w:pStyle w:val="Heading1"/>
        <w:spacing w:before="0" w:line="480" w:lineRule="auto"/>
        <w:jc w:val="both"/>
        <w:rPr>
          <w:rFonts w:ascii="Times New Roman" w:hAnsi="Times New Roman" w:cs="Times New Roman"/>
          <w:b/>
          <w:bCs/>
          <w:color w:val="auto"/>
          <w:sz w:val="24"/>
          <w:szCs w:val="24"/>
        </w:rPr>
      </w:pPr>
    </w:p>
    <w:p w14:paraId="06F25B37" w14:textId="77777777" w:rsidR="00393FB9" w:rsidRPr="00BB28F7" w:rsidRDefault="00393FB9" w:rsidP="00393FB9">
      <w:pPr>
        <w:spacing w:line="480" w:lineRule="auto"/>
        <w:ind w:left="14"/>
        <w:jc w:val="both"/>
        <w:rPr>
          <w:rFonts w:ascii="Times New Roman" w:hAnsi="Times New Roman" w:cs="Times New Roman"/>
          <w:spacing w:val="-1"/>
          <w:sz w:val="24"/>
          <w:szCs w:val="24"/>
        </w:rPr>
      </w:pPr>
      <w:r w:rsidRPr="00BB28F7">
        <w:rPr>
          <w:rFonts w:ascii="Times New Roman" w:hAnsi="Times New Roman" w:cs="Times New Roman"/>
          <w:b/>
          <w:spacing w:val="-1"/>
          <w:sz w:val="24"/>
          <w:szCs w:val="24"/>
        </w:rPr>
        <w:t>Keywords:</w:t>
      </w:r>
      <w:r w:rsidRPr="00BB28F7">
        <w:rPr>
          <w:rFonts w:ascii="Times New Roman" w:hAnsi="Times New Roman" w:cs="Times New Roman"/>
          <w:b/>
          <w:spacing w:val="-10"/>
          <w:sz w:val="24"/>
          <w:szCs w:val="24"/>
        </w:rPr>
        <w:t xml:space="preserve"> </w:t>
      </w:r>
      <w:r w:rsidRPr="0030306F">
        <w:rPr>
          <w:rFonts w:ascii="Times New Roman" w:eastAsia="Times New Roman" w:hAnsi="Times New Roman" w:cs="Times New Roman"/>
          <w:sz w:val="24"/>
          <w:szCs w:val="24"/>
          <w:lang w:val="en-MY" w:eastAsia="en-MY"/>
        </w:rPr>
        <w:t>Four to six keywords</w:t>
      </w:r>
      <w:r>
        <w:rPr>
          <w:rFonts w:ascii="Times New Roman" w:eastAsia="Times New Roman" w:hAnsi="Times New Roman" w:cs="Times New Roman"/>
          <w:sz w:val="24"/>
          <w:szCs w:val="24"/>
          <w:lang w:val="en-MY" w:eastAsia="en-MY"/>
        </w:rPr>
        <w:t xml:space="preserve"> </w:t>
      </w:r>
    </w:p>
    <w:p w14:paraId="1AA2028F" w14:textId="77777777" w:rsidR="00393FB9" w:rsidRPr="00BB28F7" w:rsidRDefault="00393FB9" w:rsidP="00393FB9">
      <w:pPr>
        <w:spacing w:line="480" w:lineRule="auto"/>
        <w:ind w:left="100"/>
        <w:jc w:val="both"/>
        <w:rPr>
          <w:rFonts w:ascii="Times New Roman" w:hAnsi="Times New Roman" w:cs="Times New Roman"/>
          <w:sz w:val="24"/>
          <w:szCs w:val="24"/>
        </w:rPr>
      </w:pPr>
    </w:p>
    <w:p w14:paraId="5448D68E" w14:textId="77777777" w:rsidR="00393FB9" w:rsidRPr="00625037" w:rsidRDefault="00393FB9" w:rsidP="00393FB9">
      <w:pPr>
        <w:pStyle w:val="Heading1"/>
        <w:spacing w:before="0" w:line="480" w:lineRule="auto"/>
        <w:jc w:val="both"/>
        <w:rPr>
          <w:rFonts w:ascii="Times New Roman" w:hAnsi="Times New Roman" w:cs="Times New Roman"/>
          <w:b/>
          <w:bCs/>
          <w:color w:val="auto"/>
          <w:sz w:val="24"/>
          <w:szCs w:val="24"/>
        </w:rPr>
      </w:pPr>
      <w:r w:rsidRPr="00625037">
        <w:rPr>
          <w:rFonts w:ascii="Times New Roman" w:hAnsi="Times New Roman" w:cs="Times New Roman"/>
          <w:b/>
          <w:bCs/>
          <w:color w:val="auto"/>
          <w:sz w:val="24"/>
          <w:szCs w:val="24"/>
        </w:rPr>
        <w:lastRenderedPageBreak/>
        <w:t>Introduction</w:t>
      </w:r>
    </w:p>
    <w:p w14:paraId="095BDEAE" w14:textId="426ACEA8" w:rsidR="00393FB9" w:rsidRPr="00DC4D04" w:rsidRDefault="00393FB9" w:rsidP="00393FB9">
      <w:pPr>
        <w:pStyle w:val="Heading1"/>
        <w:spacing w:before="0" w:line="480" w:lineRule="auto"/>
        <w:jc w:val="both"/>
        <w:rPr>
          <w:rFonts w:ascii="Times New Roman" w:hAnsi="Times New Roman" w:cs="Times New Roman"/>
          <w:color w:val="auto"/>
          <w:sz w:val="24"/>
          <w:szCs w:val="24"/>
        </w:rPr>
      </w:pPr>
      <w:r w:rsidRPr="00393FB9">
        <w:rPr>
          <w:rFonts w:ascii="Times New Roman" w:hAnsi="Times New Roman" w:cs="Times New Roman"/>
          <w:color w:val="auto"/>
          <w:sz w:val="24"/>
          <w:szCs w:val="24"/>
        </w:rPr>
        <w:t>References should be cited in the text in chronological order, by author and date. More than one paper from the same author(s) in the same year must be identified by the letters a, b, c, etc. placed after the year of publication. For example</w:t>
      </w:r>
      <w:r w:rsidRPr="00DC4D04">
        <w:rPr>
          <w:rFonts w:ascii="Times New Roman" w:hAnsi="Times New Roman" w:cs="Times New Roman"/>
          <w:color w:val="auto"/>
          <w:sz w:val="24"/>
          <w:szCs w:val="24"/>
        </w:rPr>
        <w:t xml:space="preserve">: Shaleh et al., 2020, 2024; </w:t>
      </w:r>
      <w:proofErr w:type="spellStart"/>
      <w:r w:rsidRPr="00DC4D04">
        <w:rPr>
          <w:rFonts w:ascii="Times New Roman" w:hAnsi="Times New Roman" w:cs="Times New Roman"/>
          <w:color w:val="auto"/>
          <w:sz w:val="24"/>
          <w:szCs w:val="24"/>
        </w:rPr>
        <w:t>Shapawi</w:t>
      </w:r>
      <w:proofErr w:type="spellEnd"/>
      <w:r w:rsidRPr="00DC4D04">
        <w:rPr>
          <w:rFonts w:ascii="Times New Roman" w:hAnsi="Times New Roman" w:cs="Times New Roman"/>
          <w:color w:val="auto"/>
          <w:sz w:val="24"/>
          <w:szCs w:val="24"/>
        </w:rPr>
        <w:t xml:space="preserve"> et al., 2012; </w:t>
      </w:r>
      <w:proofErr w:type="spellStart"/>
      <w:r w:rsidRPr="00DC4D04">
        <w:rPr>
          <w:rFonts w:ascii="Times New Roman" w:hAnsi="Times New Roman" w:cs="Times New Roman"/>
          <w:color w:val="auto"/>
          <w:sz w:val="24"/>
          <w:szCs w:val="24"/>
        </w:rPr>
        <w:t>Ransangan</w:t>
      </w:r>
      <w:proofErr w:type="spellEnd"/>
      <w:r w:rsidRPr="00DC4D04">
        <w:rPr>
          <w:rFonts w:ascii="Times New Roman" w:hAnsi="Times New Roman" w:cs="Times New Roman"/>
          <w:color w:val="auto"/>
          <w:sz w:val="24"/>
          <w:szCs w:val="24"/>
        </w:rPr>
        <w:t xml:space="preserve"> &amp; Lal, 2013a, 2013b.</w:t>
      </w:r>
    </w:p>
    <w:p w14:paraId="247A6B91" w14:textId="77777777" w:rsidR="00393FB9" w:rsidRPr="00393FB9" w:rsidRDefault="00393FB9" w:rsidP="00393FB9">
      <w:pPr>
        <w:pStyle w:val="BodyText"/>
        <w:spacing w:line="480" w:lineRule="auto"/>
        <w:jc w:val="both"/>
        <w:rPr>
          <w:rFonts w:ascii="Times New Roman" w:hAnsi="Times New Roman" w:cs="Times New Roman"/>
          <w:sz w:val="24"/>
          <w:szCs w:val="24"/>
        </w:rPr>
      </w:pPr>
    </w:p>
    <w:p w14:paraId="077D4F8E" w14:textId="77777777" w:rsidR="00393FB9" w:rsidRPr="009B3638" w:rsidRDefault="00393FB9" w:rsidP="00393FB9">
      <w:pPr>
        <w:pStyle w:val="Heading1"/>
        <w:spacing w:before="0" w:line="480" w:lineRule="auto"/>
        <w:jc w:val="both"/>
        <w:rPr>
          <w:rFonts w:ascii="Times New Roman" w:hAnsi="Times New Roman" w:cs="Times New Roman"/>
          <w:b/>
          <w:bCs/>
          <w:color w:val="auto"/>
          <w:sz w:val="24"/>
          <w:szCs w:val="24"/>
        </w:rPr>
      </w:pPr>
      <w:r w:rsidRPr="009B3638">
        <w:rPr>
          <w:rFonts w:ascii="Times New Roman" w:hAnsi="Times New Roman" w:cs="Times New Roman"/>
          <w:b/>
          <w:bCs/>
          <w:color w:val="auto"/>
          <w:sz w:val="24"/>
          <w:szCs w:val="24"/>
        </w:rPr>
        <w:t>Materials and Methods</w:t>
      </w:r>
    </w:p>
    <w:p w14:paraId="6D619EB3" w14:textId="77777777" w:rsidR="00393FB9" w:rsidRPr="00393FB9" w:rsidRDefault="00393FB9" w:rsidP="00393FB9">
      <w:pPr>
        <w:pStyle w:val="BodyText"/>
        <w:spacing w:line="480" w:lineRule="auto"/>
        <w:jc w:val="both"/>
        <w:rPr>
          <w:rFonts w:ascii="Times New Roman" w:hAnsi="Times New Roman" w:cs="Times New Roman"/>
          <w:sz w:val="24"/>
          <w:szCs w:val="24"/>
        </w:rPr>
      </w:pPr>
      <w:r w:rsidRPr="009B3638">
        <w:rPr>
          <w:rFonts w:ascii="Times New Roman" w:hAnsi="Times New Roman" w:cs="Times New Roman"/>
          <w:sz w:val="24"/>
          <w:szCs w:val="24"/>
        </w:rPr>
        <w:t>Research involving fieldwork should include a Sampling area subheading</w:t>
      </w:r>
      <w:r>
        <w:rPr>
          <w:rFonts w:ascii="Times New Roman" w:hAnsi="Times New Roman" w:cs="Times New Roman"/>
          <w:sz w:val="24"/>
          <w:szCs w:val="24"/>
        </w:rPr>
        <w:t xml:space="preserve">. Under this subheading, </w:t>
      </w:r>
      <w:r w:rsidRPr="009B3638">
        <w:rPr>
          <w:rFonts w:ascii="Times New Roman" w:hAnsi="Times New Roman" w:cs="Times New Roman"/>
          <w:sz w:val="24"/>
          <w:szCs w:val="24"/>
        </w:rPr>
        <w:t>provide a brief background of the study site. The sampling stations should be clearly indicated in an accompanying map. Caption map(s) as Figure in JPEG format and submit as separate file</w:t>
      </w:r>
      <w:r>
        <w:rPr>
          <w:rFonts w:ascii="Times New Roman" w:hAnsi="Times New Roman" w:cs="Times New Roman"/>
          <w:sz w:val="24"/>
          <w:szCs w:val="24"/>
        </w:rPr>
        <w:t>(</w:t>
      </w:r>
      <w:r w:rsidRPr="009B3638">
        <w:rPr>
          <w:rFonts w:ascii="Times New Roman" w:hAnsi="Times New Roman" w:cs="Times New Roman"/>
          <w:sz w:val="24"/>
          <w:szCs w:val="24"/>
        </w:rPr>
        <w:t>s</w:t>
      </w:r>
      <w:r>
        <w:rPr>
          <w:rFonts w:ascii="Times New Roman" w:hAnsi="Times New Roman" w:cs="Times New Roman"/>
          <w:sz w:val="24"/>
          <w:szCs w:val="24"/>
        </w:rPr>
        <w:t>)</w:t>
      </w:r>
      <w:r w:rsidRPr="009B3638">
        <w:rPr>
          <w:rFonts w:ascii="Times New Roman" w:hAnsi="Times New Roman" w:cs="Times New Roman"/>
          <w:sz w:val="24"/>
          <w:szCs w:val="24"/>
        </w:rPr>
        <w:t>.</w:t>
      </w:r>
      <w:r w:rsidRPr="0095065F">
        <w:rPr>
          <w:rFonts w:ascii="Times New Roman" w:hAnsi="Times New Roman" w:cs="Times New Roman"/>
          <w:sz w:val="24"/>
          <w:szCs w:val="24"/>
        </w:rPr>
        <w:t xml:space="preserve"> Only high-resolution figures will be suitable for publication. Text in figures, graphs or SmartArt must be of the font size that is readable when reduced to size suitable for the Journals page.</w:t>
      </w:r>
      <w:r>
        <w:rPr>
          <w:rFonts w:ascii="Times New Roman" w:hAnsi="Times New Roman" w:cs="Times New Roman"/>
          <w:sz w:val="24"/>
          <w:szCs w:val="24"/>
        </w:rPr>
        <w:t xml:space="preserve"> </w:t>
      </w:r>
      <w:bookmarkStart w:id="0" w:name="_Hlk176261390"/>
      <w:r w:rsidRPr="006219C9">
        <w:rPr>
          <w:rFonts w:ascii="Times New Roman" w:hAnsi="Times New Roman" w:cs="Times New Roman"/>
          <w:sz w:val="24"/>
          <w:szCs w:val="24"/>
        </w:rPr>
        <w:t xml:space="preserve">Figure </w:t>
      </w:r>
      <w:r>
        <w:rPr>
          <w:rFonts w:ascii="Times New Roman" w:hAnsi="Times New Roman" w:cs="Times New Roman"/>
          <w:sz w:val="24"/>
          <w:szCs w:val="24"/>
        </w:rPr>
        <w:t>captions (</w:t>
      </w:r>
      <w:r w:rsidRPr="006219C9">
        <w:rPr>
          <w:rFonts w:ascii="Times New Roman" w:hAnsi="Times New Roman" w:cs="Times New Roman"/>
          <w:sz w:val="24"/>
          <w:szCs w:val="24"/>
        </w:rPr>
        <w:t>legends</w:t>
      </w:r>
      <w:r>
        <w:rPr>
          <w:rFonts w:ascii="Times New Roman" w:hAnsi="Times New Roman" w:cs="Times New Roman"/>
          <w:sz w:val="24"/>
          <w:szCs w:val="24"/>
        </w:rPr>
        <w:t>)</w:t>
      </w:r>
      <w:r w:rsidRPr="006219C9">
        <w:rPr>
          <w:rFonts w:ascii="Times New Roman" w:hAnsi="Times New Roman" w:cs="Times New Roman"/>
          <w:sz w:val="24"/>
          <w:szCs w:val="24"/>
        </w:rPr>
        <w:t xml:space="preserve"> that should be submitted on separate sheets following the main text are not included in the page number sequence of the main text</w:t>
      </w:r>
      <w:r>
        <w:rPr>
          <w:rFonts w:ascii="Times New Roman" w:hAnsi="Times New Roman" w:cs="Times New Roman"/>
          <w:sz w:val="24"/>
          <w:szCs w:val="24"/>
        </w:rPr>
        <w:t>, rather list these after the References heading</w:t>
      </w:r>
      <w:r w:rsidRPr="006219C9">
        <w:rPr>
          <w:rFonts w:ascii="Times New Roman" w:hAnsi="Times New Roman" w:cs="Times New Roman"/>
          <w:sz w:val="24"/>
          <w:szCs w:val="24"/>
        </w:rPr>
        <w:t xml:space="preserve">.  The preferred position of tables and figures in the text should be indicated in the left-hand </w:t>
      </w:r>
      <w:r w:rsidRPr="00393FB9">
        <w:rPr>
          <w:rFonts w:ascii="Times New Roman" w:hAnsi="Times New Roman" w:cs="Times New Roman"/>
          <w:sz w:val="24"/>
          <w:szCs w:val="24"/>
        </w:rPr>
        <w:t>margin.</w:t>
      </w:r>
    </w:p>
    <w:bookmarkEnd w:id="0"/>
    <w:p w14:paraId="551227FF" w14:textId="77777777" w:rsidR="00393FB9" w:rsidRPr="00393FB9" w:rsidRDefault="00393FB9" w:rsidP="00393FB9">
      <w:pPr>
        <w:pStyle w:val="Heading1"/>
        <w:spacing w:before="0" w:line="480" w:lineRule="auto"/>
        <w:jc w:val="both"/>
        <w:rPr>
          <w:rFonts w:ascii="Times New Roman" w:hAnsi="Times New Roman" w:cs="Times New Roman"/>
          <w:color w:val="auto"/>
          <w:sz w:val="24"/>
          <w:szCs w:val="24"/>
        </w:rPr>
      </w:pPr>
    </w:p>
    <w:p w14:paraId="34953BED" w14:textId="77777777" w:rsidR="00393FB9" w:rsidRPr="00393FB9" w:rsidRDefault="00393FB9" w:rsidP="00393FB9">
      <w:pPr>
        <w:pStyle w:val="Heading1"/>
        <w:spacing w:before="0" w:line="480" w:lineRule="auto"/>
        <w:jc w:val="both"/>
        <w:rPr>
          <w:lang w:val="en-MY" w:eastAsia="en-MY"/>
        </w:rPr>
      </w:pPr>
      <w:r w:rsidRPr="00393FB9">
        <w:rPr>
          <w:rFonts w:ascii="Times New Roman" w:eastAsia="Times New Roman" w:hAnsi="Times New Roman" w:cs="Times New Roman"/>
          <w:color w:val="auto"/>
          <w:sz w:val="24"/>
          <w:szCs w:val="24"/>
          <w:lang w:val="en-MY" w:eastAsia="en-MY"/>
        </w:rPr>
        <w:t xml:space="preserve">The Materials and Methods section should contain details to convince the reviewers and the readers that the methodology followed can be reproduced. Trade names of equipment should be mentioned where necessary together with the manufacturers name and location (town, state/county, country). </w:t>
      </w:r>
    </w:p>
    <w:p w14:paraId="5C28C837" w14:textId="77777777" w:rsidR="00393FB9" w:rsidRPr="00393FB9" w:rsidRDefault="00393FB9" w:rsidP="00393FB9">
      <w:pPr>
        <w:pStyle w:val="BodyText"/>
        <w:spacing w:line="480" w:lineRule="auto"/>
        <w:jc w:val="both"/>
        <w:rPr>
          <w:rFonts w:ascii="Times New Roman" w:hAnsi="Times New Roman" w:cs="Times New Roman"/>
          <w:sz w:val="24"/>
          <w:szCs w:val="24"/>
        </w:rPr>
      </w:pPr>
    </w:p>
    <w:p w14:paraId="2395CD02" w14:textId="77777777" w:rsidR="00393FB9" w:rsidRPr="001153FC" w:rsidRDefault="00393FB9" w:rsidP="00393FB9">
      <w:pPr>
        <w:pStyle w:val="Heading1"/>
        <w:spacing w:before="0" w:line="480" w:lineRule="auto"/>
        <w:jc w:val="both"/>
        <w:rPr>
          <w:rFonts w:ascii="Times New Roman" w:hAnsi="Times New Roman" w:cs="Times New Roman"/>
          <w:b/>
          <w:bCs/>
          <w:color w:val="auto"/>
          <w:sz w:val="24"/>
          <w:szCs w:val="24"/>
        </w:rPr>
      </w:pPr>
      <w:r w:rsidRPr="001153FC">
        <w:rPr>
          <w:rFonts w:ascii="Times New Roman" w:hAnsi="Times New Roman" w:cs="Times New Roman"/>
          <w:b/>
          <w:bCs/>
          <w:color w:val="auto"/>
          <w:sz w:val="24"/>
          <w:szCs w:val="24"/>
        </w:rPr>
        <w:lastRenderedPageBreak/>
        <w:t>Results</w:t>
      </w:r>
      <w:r w:rsidRPr="001153FC">
        <w:rPr>
          <w:rFonts w:ascii="Times New Roman" w:hAnsi="Times New Roman" w:cs="Times New Roman"/>
          <w:b/>
          <w:bCs/>
          <w:color w:val="auto"/>
          <w:spacing w:val="-12"/>
          <w:sz w:val="24"/>
          <w:szCs w:val="24"/>
        </w:rPr>
        <w:t xml:space="preserve"> </w:t>
      </w:r>
    </w:p>
    <w:p w14:paraId="44E69633" w14:textId="77777777" w:rsidR="00393FB9" w:rsidRPr="00393FB9" w:rsidRDefault="00393FB9" w:rsidP="00393FB9">
      <w:pPr>
        <w:pStyle w:val="Heading1"/>
        <w:spacing w:before="0" w:line="480" w:lineRule="auto"/>
        <w:jc w:val="both"/>
        <w:rPr>
          <w:rFonts w:ascii="Times New Roman" w:hAnsi="Times New Roman" w:cs="Times New Roman"/>
          <w:color w:val="auto"/>
          <w:sz w:val="24"/>
          <w:szCs w:val="24"/>
        </w:rPr>
      </w:pPr>
      <w:r w:rsidRPr="00393FB9">
        <w:rPr>
          <w:rFonts w:ascii="Times New Roman" w:hAnsi="Times New Roman" w:cs="Times New Roman"/>
          <w:color w:val="auto"/>
          <w:sz w:val="24"/>
          <w:szCs w:val="24"/>
        </w:rPr>
        <w:t>Results and Discussion sections may be combined if that is required to better articulate the information in the paper and contain subheadings.</w:t>
      </w:r>
    </w:p>
    <w:p w14:paraId="5D1CFF83" w14:textId="77777777" w:rsidR="00393FB9" w:rsidRPr="00393FB9" w:rsidRDefault="00393FB9" w:rsidP="00393FB9">
      <w:pPr>
        <w:pStyle w:val="BodyText"/>
        <w:spacing w:line="480" w:lineRule="auto"/>
        <w:jc w:val="both"/>
        <w:rPr>
          <w:rFonts w:ascii="Times New Roman" w:hAnsi="Times New Roman" w:cs="Times New Roman"/>
          <w:sz w:val="24"/>
          <w:szCs w:val="24"/>
        </w:rPr>
      </w:pPr>
    </w:p>
    <w:p w14:paraId="3C832E64" w14:textId="77777777" w:rsidR="00393FB9" w:rsidRDefault="00393FB9" w:rsidP="00393FB9">
      <w:pPr>
        <w:pStyle w:val="BodyText"/>
        <w:spacing w:line="480" w:lineRule="auto"/>
        <w:jc w:val="both"/>
        <w:rPr>
          <w:rFonts w:ascii="Times New Roman" w:hAnsi="Times New Roman" w:cs="Times New Roman"/>
          <w:sz w:val="24"/>
          <w:szCs w:val="24"/>
        </w:rPr>
      </w:pPr>
      <w:r w:rsidRPr="00393FB9">
        <w:rPr>
          <w:rFonts w:ascii="Times New Roman" w:hAnsi="Times New Roman" w:cs="Times New Roman"/>
          <w:sz w:val="24"/>
          <w:szCs w:val="24"/>
        </w:rPr>
        <w:t>Save</w:t>
      </w:r>
      <w:r>
        <w:rPr>
          <w:rFonts w:ascii="Times New Roman" w:hAnsi="Times New Roman" w:cs="Times New Roman"/>
          <w:sz w:val="24"/>
          <w:szCs w:val="24"/>
        </w:rPr>
        <w:t xml:space="preserve"> Tables</w:t>
      </w:r>
      <w:r w:rsidRPr="009B3638">
        <w:rPr>
          <w:rFonts w:ascii="Times New Roman" w:hAnsi="Times New Roman" w:cs="Times New Roman"/>
          <w:sz w:val="24"/>
          <w:szCs w:val="24"/>
        </w:rPr>
        <w:t xml:space="preserve"> in JPEG format and submit as separate file</w:t>
      </w:r>
      <w:r>
        <w:rPr>
          <w:rFonts w:ascii="Times New Roman" w:hAnsi="Times New Roman" w:cs="Times New Roman"/>
          <w:sz w:val="24"/>
          <w:szCs w:val="24"/>
        </w:rPr>
        <w:t>(</w:t>
      </w:r>
      <w:r w:rsidRPr="009B3638">
        <w:rPr>
          <w:rFonts w:ascii="Times New Roman" w:hAnsi="Times New Roman" w:cs="Times New Roman"/>
          <w:sz w:val="24"/>
          <w:szCs w:val="24"/>
        </w:rPr>
        <w:t>s</w:t>
      </w:r>
      <w:r>
        <w:rPr>
          <w:rFonts w:ascii="Times New Roman" w:hAnsi="Times New Roman" w:cs="Times New Roman"/>
          <w:sz w:val="24"/>
          <w:szCs w:val="24"/>
        </w:rPr>
        <w:t>)</w:t>
      </w:r>
      <w:r w:rsidRPr="009B3638">
        <w:rPr>
          <w:rFonts w:ascii="Times New Roman" w:hAnsi="Times New Roman" w:cs="Times New Roman"/>
          <w:sz w:val="24"/>
          <w:szCs w:val="24"/>
        </w:rPr>
        <w:t>.</w:t>
      </w:r>
      <w:r>
        <w:rPr>
          <w:rFonts w:ascii="Times New Roman" w:hAnsi="Times New Roman" w:cs="Times New Roman"/>
          <w:sz w:val="24"/>
          <w:szCs w:val="24"/>
        </w:rPr>
        <w:t xml:space="preserve"> Table</w:t>
      </w:r>
      <w:r w:rsidRPr="006219C9">
        <w:rPr>
          <w:rFonts w:ascii="Times New Roman" w:hAnsi="Times New Roman" w:cs="Times New Roman"/>
          <w:sz w:val="24"/>
          <w:szCs w:val="24"/>
        </w:rPr>
        <w:t xml:space="preserve"> legends that should be submitted on separate sheets following the main text are not included in the page number sequence of the main text</w:t>
      </w:r>
      <w:r>
        <w:rPr>
          <w:rFonts w:ascii="Times New Roman" w:hAnsi="Times New Roman" w:cs="Times New Roman"/>
          <w:sz w:val="24"/>
          <w:szCs w:val="24"/>
        </w:rPr>
        <w:t>, rather list these after the Figure legends list</w:t>
      </w:r>
      <w:r w:rsidRPr="006219C9">
        <w:rPr>
          <w:rFonts w:ascii="Times New Roman" w:hAnsi="Times New Roman" w:cs="Times New Roman"/>
          <w:sz w:val="24"/>
          <w:szCs w:val="24"/>
        </w:rPr>
        <w:t>. The preferred position of tables and figures in the text should be indicated in the left-hand margin.</w:t>
      </w:r>
    </w:p>
    <w:p w14:paraId="0F977817" w14:textId="77777777" w:rsidR="00393FB9" w:rsidRDefault="00393FB9" w:rsidP="00393FB9">
      <w:pPr>
        <w:pStyle w:val="BodyText"/>
        <w:spacing w:line="480" w:lineRule="auto"/>
        <w:jc w:val="both"/>
        <w:rPr>
          <w:rFonts w:ascii="Times New Roman" w:hAnsi="Times New Roman" w:cs="Times New Roman"/>
          <w:sz w:val="24"/>
          <w:szCs w:val="24"/>
        </w:rPr>
      </w:pPr>
    </w:p>
    <w:p w14:paraId="40E6C1F4" w14:textId="77777777" w:rsidR="00393FB9" w:rsidRPr="001153FC" w:rsidRDefault="00393FB9" w:rsidP="00393FB9">
      <w:pPr>
        <w:pStyle w:val="Heading1"/>
        <w:spacing w:before="0" w:line="480" w:lineRule="auto"/>
        <w:jc w:val="both"/>
        <w:rPr>
          <w:rFonts w:ascii="Times New Roman" w:hAnsi="Times New Roman" w:cs="Times New Roman"/>
          <w:b/>
          <w:bCs/>
          <w:color w:val="auto"/>
          <w:sz w:val="24"/>
          <w:szCs w:val="24"/>
        </w:rPr>
      </w:pPr>
      <w:r w:rsidRPr="001153FC">
        <w:rPr>
          <w:rFonts w:ascii="Times New Roman" w:hAnsi="Times New Roman" w:cs="Times New Roman"/>
          <w:b/>
          <w:bCs/>
          <w:color w:val="auto"/>
          <w:sz w:val="24"/>
          <w:szCs w:val="24"/>
        </w:rPr>
        <w:t>Discussion</w:t>
      </w:r>
    </w:p>
    <w:p w14:paraId="2705B20B" w14:textId="30F32F85" w:rsidR="00393FB9" w:rsidRDefault="00393FB9" w:rsidP="00393FB9">
      <w:pPr>
        <w:pStyle w:val="Heading1"/>
        <w:spacing w:before="0" w:line="480" w:lineRule="auto"/>
        <w:jc w:val="both"/>
        <w:rPr>
          <w:rFonts w:ascii="Times New Roman" w:hAnsi="Times New Roman" w:cs="Times New Roman"/>
          <w:b/>
          <w:bCs/>
          <w:color w:val="auto"/>
          <w:sz w:val="24"/>
          <w:szCs w:val="24"/>
        </w:rPr>
      </w:pPr>
      <w:r w:rsidRPr="00393FB9">
        <w:rPr>
          <w:rFonts w:ascii="Times New Roman" w:hAnsi="Times New Roman" w:cs="Times New Roman"/>
          <w:color w:val="auto"/>
          <w:sz w:val="24"/>
          <w:szCs w:val="24"/>
        </w:rPr>
        <w:t>Results and Discussion sections may be combined if that is required to better articulate the information in the paper and contain subheadings.</w:t>
      </w:r>
    </w:p>
    <w:p w14:paraId="475EBA2D" w14:textId="77777777" w:rsidR="00393FB9" w:rsidRDefault="00393FB9" w:rsidP="00393FB9">
      <w:pPr>
        <w:pStyle w:val="Heading1"/>
        <w:spacing w:before="0" w:line="480" w:lineRule="auto"/>
        <w:jc w:val="both"/>
        <w:rPr>
          <w:rFonts w:ascii="Times New Roman" w:hAnsi="Times New Roman" w:cs="Times New Roman"/>
          <w:color w:val="auto"/>
          <w:sz w:val="24"/>
          <w:szCs w:val="24"/>
        </w:rPr>
      </w:pPr>
    </w:p>
    <w:p w14:paraId="7CC441E2" w14:textId="0D350DCA" w:rsidR="00393FB9" w:rsidRPr="00625037" w:rsidRDefault="00393FB9" w:rsidP="00393FB9">
      <w:pPr>
        <w:pStyle w:val="Heading1"/>
        <w:spacing w:before="0" w:line="480" w:lineRule="auto"/>
        <w:jc w:val="both"/>
        <w:rPr>
          <w:rFonts w:ascii="Times New Roman" w:hAnsi="Times New Roman" w:cs="Times New Roman"/>
          <w:b/>
          <w:bCs/>
          <w:color w:val="auto"/>
          <w:sz w:val="24"/>
          <w:szCs w:val="24"/>
        </w:rPr>
      </w:pPr>
      <w:r w:rsidRPr="00625037">
        <w:rPr>
          <w:rFonts w:ascii="Times New Roman" w:hAnsi="Times New Roman" w:cs="Times New Roman"/>
          <w:b/>
          <w:bCs/>
          <w:color w:val="auto"/>
          <w:sz w:val="24"/>
          <w:szCs w:val="24"/>
        </w:rPr>
        <w:t>Acknowledgements</w:t>
      </w:r>
    </w:p>
    <w:p w14:paraId="10207F0E" w14:textId="77777777" w:rsidR="00393FB9" w:rsidRDefault="00393FB9" w:rsidP="00393FB9">
      <w:pPr>
        <w:pStyle w:val="BodyText"/>
        <w:spacing w:line="480" w:lineRule="auto"/>
        <w:jc w:val="both"/>
        <w:rPr>
          <w:rFonts w:ascii="Times New Roman" w:hAnsi="Times New Roman" w:cs="Times New Roman"/>
          <w:sz w:val="24"/>
          <w:szCs w:val="24"/>
        </w:rPr>
      </w:pPr>
      <w:r>
        <w:rPr>
          <w:rFonts w:ascii="Times New Roman" w:hAnsi="Times New Roman" w:cs="Times New Roman"/>
          <w:sz w:val="24"/>
          <w:szCs w:val="24"/>
        </w:rPr>
        <w:t>P</w:t>
      </w:r>
      <w:r w:rsidRPr="00625037">
        <w:rPr>
          <w:rFonts w:ascii="Times New Roman" w:hAnsi="Times New Roman" w:cs="Times New Roman"/>
          <w:sz w:val="24"/>
          <w:szCs w:val="24"/>
        </w:rPr>
        <w:t>lease specify contributors to the article other than the authors accredited. Please also include specifications of the source of funding for the study</w:t>
      </w:r>
      <w:r>
        <w:rPr>
          <w:rFonts w:ascii="Times New Roman" w:hAnsi="Times New Roman" w:cs="Times New Roman"/>
          <w:sz w:val="24"/>
          <w:szCs w:val="24"/>
        </w:rPr>
        <w:t xml:space="preserve"> and initials of the awardee(s).</w:t>
      </w:r>
    </w:p>
    <w:p w14:paraId="49B6EA9E" w14:textId="77777777" w:rsidR="00393FB9" w:rsidRPr="00BB28F7" w:rsidRDefault="00393FB9" w:rsidP="00393FB9">
      <w:pPr>
        <w:pStyle w:val="BodyText"/>
        <w:spacing w:line="480" w:lineRule="auto"/>
        <w:jc w:val="both"/>
        <w:rPr>
          <w:rFonts w:ascii="Times New Roman" w:hAnsi="Times New Roman" w:cs="Times New Roman"/>
          <w:sz w:val="24"/>
          <w:szCs w:val="24"/>
        </w:rPr>
      </w:pPr>
    </w:p>
    <w:p w14:paraId="09538186" w14:textId="77777777" w:rsidR="00393FB9" w:rsidRPr="00625037" w:rsidRDefault="00393FB9" w:rsidP="00393FB9">
      <w:pPr>
        <w:pStyle w:val="Heading1"/>
        <w:spacing w:before="0" w:line="480" w:lineRule="auto"/>
        <w:jc w:val="both"/>
        <w:rPr>
          <w:rFonts w:ascii="Times New Roman" w:hAnsi="Times New Roman" w:cs="Times New Roman"/>
          <w:b/>
          <w:bCs/>
          <w:color w:val="auto"/>
          <w:sz w:val="24"/>
          <w:szCs w:val="24"/>
        </w:rPr>
      </w:pPr>
      <w:r w:rsidRPr="00625037">
        <w:rPr>
          <w:rFonts w:ascii="Times New Roman" w:hAnsi="Times New Roman" w:cs="Times New Roman"/>
          <w:b/>
          <w:bCs/>
          <w:color w:val="auto"/>
          <w:sz w:val="24"/>
          <w:szCs w:val="24"/>
        </w:rPr>
        <w:t xml:space="preserve">References </w:t>
      </w:r>
    </w:p>
    <w:p w14:paraId="2EC7E8A1" w14:textId="219E9CE0" w:rsidR="00E01308" w:rsidRPr="006F581A" w:rsidRDefault="00393FB9" w:rsidP="006F581A">
      <w:pPr>
        <w:spacing w:line="480" w:lineRule="auto"/>
        <w:ind w:right="119"/>
        <w:jc w:val="both"/>
        <w:rPr>
          <w:rFonts w:ascii="Times New Roman" w:hAnsi="Times New Roman" w:cs="Times New Roman"/>
          <w:sz w:val="24"/>
          <w:szCs w:val="24"/>
        </w:rPr>
      </w:pPr>
      <w:r w:rsidRPr="00625037">
        <w:rPr>
          <w:rFonts w:ascii="Times New Roman" w:hAnsi="Times New Roman" w:cs="Times New Roman"/>
          <w:sz w:val="24"/>
          <w:szCs w:val="24"/>
        </w:rPr>
        <w:t xml:space="preserve">At the end of the paper, references should be listed alphabetically according to the first named author. The full titles of papers, chapters and books should be given, with the first and last page numbers. </w:t>
      </w:r>
      <w:r>
        <w:rPr>
          <w:rFonts w:ascii="Times New Roman" w:hAnsi="Times New Roman" w:cs="Times New Roman"/>
          <w:sz w:val="24"/>
          <w:szCs w:val="24"/>
        </w:rPr>
        <w:t xml:space="preserve">Follow </w:t>
      </w:r>
      <w:hyperlink r:id="rId7" w:history="1">
        <w:r w:rsidRPr="00571B1B">
          <w:rPr>
            <w:rStyle w:val="Hyperlink"/>
            <w:rFonts w:ascii="Times New Roman" w:hAnsi="Times New Roman" w:cs="Times New Roman"/>
            <w:sz w:val="24"/>
            <w:szCs w:val="24"/>
          </w:rPr>
          <w:t>APA Citation Format</w:t>
        </w:r>
      </w:hyperlink>
      <w:r>
        <w:rPr>
          <w:rStyle w:val="FootnoteReference"/>
          <w:rFonts w:ascii="Times New Roman" w:hAnsi="Times New Roman" w:cs="Times New Roman"/>
          <w:sz w:val="24"/>
          <w:szCs w:val="24"/>
        </w:rPr>
        <w:footnoteReference w:id="1"/>
      </w:r>
    </w:p>
    <w:sectPr w:rsidR="00E01308" w:rsidRPr="006F581A" w:rsidSect="00393FB9">
      <w:headerReference w:type="even" r:id="rId8"/>
      <w:headerReference w:type="default" r:id="rId9"/>
      <w:footerReference w:type="even" r:id="rId10"/>
      <w:footerReference w:type="default" r:id="rId11"/>
      <w:pgSz w:w="11910" w:h="16840" w:code="9"/>
      <w:pgMar w:top="1701" w:right="1701" w:bottom="1701" w:left="1701" w:header="720" w:footer="1055"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AC93E" w14:textId="77777777" w:rsidR="0072573D" w:rsidRDefault="0072573D" w:rsidP="00393FB9">
      <w:r>
        <w:separator/>
      </w:r>
    </w:p>
  </w:endnote>
  <w:endnote w:type="continuationSeparator" w:id="0">
    <w:p w14:paraId="6C764F48" w14:textId="77777777" w:rsidR="0072573D" w:rsidRDefault="0072573D" w:rsidP="003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3166" w14:textId="45D4C72D" w:rsidR="00E95E17" w:rsidRDefault="00E95E1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F190A" w14:textId="0EE9DA46" w:rsidR="00E95E17" w:rsidRDefault="00E95E1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7E9C3" w14:textId="77777777" w:rsidR="0072573D" w:rsidRDefault="0072573D" w:rsidP="00393FB9">
      <w:r>
        <w:separator/>
      </w:r>
    </w:p>
  </w:footnote>
  <w:footnote w:type="continuationSeparator" w:id="0">
    <w:p w14:paraId="5C7499E0" w14:textId="77777777" w:rsidR="0072573D" w:rsidRDefault="0072573D" w:rsidP="00393FB9">
      <w:r>
        <w:continuationSeparator/>
      </w:r>
    </w:p>
  </w:footnote>
  <w:footnote w:id="1">
    <w:p w14:paraId="6D994CE7" w14:textId="5E4319E1" w:rsidR="00393FB9" w:rsidRPr="006F581A" w:rsidRDefault="00393FB9" w:rsidP="006F581A">
      <w:pPr>
        <w:spacing w:line="480" w:lineRule="auto"/>
        <w:ind w:right="119"/>
        <w:jc w:val="both"/>
        <w:rPr>
          <w:rFonts w:ascii="Times New Roman" w:hAnsi="Times New Roman" w:cs="Times New Roman"/>
          <w:sz w:val="16"/>
          <w:szCs w:val="16"/>
        </w:rPr>
      </w:pPr>
      <w:r>
        <w:rPr>
          <w:rStyle w:val="FootnoteReference"/>
        </w:rPr>
        <w:footnoteRef/>
      </w:r>
      <w:r>
        <w:t xml:space="preserve"> </w:t>
      </w:r>
      <w:r w:rsidRPr="00571B1B">
        <w:rPr>
          <w:rFonts w:ascii="Times New Roman" w:hAnsi="Times New Roman" w:cs="Times New Roman"/>
          <w:sz w:val="16"/>
          <w:szCs w:val="16"/>
        </w:rPr>
        <w:t>APA (American Psychological Association) Format Citation Guide.</w:t>
      </w:r>
      <w:r>
        <w:rPr>
          <w:rFonts w:ascii="Times New Roman" w:hAnsi="Times New Roman" w:cs="Times New Roman"/>
          <w:sz w:val="16"/>
          <w:szCs w:val="16"/>
        </w:rPr>
        <w:t xml:space="preserve"> </w:t>
      </w:r>
      <w:hyperlink r:id="rId1" w:history="1">
        <w:r w:rsidRPr="00571B1B">
          <w:rPr>
            <w:rStyle w:val="Hyperlink"/>
            <w:rFonts w:ascii="Times New Roman" w:hAnsi="Times New Roman" w:cs="Times New Roman"/>
            <w:sz w:val="16"/>
            <w:szCs w:val="16"/>
          </w:rPr>
          <w:t>https://www.mendeley.com/guides/apa-citation-guide/</w:t>
        </w:r>
      </w:hyperlink>
      <w:r w:rsidRPr="00571B1B">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2F3A6" w14:textId="3C676980" w:rsidR="00E95E17" w:rsidRDefault="00E95E17">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8960" w14:textId="66472492" w:rsidR="00E95E17" w:rsidRPr="00BB28F7" w:rsidRDefault="00E95E17">
    <w:pPr>
      <w:pStyle w:val="BodyText"/>
      <w:spacing w:line="14" w:lineRule="auto"/>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1BB3"/>
    <w:multiLevelType w:val="multilevel"/>
    <w:tmpl w:val="C83ADBA2"/>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 w15:restartNumberingAfterBreak="0">
    <w:nsid w:val="561A6811"/>
    <w:multiLevelType w:val="multilevel"/>
    <w:tmpl w:val="2152A85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75919307">
    <w:abstractNumId w:val="0"/>
  </w:num>
  <w:num w:numId="2" w16cid:durableId="105057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3FB9"/>
    <w:rsid w:val="000660D0"/>
    <w:rsid w:val="000F449D"/>
    <w:rsid w:val="0018297E"/>
    <w:rsid w:val="00393FB9"/>
    <w:rsid w:val="00532641"/>
    <w:rsid w:val="00564295"/>
    <w:rsid w:val="00602A7D"/>
    <w:rsid w:val="006F581A"/>
    <w:rsid w:val="00722AFA"/>
    <w:rsid w:val="0072573D"/>
    <w:rsid w:val="007A0649"/>
    <w:rsid w:val="008F75DD"/>
    <w:rsid w:val="009D711F"/>
    <w:rsid w:val="00B56C3C"/>
    <w:rsid w:val="00DC4D04"/>
    <w:rsid w:val="00E01308"/>
    <w:rsid w:val="00E95E17"/>
    <w:rsid w:val="00EA2FCC"/>
    <w:rsid w:val="00F362A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09361"/>
  <w15:chartTrackingRefBased/>
  <w15:docId w15:val="{252BE41A-514B-4B0D-AE0F-B3150038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b/>
        <w:bCs/>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B9"/>
    <w:pPr>
      <w:widowControl w:val="0"/>
      <w:autoSpaceDE w:val="0"/>
      <w:autoSpaceDN w:val="0"/>
      <w:spacing w:after="0" w:line="240" w:lineRule="auto"/>
    </w:pPr>
    <w:rPr>
      <w:rFonts w:ascii="Cambria" w:eastAsia="Cambria" w:hAnsi="Cambria" w:cs="Cambria"/>
      <w:b w:val="0"/>
      <w:bCs w:val="0"/>
      <w:sz w:val="22"/>
      <w:szCs w:val="22"/>
      <w:lang w:val="en-US"/>
    </w:rPr>
  </w:style>
  <w:style w:type="paragraph" w:styleId="Heading1">
    <w:name w:val="heading 1"/>
    <w:basedOn w:val="Normal"/>
    <w:next w:val="Normal"/>
    <w:link w:val="Heading1Char"/>
    <w:uiPriority w:val="9"/>
    <w:qFormat/>
    <w:rsid w:val="00B56C3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393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3FB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3FB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93FB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93FB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3FB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3FB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3FB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B56C3C"/>
    <w:pPr>
      <w:numPr>
        <w:numId w:val="2"/>
      </w:numPr>
      <w:tabs>
        <w:tab w:val="left" w:pos="900"/>
      </w:tabs>
      <w:spacing w:after="120" w:line="276" w:lineRule="auto"/>
      <w:ind w:left="1080" w:right="355" w:hanging="762"/>
      <w:jc w:val="both"/>
    </w:pPr>
    <w:rPr>
      <w:rFonts w:ascii="Tahoma" w:hAnsi="Tahoma" w:cs="Tahoma"/>
      <w:b/>
    </w:rPr>
  </w:style>
  <w:style w:type="character" w:customStyle="1" w:styleId="Style1Char">
    <w:name w:val="Style1 Char"/>
    <w:basedOn w:val="Heading1Char"/>
    <w:link w:val="Style1"/>
    <w:rsid w:val="00B56C3C"/>
    <w:rPr>
      <w:rFonts w:ascii="Tahoma" w:eastAsiaTheme="majorEastAsia" w:hAnsi="Tahoma" w:cs="Tahoma"/>
      <w:b w:val="0"/>
      <w:color w:val="0F4761" w:themeColor="accent1" w:themeShade="BF"/>
      <w:sz w:val="32"/>
      <w:szCs w:val="32"/>
      <w:lang w:val="en-GB"/>
    </w:rPr>
  </w:style>
  <w:style w:type="character" w:customStyle="1" w:styleId="Heading1Char">
    <w:name w:val="Heading 1 Char"/>
    <w:basedOn w:val="DefaultParagraphFont"/>
    <w:link w:val="Heading1"/>
    <w:uiPriority w:val="9"/>
    <w:rsid w:val="00B56C3C"/>
    <w:rPr>
      <w:rFonts w:asciiTheme="majorHAnsi" w:eastAsiaTheme="majorEastAsia" w:hAnsiTheme="majorHAnsi" w:cstheme="majorBidi"/>
      <w:color w:val="0F4761" w:themeColor="accent1" w:themeShade="BF"/>
      <w:sz w:val="32"/>
      <w:szCs w:val="32"/>
      <w:lang w:val="en-GB"/>
    </w:rPr>
  </w:style>
  <w:style w:type="character" w:customStyle="1" w:styleId="Heading2Char">
    <w:name w:val="Heading 2 Char"/>
    <w:basedOn w:val="DefaultParagraphFont"/>
    <w:link w:val="Heading2"/>
    <w:uiPriority w:val="9"/>
    <w:semiHidden/>
    <w:rsid w:val="00393FB9"/>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393FB9"/>
    <w:rPr>
      <w:rFonts w:asciiTheme="minorHAnsi" w:eastAsiaTheme="majorEastAsia" w:hAnsiTheme="minorHAnsi"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393FB9"/>
    <w:rPr>
      <w:rFonts w:asciiTheme="minorHAnsi" w:eastAsiaTheme="majorEastAsia" w:hAnsiTheme="minorHAnsi"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393FB9"/>
    <w:rPr>
      <w:rFonts w:asciiTheme="minorHAnsi" w:eastAsiaTheme="majorEastAsia" w:hAnsiTheme="minorHAnsi" w:cstheme="majorBidi"/>
      <w:color w:val="0F4761" w:themeColor="accent1" w:themeShade="BF"/>
      <w:lang w:val="en-AU"/>
    </w:rPr>
  </w:style>
  <w:style w:type="character" w:customStyle="1" w:styleId="Heading6Char">
    <w:name w:val="Heading 6 Char"/>
    <w:basedOn w:val="DefaultParagraphFont"/>
    <w:link w:val="Heading6"/>
    <w:uiPriority w:val="9"/>
    <w:semiHidden/>
    <w:rsid w:val="00393FB9"/>
    <w:rPr>
      <w:rFonts w:asciiTheme="minorHAnsi" w:eastAsiaTheme="majorEastAsia" w:hAnsiTheme="minorHAnsi" w:cstheme="majorBidi"/>
      <w:i/>
      <w:iCs/>
      <w:color w:val="595959" w:themeColor="text1" w:themeTint="A6"/>
      <w:lang w:val="en-AU"/>
    </w:rPr>
  </w:style>
  <w:style w:type="character" w:customStyle="1" w:styleId="Heading7Char">
    <w:name w:val="Heading 7 Char"/>
    <w:basedOn w:val="DefaultParagraphFont"/>
    <w:link w:val="Heading7"/>
    <w:uiPriority w:val="9"/>
    <w:semiHidden/>
    <w:rsid w:val="00393FB9"/>
    <w:rPr>
      <w:rFonts w:asciiTheme="minorHAnsi" w:eastAsiaTheme="majorEastAsia" w:hAnsiTheme="minorHAnsi" w:cstheme="majorBidi"/>
      <w:color w:val="595959" w:themeColor="text1" w:themeTint="A6"/>
      <w:lang w:val="en-AU"/>
    </w:rPr>
  </w:style>
  <w:style w:type="character" w:customStyle="1" w:styleId="Heading8Char">
    <w:name w:val="Heading 8 Char"/>
    <w:basedOn w:val="DefaultParagraphFont"/>
    <w:link w:val="Heading8"/>
    <w:uiPriority w:val="9"/>
    <w:semiHidden/>
    <w:rsid w:val="00393FB9"/>
    <w:rPr>
      <w:rFonts w:asciiTheme="minorHAnsi" w:eastAsiaTheme="majorEastAsia" w:hAnsiTheme="minorHAnsi" w:cstheme="majorBidi"/>
      <w:i/>
      <w:iCs/>
      <w:color w:val="272727" w:themeColor="text1" w:themeTint="D8"/>
      <w:lang w:val="en-AU"/>
    </w:rPr>
  </w:style>
  <w:style w:type="character" w:customStyle="1" w:styleId="Heading9Char">
    <w:name w:val="Heading 9 Char"/>
    <w:basedOn w:val="DefaultParagraphFont"/>
    <w:link w:val="Heading9"/>
    <w:uiPriority w:val="9"/>
    <w:semiHidden/>
    <w:rsid w:val="00393FB9"/>
    <w:rPr>
      <w:rFonts w:asciiTheme="minorHAnsi" w:eastAsiaTheme="majorEastAsia" w:hAnsiTheme="minorHAnsi" w:cstheme="majorBidi"/>
      <w:color w:val="272727" w:themeColor="text1" w:themeTint="D8"/>
      <w:lang w:val="en-AU"/>
    </w:rPr>
  </w:style>
  <w:style w:type="paragraph" w:styleId="Title">
    <w:name w:val="Title"/>
    <w:basedOn w:val="Normal"/>
    <w:next w:val="Normal"/>
    <w:link w:val="TitleChar"/>
    <w:uiPriority w:val="10"/>
    <w:qFormat/>
    <w:rsid w:val="00393F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FB9"/>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393FB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FB9"/>
    <w:rPr>
      <w:rFonts w:asciiTheme="minorHAnsi" w:eastAsiaTheme="majorEastAsia" w:hAnsiTheme="minorHAnsi"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393FB9"/>
    <w:pPr>
      <w:spacing w:before="160"/>
      <w:jc w:val="center"/>
    </w:pPr>
    <w:rPr>
      <w:i/>
      <w:iCs/>
      <w:color w:val="404040" w:themeColor="text1" w:themeTint="BF"/>
    </w:rPr>
  </w:style>
  <w:style w:type="character" w:customStyle="1" w:styleId="QuoteChar">
    <w:name w:val="Quote Char"/>
    <w:basedOn w:val="DefaultParagraphFont"/>
    <w:link w:val="Quote"/>
    <w:uiPriority w:val="29"/>
    <w:rsid w:val="00393FB9"/>
    <w:rPr>
      <w:i/>
      <w:iCs/>
      <w:color w:val="404040" w:themeColor="text1" w:themeTint="BF"/>
      <w:lang w:val="en-AU"/>
    </w:rPr>
  </w:style>
  <w:style w:type="paragraph" w:styleId="ListParagraph">
    <w:name w:val="List Paragraph"/>
    <w:basedOn w:val="Normal"/>
    <w:uiPriority w:val="34"/>
    <w:qFormat/>
    <w:rsid w:val="00393FB9"/>
    <w:pPr>
      <w:ind w:left="720"/>
      <w:contextualSpacing/>
    </w:pPr>
  </w:style>
  <w:style w:type="character" w:styleId="IntenseEmphasis">
    <w:name w:val="Intense Emphasis"/>
    <w:basedOn w:val="DefaultParagraphFont"/>
    <w:uiPriority w:val="21"/>
    <w:qFormat/>
    <w:rsid w:val="00393FB9"/>
    <w:rPr>
      <w:i/>
      <w:iCs/>
      <w:color w:val="0F4761" w:themeColor="accent1" w:themeShade="BF"/>
    </w:rPr>
  </w:style>
  <w:style w:type="paragraph" w:styleId="IntenseQuote">
    <w:name w:val="Intense Quote"/>
    <w:basedOn w:val="Normal"/>
    <w:next w:val="Normal"/>
    <w:link w:val="IntenseQuoteChar"/>
    <w:uiPriority w:val="30"/>
    <w:qFormat/>
    <w:rsid w:val="00393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FB9"/>
    <w:rPr>
      <w:i/>
      <w:iCs/>
      <w:color w:val="0F4761" w:themeColor="accent1" w:themeShade="BF"/>
      <w:lang w:val="en-AU"/>
    </w:rPr>
  </w:style>
  <w:style w:type="character" w:styleId="IntenseReference">
    <w:name w:val="Intense Reference"/>
    <w:basedOn w:val="DefaultParagraphFont"/>
    <w:uiPriority w:val="32"/>
    <w:qFormat/>
    <w:rsid w:val="00393FB9"/>
    <w:rPr>
      <w:b w:val="0"/>
      <w:bCs w:val="0"/>
      <w:smallCaps/>
      <w:color w:val="0F4761" w:themeColor="accent1" w:themeShade="BF"/>
      <w:spacing w:val="5"/>
    </w:rPr>
  </w:style>
  <w:style w:type="paragraph" w:styleId="Header">
    <w:name w:val="header"/>
    <w:basedOn w:val="Normal"/>
    <w:link w:val="HeaderChar"/>
    <w:uiPriority w:val="99"/>
    <w:unhideWhenUsed/>
    <w:rsid w:val="00393FB9"/>
    <w:pPr>
      <w:tabs>
        <w:tab w:val="center" w:pos="4513"/>
        <w:tab w:val="right" w:pos="9026"/>
      </w:tabs>
    </w:pPr>
  </w:style>
  <w:style w:type="character" w:customStyle="1" w:styleId="HeaderChar">
    <w:name w:val="Header Char"/>
    <w:basedOn w:val="DefaultParagraphFont"/>
    <w:link w:val="Header"/>
    <w:uiPriority w:val="99"/>
    <w:rsid w:val="00393FB9"/>
    <w:rPr>
      <w:lang w:val="en-AU"/>
    </w:rPr>
  </w:style>
  <w:style w:type="paragraph" w:styleId="Footer">
    <w:name w:val="footer"/>
    <w:basedOn w:val="Normal"/>
    <w:link w:val="FooterChar"/>
    <w:uiPriority w:val="99"/>
    <w:unhideWhenUsed/>
    <w:rsid w:val="00393FB9"/>
    <w:pPr>
      <w:tabs>
        <w:tab w:val="center" w:pos="4513"/>
        <w:tab w:val="right" w:pos="9026"/>
      </w:tabs>
    </w:pPr>
  </w:style>
  <w:style w:type="character" w:customStyle="1" w:styleId="FooterChar">
    <w:name w:val="Footer Char"/>
    <w:basedOn w:val="DefaultParagraphFont"/>
    <w:link w:val="Footer"/>
    <w:uiPriority w:val="99"/>
    <w:rsid w:val="00393FB9"/>
    <w:rPr>
      <w:lang w:val="en-AU"/>
    </w:rPr>
  </w:style>
  <w:style w:type="paragraph" w:styleId="BodyText">
    <w:name w:val="Body Text"/>
    <w:basedOn w:val="Normal"/>
    <w:link w:val="BodyTextChar"/>
    <w:uiPriority w:val="1"/>
    <w:qFormat/>
    <w:rsid w:val="00393FB9"/>
  </w:style>
  <w:style w:type="character" w:customStyle="1" w:styleId="BodyTextChar">
    <w:name w:val="Body Text Char"/>
    <w:basedOn w:val="DefaultParagraphFont"/>
    <w:link w:val="BodyText"/>
    <w:uiPriority w:val="1"/>
    <w:rsid w:val="00393FB9"/>
    <w:rPr>
      <w:rFonts w:ascii="Cambria" w:eastAsia="Cambria" w:hAnsi="Cambria" w:cs="Cambria"/>
      <w:b w:val="0"/>
      <w:bCs w:val="0"/>
      <w:sz w:val="22"/>
      <w:szCs w:val="22"/>
      <w:lang w:val="en-US"/>
    </w:rPr>
  </w:style>
  <w:style w:type="character" w:styleId="Hyperlink">
    <w:name w:val="Hyperlink"/>
    <w:basedOn w:val="DefaultParagraphFont"/>
    <w:uiPriority w:val="99"/>
    <w:unhideWhenUsed/>
    <w:rsid w:val="00393FB9"/>
    <w:rPr>
      <w:color w:val="467886" w:themeColor="hyperlink"/>
      <w:u w:val="single"/>
    </w:rPr>
  </w:style>
  <w:style w:type="paragraph" w:styleId="FootnoteText">
    <w:name w:val="footnote text"/>
    <w:basedOn w:val="Normal"/>
    <w:link w:val="FootnoteTextChar"/>
    <w:uiPriority w:val="99"/>
    <w:semiHidden/>
    <w:unhideWhenUsed/>
    <w:rsid w:val="00393FB9"/>
    <w:rPr>
      <w:sz w:val="20"/>
      <w:szCs w:val="20"/>
    </w:rPr>
  </w:style>
  <w:style w:type="character" w:customStyle="1" w:styleId="FootnoteTextChar">
    <w:name w:val="Footnote Text Char"/>
    <w:basedOn w:val="DefaultParagraphFont"/>
    <w:link w:val="FootnoteText"/>
    <w:uiPriority w:val="99"/>
    <w:semiHidden/>
    <w:rsid w:val="00393FB9"/>
    <w:rPr>
      <w:rFonts w:ascii="Cambria" w:eastAsia="Cambria" w:hAnsi="Cambria" w:cs="Cambria"/>
      <w:b w:val="0"/>
      <w:bCs w:val="0"/>
      <w:lang w:val="en-US"/>
    </w:rPr>
  </w:style>
  <w:style w:type="character" w:styleId="FootnoteReference">
    <w:name w:val="footnote reference"/>
    <w:basedOn w:val="DefaultParagraphFont"/>
    <w:uiPriority w:val="99"/>
    <w:semiHidden/>
    <w:unhideWhenUsed/>
    <w:rsid w:val="00393FB9"/>
    <w:rPr>
      <w:vertAlign w:val="superscript"/>
    </w:rPr>
  </w:style>
  <w:style w:type="character" w:styleId="LineNumber">
    <w:name w:val="line number"/>
    <w:basedOn w:val="DefaultParagraphFont"/>
    <w:uiPriority w:val="99"/>
    <w:semiHidden/>
    <w:unhideWhenUsed/>
    <w:rsid w:val="0039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ndeley.com/guides/apa-citation-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ndeley.com/guides/apa-cita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Manjaji-M, B Mabel</cp:lastModifiedBy>
  <cp:revision>6</cp:revision>
  <dcterms:created xsi:type="dcterms:W3CDTF">2024-09-17T05:11:00Z</dcterms:created>
  <dcterms:modified xsi:type="dcterms:W3CDTF">2024-09-17T09:39:00Z</dcterms:modified>
</cp:coreProperties>
</file>