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3AD4" w14:textId="156D07B8" w:rsidR="0020731B" w:rsidRDefault="00B54026" w:rsidP="006A5AE0">
      <w:pPr>
        <w:pStyle w:val="Title"/>
        <w:spacing w:before="0" w:beforeAutospacing="0" w:after="100"/>
        <w:rPr>
          <w:lang w:val="ms-MY"/>
        </w:rPr>
      </w:pPr>
      <w:r>
        <w:rPr>
          <w:lang w:val="ms-MY"/>
        </w:rPr>
        <w:t>ANALISIS BAHASA DALAM I</w:t>
      </w:r>
      <w:r w:rsidR="0022391D">
        <w:rPr>
          <w:lang w:val="ms-MY"/>
        </w:rPr>
        <w:t>KL</w:t>
      </w:r>
      <w:r>
        <w:rPr>
          <w:lang w:val="ms-MY"/>
        </w:rPr>
        <w:t>AN MEDIA SOSIAL DI MALAYSIA</w:t>
      </w:r>
    </w:p>
    <w:p w14:paraId="3340D0C7" w14:textId="68EA66EE" w:rsidR="00961E30" w:rsidRDefault="00B54026" w:rsidP="005930E6">
      <w:pPr>
        <w:pStyle w:val="Title"/>
        <w:spacing w:before="0" w:beforeAutospacing="0" w:afterAutospacing="0"/>
        <w:rPr>
          <w:rFonts w:cs="Times New Roman"/>
          <w:bCs/>
          <w:i/>
          <w:iCs/>
          <w:sz w:val="24"/>
          <w:szCs w:val="24"/>
          <w:lang w:val="ms-MY"/>
        </w:rPr>
      </w:pPr>
      <w:r>
        <w:rPr>
          <w:rFonts w:cs="Times New Roman"/>
          <w:bCs/>
          <w:i/>
          <w:iCs/>
          <w:sz w:val="24"/>
          <w:szCs w:val="24"/>
          <w:lang w:val="ms-MY"/>
        </w:rPr>
        <w:t>ANALYSIS OF LANGUAGE IN SOCIAL MEDIA ADVERTISEMENTS IN MALAYSIA</w:t>
      </w:r>
    </w:p>
    <w:p w14:paraId="45FD1C4C" w14:textId="77777777" w:rsidR="005930E6" w:rsidRPr="005930E6" w:rsidRDefault="005930E6" w:rsidP="005930E6">
      <w:pPr>
        <w:spacing w:before="0" w:beforeAutospacing="0" w:after="0" w:afterAutospacing="0"/>
        <w:jc w:val="center"/>
        <w:rPr>
          <w:lang w:val="ms-MY"/>
        </w:rPr>
      </w:pPr>
    </w:p>
    <w:p w14:paraId="5C23805D" w14:textId="41F0DEB5" w:rsidR="00BD7B5B" w:rsidRPr="00605F74" w:rsidRDefault="0022305F" w:rsidP="005930E6">
      <w:pPr>
        <w:pStyle w:val="author"/>
        <w:spacing w:before="0" w:beforeAutospacing="0"/>
      </w:pPr>
      <w:r w:rsidRPr="00605F74">
        <w:rPr>
          <w:vertAlign w:val="superscript"/>
        </w:rPr>
        <w:t>1</w:t>
      </w:r>
      <w:r w:rsidR="00B54026" w:rsidRPr="00605F74">
        <w:t xml:space="preserve">Sarah </w:t>
      </w:r>
      <w:proofErr w:type="spellStart"/>
      <w:r w:rsidR="00B54026" w:rsidRPr="00605F74">
        <w:t>Daniel</w:t>
      </w:r>
      <w:proofErr w:type="spellEnd"/>
      <w:r w:rsidR="00B54026" w:rsidRPr="00605F74">
        <w:t xml:space="preserve"> </w:t>
      </w:r>
      <w:proofErr w:type="spellStart"/>
      <w:r w:rsidR="00B54026" w:rsidRPr="00605F74">
        <w:t>Jacob</w:t>
      </w:r>
      <w:proofErr w:type="spellEnd"/>
    </w:p>
    <w:p w14:paraId="2B2F023F" w14:textId="5B0F554E" w:rsidR="0022305F" w:rsidRPr="001063B6" w:rsidRDefault="0022305F" w:rsidP="0022305F">
      <w:pPr>
        <w:pStyle w:val="author"/>
        <w:spacing w:before="0" w:beforeAutospacing="0"/>
        <w:rPr>
          <w:b/>
        </w:rPr>
      </w:pPr>
      <w:r>
        <w:rPr>
          <w:b/>
          <w:bCs w:val="0"/>
          <w:vertAlign w:val="superscript"/>
        </w:rPr>
        <w:t>2</w:t>
      </w:r>
      <w:r w:rsidR="00B54026">
        <w:rPr>
          <w:b/>
        </w:rPr>
        <w:t xml:space="preserve">Nur </w:t>
      </w:r>
      <w:proofErr w:type="spellStart"/>
      <w:r w:rsidR="00B54026">
        <w:rPr>
          <w:b/>
        </w:rPr>
        <w:t>Atikah</w:t>
      </w:r>
      <w:proofErr w:type="spellEnd"/>
      <w:r w:rsidR="00B54026">
        <w:rPr>
          <w:b/>
        </w:rPr>
        <w:t xml:space="preserve"> A Rahman</w:t>
      </w:r>
    </w:p>
    <w:p w14:paraId="43E1AE93" w14:textId="44169525" w:rsidR="00BB4489" w:rsidRPr="00605F74" w:rsidRDefault="00605F74" w:rsidP="00BB4489">
      <w:pPr>
        <w:pStyle w:val="author"/>
        <w:spacing w:after="100"/>
        <w:rPr>
          <w:color w:val="000000" w:themeColor="text1"/>
        </w:rPr>
      </w:pPr>
      <w:r w:rsidRPr="00605F74">
        <w:rPr>
          <w:color w:val="000000" w:themeColor="text1"/>
        </w:rPr>
        <w:t>Pusat Pengajian Komunikasi, Universiti Sains Malaysia,</w:t>
      </w:r>
    </w:p>
    <w:p w14:paraId="31647DAA" w14:textId="6226FEB9" w:rsidR="00605F74" w:rsidRDefault="00605F74" w:rsidP="00BB4489">
      <w:pPr>
        <w:pStyle w:val="author"/>
        <w:spacing w:after="100"/>
        <w:rPr>
          <w:color w:val="000000" w:themeColor="text1"/>
        </w:rPr>
      </w:pPr>
      <w:r w:rsidRPr="00605F74">
        <w:rPr>
          <w:color w:val="000000" w:themeColor="text1"/>
        </w:rPr>
        <w:t>11800 Gelugor, Penang</w:t>
      </w:r>
    </w:p>
    <w:p w14:paraId="5308C3B3" w14:textId="20163973" w:rsidR="00605F74" w:rsidRPr="004A7903" w:rsidRDefault="00000000" w:rsidP="00605F74">
      <w:pPr>
        <w:pStyle w:val="author"/>
        <w:spacing w:after="100"/>
        <w:rPr>
          <w:color w:val="000000" w:themeColor="text1"/>
          <w:sz w:val="18"/>
          <w:szCs w:val="18"/>
          <w:lang w:val="en-US"/>
        </w:rPr>
      </w:pPr>
      <w:hyperlink r:id="rId11" w:history="1">
        <w:r w:rsidR="00605F74" w:rsidRPr="004A7903">
          <w:rPr>
            <w:rStyle w:val="Hyperlink"/>
            <w:color w:val="000000" w:themeColor="text1"/>
            <w:sz w:val="18"/>
            <w:szCs w:val="18"/>
            <w:u w:val="none"/>
            <w:vertAlign w:val="superscript"/>
          </w:rPr>
          <w:t>1</w:t>
        </w:r>
        <w:r w:rsidR="00605F74" w:rsidRPr="004A7903">
          <w:rPr>
            <w:rStyle w:val="Hyperlink"/>
            <w:color w:val="000000" w:themeColor="text1"/>
            <w:sz w:val="18"/>
            <w:szCs w:val="18"/>
            <w:u w:val="none"/>
          </w:rPr>
          <w:t>sarahdanieljacob@gmail.com</w:t>
        </w:r>
      </w:hyperlink>
      <w:r w:rsidR="00605F74" w:rsidRPr="004A7903">
        <w:rPr>
          <w:color w:val="000000" w:themeColor="text1"/>
          <w:sz w:val="18"/>
          <w:szCs w:val="18"/>
        </w:rPr>
        <w:t xml:space="preserve">, </w:t>
      </w:r>
      <w:r w:rsidR="00605F74" w:rsidRPr="004A7903">
        <w:rPr>
          <w:color w:val="000000" w:themeColor="text1"/>
          <w:sz w:val="18"/>
          <w:szCs w:val="18"/>
          <w:vertAlign w:val="superscript"/>
        </w:rPr>
        <w:t>2</w:t>
      </w:r>
      <w:hyperlink r:id="rId12" w:history="1">
        <w:r w:rsidR="00605F74" w:rsidRPr="004A7903">
          <w:rPr>
            <w:rStyle w:val="Hyperlink"/>
            <w:color w:val="000000" w:themeColor="text1"/>
            <w:sz w:val="18"/>
            <w:szCs w:val="18"/>
            <w:u w:val="none"/>
            <w:lang w:val="en-US"/>
          </w:rPr>
          <w:t>atikaharahman@usm.my</w:t>
        </w:r>
      </w:hyperlink>
    </w:p>
    <w:p w14:paraId="4CC901FC" w14:textId="443FB4FE" w:rsidR="008F1F93" w:rsidRPr="004A7903" w:rsidRDefault="008F1F93" w:rsidP="00BB4489">
      <w:pPr>
        <w:pStyle w:val="author"/>
        <w:spacing w:after="100"/>
        <w:rPr>
          <w:color w:val="000000" w:themeColor="text1"/>
          <w:sz w:val="18"/>
          <w:szCs w:val="18"/>
        </w:rPr>
      </w:pPr>
      <w:r w:rsidRPr="004A7903">
        <w:rPr>
          <w:sz w:val="18"/>
          <w:szCs w:val="18"/>
        </w:rPr>
        <w:t xml:space="preserve">Tarikh dihantar: </w:t>
      </w:r>
      <w:r w:rsidR="00B54026" w:rsidRPr="004A7903">
        <w:rPr>
          <w:sz w:val="18"/>
          <w:szCs w:val="18"/>
        </w:rPr>
        <w:t>8 November 2021</w:t>
      </w:r>
      <w:r w:rsidRPr="004A7903">
        <w:rPr>
          <w:sz w:val="18"/>
          <w:szCs w:val="18"/>
        </w:rPr>
        <w:t xml:space="preserve"> / Tarikh diterima:  </w:t>
      </w:r>
      <w:r w:rsidR="00C97529" w:rsidRPr="004A7903">
        <w:rPr>
          <w:color w:val="000000" w:themeColor="text1"/>
          <w:sz w:val="18"/>
          <w:szCs w:val="18"/>
        </w:rPr>
        <w:t xml:space="preserve">24 September </w:t>
      </w:r>
      <w:r w:rsidRPr="004A7903">
        <w:rPr>
          <w:color w:val="000000" w:themeColor="text1"/>
          <w:sz w:val="18"/>
          <w:szCs w:val="18"/>
        </w:rPr>
        <w:t>202</w:t>
      </w:r>
      <w:r w:rsidR="00C97529" w:rsidRPr="004A7903">
        <w:rPr>
          <w:color w:val="000000" w:themeColor="text1"/>
          <w:sz w:val="18"/>
          <w:szCs w:val="18"/>
        </w:rPr>
        <w:t>1</w:t>
      </w:r>
    </w:p>
    <w:p w14:paraId="09C370D6" w14:textId="1A341251" w:rsidR="007E2B08" w:rsidRPr="00EB6F82" w:rsidRDefault="00E6028A" w:rsidP="007E2B08">
      <w:pPr>
        <w:pStyle w:val="NoSpacing"/>
        <w:rPr>
          <w:rFonts w:cs="Times New Roman"/>
          <w:szCs w:val="24"/>
          <w:lang w:val="ms-MY"/>
        </w:rPr>
      </w:pPr>
      <w:proofErr w:type="spellStart"/>
      <w:r w:rsidRPr="00EB6F82">
        <w:rPr>
          <w:rFonts w:cs="Times New Roman"/>
          <w:b/>
          <w:szCs w:val="24"/>
        </w:rPr>
        <w:t>Abstrak</w:t>
      </w:r>
      <w:proofErr w:type="spellEnd"/>
      <w:r w:rsidRPr="00EB6F82">
        <w:rPr>
          <w:rFonts w:cs="Times New Roman"/>
          <w:bCs/>
          <w:szCs w:val="24"/>
        </w:rPr>
        <w:t xml:space="preserve"> </w:t>
      </w:r>
      <w:r w:rsidR="0078574B" w:rsidRPr="00EB6F82">
        <w:rPr>
          <w:rFonts w:cs="Times New Roman"/>
          <w:szCs w:val="24"/>
          <w:lang w:val="ms-MY"/>
        </w:rPr>
        <w:t xml:space="preserve">Seiring dengan perubahan masa dan pembangunan dalam sektor komunikasi dan media, pengiklanan dilihat semakin meluas dan boleh didapati di mana sahaja, termasuklah dalam media sosial. Pengiklanan merupakan salah satu kaedah untuk mempromosikan jenama kepada khalayak sasarannya melalui saluran media tertentu. Kandungan iklan sering dihasilkan dengan penulisan kopi dan visual yang mengagumkan untuk menarik perhatian pembaca agar dapat bertindak dan </w:t>
      </w:r>
      <w:proofErr w:type="spellStart"/>
      <w:r w:rsidR="0078574B" w:rsidRPr="00EB6F82">
        <w:rPr>
          <w:rFonts w:cs="Times New Roman"/>
          <w:szCs w:val="24"/>
          <w:lang w:val="ms-MY"/>
        </w:rPr>
        <w:t>membuat</w:t>
      </w:r>
      <w:proofErr w:type="spellEnd"/>
      <w:r w:rsidR="0078574B" w:rsidRPr="00EB6F82">
        <w:rPr>
          <w:rFonts w:cs="Times New Roman"/>
          <w:szCs w:val="24"/>
          <w:lang w:val="ms-MY"/>
        </w:rPr>
        <w:t xml:space="preserve"> pembelian. Secara spesifiknya, bahasa pengiklanan diaplikasikan dalam penulisan kopi untuk mengubah sikap pengguna terhadap sesuatu jenama. Walaupun begitu, kajian lepas dalam mempelopori isu bahasa pengiklanan yang digunakan oleh pengiklan di Malaysia adalah masih terhad. Untuk mengisi kelomp</w:t>
      </w:r>
      <w:r w:rsidR="004759B3">
        <w:rPr>
          <w:rFonts w:cs="Times New Roman"/>
          <w:szCs w:val="24"/>
          <w:lang w:val="ms-MY"/>
        </w:rPr>
        <w:t>a</w:t>
      </w:r>
      <w:r w:rsidR="0078574B" w:rsidRPr="00EB6F82">
        <w:rPr>
          <w:rFonts w:cs="Times New Roman"/>
          <w:szCs w:val="24"/>
          <w:lang w:val="ms-MY"/>
        </w:rPr>
        <w:t xml:space="preserve">ngan kajian lepas, penyelidikan ini dijalankan untuk </w:t>
      </w:r>
      <w:proofErr w:type="spellStart"/>
      <w:r w:rsidR="0078574B" w:rsidRPr="00EB6F82">
        <w:rPr>
          <w:rFonts w:cs="Times New Roman"/>
          <w:szCs w:val="24"/>
          <w:lang w:val="ms-MY"/>
        </w:rPr>
        <w:t>mengenalpasti</w:t>
      </w:r>
      <w:proofErr w:type="spellEnd"/>
      <w:r w:rsidR="0078574B" w:rsidRPr="00EB6F82">
        <w:rPr>
          <w:rFonts w:cs="Times New Roman"/>
          <w:szCs w:val="24"/>
          <w:lang w:val="ms-MY"/>
        </w:rPr>
        <w:t xml:space="preserve"> tahap bahasa pengiklanan yang digunakan oleh pengiklan di Malaysia melalui media sosial. Berdasarkan sorotan </w:t>
      </w:r>
      <w:proofErr w:type="spellStart"/>
      <w:r w:rsidR="0078574B" w:rsidRPr="00EB6F82">
        <w:rPr>
          <w:rFonts w:cs="Times New Roman"/>
          <w:szCs w:val="24"/>
          <w:lang w:val="ms-MY"/>
        </w:rPr>
        <w:t>literatur</w:t>
      </w:r>
      <w:proofErr w:type="spellEnd"/>
      <w:r w:rsidR="0078574B" w:rsidRPr="00EB6F82">
        <w:rPr>
          <w:rFonts w:cs="Times New Roman"/>
          <w:szCs w:val="24"/>
          <w:lang w:val="ms-MY"/>
        </w:rPr>
        <w:t xml:space="preserve">, bahasa pengiklanan wujud dalam beberapa jenis dan tahap serta digunakan oleh pengiklan untuk menarik perhatian dan mengubah sikap pengguna terhadap sesuatu produk. Khususnya, kajian ini dijalankan dengan menganalisis kandungan iklan media sosial </w:t>
      </w:r>
      <w:proofErr w:type="spellStart"/>
      <w:r w:rsidR="0078574B" w:rsidRPr="00EB6F82">
        <w:rPr>
          <w:rFonts w:cs="Times New Roman"/>
          <w:i/>
          <w:iCs/>
          <w:szCs w:val="24"/>
          <w:lang w:val="ms-MY"/>
        </w:rPr>
        <w:t>Milo</w:t>
      </w:r>
      <w:proofErr w:type="spellEnd"/>
      <w:r w:rsidR="0078574B" w:rsidRPr="00EB6F82">
        <w:rPr>
          <w:rFonts w:cs="Times New Roman"/>
          <w:szCs w:val="24"/>
          <w:lang w:val="ms-MY"/>
        </w:rPr>
        <w:t xml:space="preserve"> dan </w:t>
      </w:r>
      <w:proofErr w:type="spellStart"/>
      <w:r w:rsidR="0078574B" w:rsidRPr="00EB6F82">
        <w:rPr>
          <w:rFonts w:cs="Times New Roman"/>
          <w:szCs w:val="24"/>
          <w:lang w:val="ms-MY"/>
        </w:rPr>
        <w:t>temubual</w:t>
      </w:r>
      <w:proofErr w:type="spellEnd"/>
      <w:r w:rsidR="0078574B" w:rsidRPr="00EB6F82">
        <w:rPr>
          <w:rFonts w:cs="Times New Roman"/>
          <w:szCs w:val="24"/>
          <w:lang w:val="ms-MY"/>
        </w:rPr>
        <w:t xml:space="preserve"> mendalam terhadap pengguna </w:t>
      </w:r>
      <w:proofErr w:type="spellStart"/>
      <w:r w:rsidR="0078574B" w:rsidRPr="00EB6F82">
        <w:rPr>
          <w:rFonts w:cs="Times New Roman"/>
          <w:i/>
          <w:iCs/>
          <w:szCs w:val="24"/>
          <w:lang w:val="ms-MY"/>
        </w:rPr>
        <w:t>Milo</w:t>
      </w:r>
      <w:proofErr w:type="spellEnd"/>
      <w:r w:rsidR="0078574B" w:rsidRPr="00EB6F82">
        <w:rPr>
          <w:rFonts w:cs="Times New Roman"/>
          <w:szCs w:val="24"/>
          <w:lang w:val="ms-MY"/>
        </w:rPr>
        <w:t xml:space="preserve">. Hasil kajian mendapati tahap bahasa pengiklanan yang digunakan ternyata wujud namun pengguna lebih tertarik kepada tahap bahasa pengiklanan yang spesifik iaitu </w:t>
      </w:r>
      <w:proofErr w:type="spellStart"/>
      <w:r w:rsidR="0078574B" w:rsidRPr="00EB6F82">
        <w:rPr>
          <w:rFonts w:cs="Times New Roman"/>
          <w:szCs w:val="24"/>
          <w:lang w:val="ms-MY"/>
        </w:rPr>
        <w:t>fonologikal</w:t>
      </w:r>
      <w:proofErr w:type="spellEnd"/>
      <w:r w:rsidR="0078574B" w:rsidRPr="00EB6F82">
        <w:rPr>
          <w:rFonts w:cs="Times New Roman"/>
          <w:szCs w:val="24"/>
          <w:lang w:val="ms-MY"/>
        </w:rPr>
        <w:t>, leksikal dan pragmatik. Pihak pengiklan di Malaysia lebih kerap menggunakan tahap bahasa pengiklanan yang tertentu kerana ia menarik perhatian khalayak dengan lebih cepat dan efektif.</w:t>
      </w:r>
    </w:p>
    <w:p w14:paraId="2BC5E851" w14:textId="5A9CF620" w:rsidR="007E2B08" w:rsidRPr="00EB6F82" w:rsidRDefault="007E2B08" w:rsidP="007E2B08">
      <w:pPr>
        <w:pStyle w:val="NoSpacing"/>
        <w:rPr>
          <w:rFonts w:cs="Times New Roman"/>
          <w:i/>
          <w:iCs/>
          <w:szCs w:val="24"/>
          <w:lang w:val="ms-MY"/>
        </w:rPr>
      </w:pPr>
      <w:r w:rsidRPr="00EB6F82">
        <w:rPr>
          <w:rFonts w:cs="Times New Roman"/>
          <w:b/>
          <w:bCs/>
          <w:szCs w:val="24"/>
          <w:lang w:val="ms-MY"/>
        </w:rPr>
        <w:t>Kata Kunci</w:t>
      </w:r>
      <w:r w:rsidRPr="00EB6F82">
        <w:rPr>
          <w:rFonts w:cs="Times New Roman"/>
          <w:szCs w:val="24"/>
          <w:lang w:val="ms-MY"/>
        </w:rPr>
        <w:t xml:space="preserve">: </w:t>
      </w:r>
      <w:r w:rsidR="0078574B" w:rsidRPr="00EB6F82">
        <w:rPr>
          <w:rFonts w:cs="Times New Roman"/>
          <w:i/>
          <w:szCs w:val="24"/>
          <w:lang w:val="ms-MY"/>
        </w:rPr>
        <w:t>tahap bahasa pengiklanan, penulisan kopi, media sosial, kualitatif, Malaysia</w:t>
      </w:r>
    </w:p>
    <w:p w14:paraId="51B121B9" w14:textId="46BCFFC7" w:rsidR="00211E11" w:rsidRPr="00EB6F82" w:rsidRDefault="002B70A5" w:rsidP="007E2B08">
      <w:pPr>
        <w:rPr>
          <w:rFonts w:eastAsia="Times New Roman" w:cs="Times New Roman"/>
          <w:color w:val="0E101A"/>
          <w:szCs w:val="24"/>
          <w:lang w:val="ms-MY"/>
        </w:rPr>
      </w:pPr>
      <w:proofErr w:type="spellStart"/>
      <w:r w:rsidRPr="00EB6F82">
        <w:rPr>
          <w:rFonts w:cs="Times New Roman"/>
          <w:b/>
          <w:bCs/>
          <w:szCs w:val="24"/>
          <w:lang w:val="ms-MY"/>
        </w:rPr>
        <w:t>Abstract</w:t>
      </w:r>
      <w:proofErr w:type="spellEnd"/>
      <w:r w:rsidRPr="00EB6F82">
        <w:rPr>
          <w:rFonts w:cs="Times New Roman"/>
          <w:b/>
          <w:bCs/>
          <w:szCs w:val="24"/>
          <w:lang w:val="ms-MY"/>
        </w:rPr>
        <w:t xml:space="preserve"> </w:t>
      </w:r>
      <w:proofErr w:type="spellStart"/>
      <w:r w:rsidR="0078574B" w:rsidRPr="00EB6F82">
        <w:rPr>
          <w:rFonts w:cs="Times New Roman"/>
          <w:i/>
          <w:szCs w:val="24"/>
          <w:lang w:val="ms-MY"/>
        </w:rPr>
        <w:t>Parallel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with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changes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time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development</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communication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sector</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seen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increasingly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widespread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can </w:t>
      </w:r>
      <w:proofErr w:type="spellStart"/>
      <w:r w:rsidR="0078574B" w:rsidRPr="00EB6F82">
        <w:rPr>
          <w:rFonts w:cs="Times New Roman"/>
          <w:i/>
          <w:szCs w:val="24"/>
          <w:lang w:val="ms-MY"/>
        </w:rPr>
        <w:t>be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found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everywhere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including</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social</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one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methods</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promoting</w:t>
      </w:r>
      <w:proofErr w:type="spellEnd"/>
      <w:r w:rsidR="0078574B" w:rsidRPr="00EB6F82">
        <w:rPr>
          <w:rFonts w:cs="Times New Roman"/>
          <w:i/>
          <w:szCs w:val="24"/>
          <w:lang w:val="ms-MY"/>
        </w:rPr>
        <w:t xml:space="preserve"> a </w:t>
      </w:r>
      <w:proofErr w:type="spellStart"/>
      <w:r w:rsidR="0078574B" w:rsidRPr="00EB6F82">
        <w:rPr>
          <w:rFonts w:cs="Times New Roman"/>
          <w:i/>
          <w:szCs w:val="24"/>
          <w:lang w:val="ms-MY"/>
        </w:rPr>
        <w:t>brand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its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target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audience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through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certain</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channels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content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often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produced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with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attractive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copywriting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visuals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grab</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reader’s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attention</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taking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action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making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purchases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Specifically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applied</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copywriting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change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consumers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attitudes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towards</w:t>
      </w:r>
      <w:proofErr w:type="spellEnd"/>
      <w:r w:rsidR="0078574B" w:rsidRPr="00EB6F82">
        <w:rPr>
          <w:rFonts w:cs="Times New Roman"/>
          <w:i/>
          <w:szCs w:val="24"/>
          <w:lang w:val="ms-MY"/>
        </w:rPr>
        <w:t xml:space="preserve"> a </w:t>
      </w:r>
      <w:proofErr w:type="spellStart"/>
      <w:r w:rsidR="0078574B" w:rsidRPr="00EB6F82">
        <w:rPr>
          <w:rFonts w:cs="Times New Roman"/>
          <w:i/>
          <w:szCs w:val="24"/>
          <w:lang w:val="ms-MY"/>
        </w:rPr>
        <w:t>brand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Nevertheless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past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research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issue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used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Malaysian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still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limited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fill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gap</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literature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research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was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conducted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identify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used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Malaysian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through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social</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advertisements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Based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literature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review</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exists</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several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types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used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attract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attention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change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consumers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attitudes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on</w:t>
      </w:r>
      <w:proofErr w:type="spellEnd"/>
      <w:r w:rsidR="0078574B" w:rsidRPr="00EB6F82">
        <w:rPr>
          <w:rFonts w:cs="Times New Roman"/>
          <w:i/>
          <w:szCs w:val="24"/>
          <w:lang w:val="ms-MY"/>
        </w:rPr>
        <w:t xml:space="preserve"> a </w:t>
      </w:r>
      <w:proofErr w:type="spellStart"/>
      <w:r w:rsidR="0078574B" w:rsidRPr="00EB6F82">
        <w:rPr>
          <w:rFonts w:cs="Times New Roman"/>
          <w:i/>
          <w:szCs w:val="24"/>
          <w:lang w:val="ms-MY"/>
        </w:rPr>
        <w:t>product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Particularly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this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study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was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conducted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content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analysing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Milo’s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social</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advertisements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in-</w:t>
      </w:r>
      <w:proofErr w:type="spellStart"/>
      <w:r w:rsidR="0078574B" w:rsidRPr="00EB6F82">
        <w:rPr>
          <w:rFonts w:cs="Times New Roman"/>
          <w:i/>
          <w:szCs w:val="24"/>
          <w:lang w:val="ms-MY"/>
        </w:rPr>
        <w:t>depth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interviews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with</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Milo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consumers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study’s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results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found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that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used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advertisers</w:t>
      </w:r>
      <w:proofErr w:type="spellEnd"/>
      <w:r w:rsidR="0078574B" w:rsidRPr="00EB6F82">
        <w:rPr>
          <w:rFonts w:cs="Times New Roman"/>
          <w:i/>
          <w:szCs w:val="24"/>
          <w:lang w:val="ms-MY"/>
        </w:rPr>
        <w:t xml:space="preserve"> in Malaysia </w:t>
      </w:r>
      <w:proofErr w:type="spellStart"/>
      <w:r w:rsidR="0078574B" w:rsidRPr="00EB6F82">
        <w:rPr>
          <w:rFonts w:cs="Times New Roman"/>
          <w:i/>
          <w:szCs w:val="24"/>
          <w:lang w:val="ms-MY"/>
        </w:rPr>
        <w:t>do</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exists</w:t>
      </w:r>
      <w:proofErr w:type="spellEnd"/>
      <w:r w:rsidR="0078574B" w:rsidRPr="00EB6F82">
        <w:rPr>
          <w:rFonts w:cs="Times New Roman"/>
          <w:i/>
          <w:szCs w:val="24"/>
          <w:lang w:val="ms-MY"/>
        </w:rPr>
        <w:t xml:space="preserve"> but </w:t>
      </w:r>
      <w:proofErr w:type="spellStart"/>
      <w:r w:rsidR="0078574B" w:rsidRPr="00EB6F82">
        <w:rPr>
          <w:rFonts w:cs="Times New Roman"/>
          <w:i/>
          <w:szCs w:val="24"/>
          <w:lang w:val="ms-MY"/>
        </w:rPr>
        <w:t>consumers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more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interested</w:t>
      </w:r>
      <w:proofErr w:type="spellEnd"/>
      <w:r w:rsidR="0078574B" w:rsidRPr="00EB6F82">
        <w:rPr>
          <w:rFonts w:cs="Times New Roman"/>
          <w:i/>
          <w:szCs w:val="24"/>
          <w:lang w:val="ms-MY"/>
        </w:rPr>
        <w:t xml:space="preserve"> in </w:t>
      </w:r>
      <w:proofErr w:type="spellStart"/>
      <w:r w:rsidR="0078574B" w:rsidRPr="00EB6F82">
        <w:rPr>
          <w:rFonts w:cs="Times New Roman"/>
          <w:i/>
          <w:szCs w:val="24"/>
          <w:lang w:val="ms-MY"/>
        </w:rPr>
        <w:t>specific</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namely</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phonological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lexical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pragmatic</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Advertisers</w:t>
      </w:r>
      <w:proofErr w:type="spellEnd"/>
      <w:r w:rsidR="0078574B" w:rsidRPr="00EB6F82">
        <w:rPr>
          <w:rFonts w:cs="Times New Roman"/>
          <w:i/>
          <w:szCs w:val="24"/>
          <w:lang w:val="ms-MY"/>
        </w:rPr>
        <w:t xml:space="preserve"> in Malaysia </w:t>
      </w:r>
      <w:proofErr w:type="spellStart"/>
      <w:r w:rsidR="0078574B" w:rsidRPr="00EB6F82">
        <w:rPr>
          <w:rFonts w:cs="Times New Roman"/>
          <w:i/>
          <w:szCs w:val="24"/>
          <w:lang w:val="ms-MY"/>
        </w:rPr>
        <w:t>often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used</w:t>
      </w:r>
      <w:proofErr w:type="spellEnd"/>
      <w:r w:rsidR="0078574B" w:rsidRPr="00EB6F82">
        <w:rPr>
          <w:rFonts w:cs="Times New Roman"/>
          <w:i/>
          <w:szCs w:val="24"/>
          <w:lang w:val="ms-MY"/>
        </w:rPr>
        <w:t xml:space="preserve"> a </w:t>
      </w:r>
      <w:proofErr w:type="spellStart"/>
      <w:r w:rsidR="0078574B" w:rsidRPr="00EB6F82">
        <w:rPr>
          <w:rFonts w:cs="Times New Roman"/>
          <w:i/>
          <w:szCs w:val="24"/>
          <w:lang w:val="ms-MY"/>
        </w:rPr>
        <w:t>certain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because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it</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attracts</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attention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of</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the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Malaysian</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audience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faster</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and</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more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effectively</w:t>
      </w:r>
      <w:proofErr w:type="spellEnd"/>
      <w:r w:rsidR="0078574B" w:rsidRPr="00EB6F82">
        <w:rPr>
          <w:rFonts w:cs="Times New Roman"/>
          <w:i/>
          <w:szCs w:val="24"/>
          <w:lang w:val="ms-MY"/>
        </w:rPr>
        <w:t>.</w:t>
      </w:r>
    </w:p>
    <w:p w14:paraId="2D1491B1" w14:textId="291FA948" w:rsidR="00496C21" w:rsidRPr="00EB6F82" w:rsidRDefault="00496C21" w:rsidP="00211E11">
      <w:pPr>
        <w:spacing w:after="0"/>
        <w:rPr>
          <w:rFonts w:cs="Times New Roman"/>
          <w:i/>
          <w:iCs/>
          <w:szCs w:val="24"/>
          <w:lang w:val="ms-MY"/>
        </w:rPr>
      </w:pPr>
      <w:proofErr w:type="spellStart"/>
      <w:r w:rsidRPr="00EB6F82">
        <w:rPr>
          <w:rFonts w:cs="Times New Roman"/>
          <w:b/>
          <w:bCs/>
          <w:i/>
          <w:iCs/>
          <w:szCs w:val="24"/>
          <w:lang w:val="ms-MY"/>
        </w:rPr>
        <w:t>Keywords</w:t>
      </w:r>
      <w:proofErr w:type="spellEnd"/>
      <w:r w:rsidRPr="00EB6F82">
        <w:rPr>
          <w:rFonts w:cs="Times New Roman"/>
          <w:szCs w:val="24"/>
          <w:lang w:val="ms-MY"/>
        </w:rPr>
        <w:t xml:space="preserve">: </w:t>
      </w:r>
      <w:proofErr w:type="spellStart"/>
      <w:r w:rsidR="0078574B" w:rsidRPr="00EB6F82">
        <w:rPr>
          <w:rFonts w:cs="Times New Roman"/>
          <w:i/>
          <w:szCs w:val="24"/>
          <w:lang w:val="ms-MY"/>
        </w:rPr>
        <w:t>advertising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language</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level</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copywriting</w:t>
      </w:r>
      <w:proofErr w:type="spellEnd"/>
      <w:r w:rsidR="0078574B" w:rsidRPr="00EB6F82">
        <w:rPr>
          <w:rFonts w:cs="Times New Roman"/>
          <w:i/>
          <w:szCs w:val="24"/>
          <w:lang w:val="ms-MY"/>
        </w:rPr>
        <w:t xml:space="preserve">, </w:t>
      </w:r>
      <w:proofErr w:type="spellStart"/>
      <w:r w:rsidR="0078574B" w:rsidRPr="00EB6F82">
        <w:rPr>
          <w:rFonts w:cs="Times New Roman"/>
          <w:i/>
          <w:szCs w:val="24"/>
          <w:lang w:val="ms-MY"/>
        </w:rPr>
        <w:t>social</w:t>
      </w:r>
      <w:proofErr w:type="spellEnd"/>
      <w:r w:rsidR="0078574B" w:rsidRPr="00EB6F82">
        <w:rPr>
          <w:rFonts w:cs="Times New Roman"/>
          <w:i/>
          <w:szCs w:val="24"/>
          <w:lang w:val="ms-MY"/>
        </w:rPr>
        <w:t xml:space="preserve"> media, </w:t>
      </w:r>
      <w:proofErr w:type="spellStart"/>
      <w:r w:rsidR="0078574B" w:rsidRPr="00EB6F82">
        <w:rPr>
          <w:rFonts w:cs="Times New Roman"/>
          <w:i/>
          <w:szCs w:val="24"/>
          <w:lang w:val="ms-MY"/>
        </w:rPr>
        <w:t>qualitative</w:t>
      </w:r>
      <w:proofErr w:type="spellEnd"/>
      <w:r w:rsidR="0078574B" w:rsidRPr="00EB6F82">
        <w:rPr>
          <w:rFonts w:cs="Times New Roman"/>
          <w:i/>
          <w:szCs w:val="24"/>
          <w:lang w:val="ms-MY"/>
        </w:rPr>
        <w:t>, Malaysia</w:t>
      </w:r>
    </w:p>
    <w:p w14:paraId="5D79480F" w14:textId="77777777" w:rsidR="0020731B" w:rsidRPr="00EB6F82" w:rsidRDefault="0020731B">
      <w:pPr>
        <w:spacing w:before="0" w:beforeAutospacing="0" w:after="160" w:afterAutospacing="0" w:line="259" w:lineRule="auto"/>
        <w:contextualSpacing w:val="0"/>
        <w:jc w:val="left"/>
        <w:rPr>
          <w:rFonts w:eastAsiaTheme="majorEastAsia" w:cstheme="majorBidi"/>
          <w:szCs w:val="32"/>
        </w:rPr>
      </w:pPr>
      <w:r w:rsidRPr="00EB6F82">
        <w:br w:type="page"/>
      </w:r>
    </w:p>
    <w:p w14:paraId="52B598B4" w14:textId="5B18B233" w:rsidR="00106B2F" w:rsidRPr="00EB6F82" w:rsidRDefault="00875F21" w:rsidP="008F1F93">
      <w:pPr>
        <w:pStyle w:val="Heading1"/>
        <w:spacing w:before="0"/>
      </w:pPr>
      <w:r w:rsidRPr="00EB6F82">
        <w:lastRenderedPageBreak/>
        <w:t>P</w:t>
      </w:r>
      <w:r w:rsidR="00215810" w:rsidRPr="00EB6F82">
        <w:t>ENDAHULUAN</w:t>
      </w:r>
    </w:p>
    <w:p w14:paraId="4E41409D" w14:textId="77777777" w:rsidR="00456486" w:rsidRPr="00EB6F82" w:rsidRDefault="00456486" w:rsidP="00456486">
      <w:pPr>
        <w:rPr>
          <w:rFonts w:cs="Times New Roman"/>
          <w:szCs w:val="24"/>
          <w:lang w:val="ms-MY"/>
        </w:rPr>
      </w:pPr>
      <w:r w:rsidRPr="00EB6F82">
        <w:rPr>
          <w:rFonts w:cs="Times New Roman"/>
          <w:szCs w:val="24"/>
          <w:lang w:val="ms-MY"/>
        </w:rPr>
        <w:t>Sejak kebelakangan ini, paparan iklan telah melonjak naik dalam mempromosikan sesuatu produk, walau bagaimanapun, hal ini tidaklah begitu menghairankan kerana pengiklanan mempunyai potensi untuk mengubah cara seseorang berfikir (</w:t>
      </w:r>
      <w:proofErr w:type="spellStart"/>
      <w:r w:rsidRPr="00EB6F82">
        <w:rPr>
          <w:rFonts w:cs="Times New Roman"/>
          <w:szCs w:val="24"/>
          <w:lang w:val="ms-MY"/>
        </w:rPr>
        <w:t>Barry</w:t>
      </w:r>
      <w:proofErr w:type="spellEnd"/>
      <w:r w:rsidRPr="00EB6F82">
        <w:rPr>
          <w:rFonts w:cs="Times New Roman"/>
          <w:szCs w:val="24"/>
          <w:lang w:val="ms-MY"/>
        </w:rPr>
        <w:t xml:space="preserve">, 2010). </w:t>
      </w:r>
      <w:proofErr w:type="spellStart"/>
      <w:r w:rsidRPr="00EB6F82">
        <w:rPr>
          <w:rFonts w:cs="Times New Roman"/>
          <w:szCs w:val="24"/>
          <w:lang w:val="ms-MY"/>
        </w:rPr>
        <w:t>Barry</w:t>
      </w:r>
      <w:proofErr w:type="spellEnd"/>
      <w:r w:rsidRPr="00EB6F82">
        <w:rPr>
          <w:rFonts w:cs="Times New Roman"/>
          <w:szCs w:val="24"/>
          <w:lang w:val="ms-MY"/>
        </w:rPr>
        <w:t xml:space="preserve"> (2010) juga menyatakan bahawa tujuan pengiklanan adalah untuk dilihat, didengari dan diingati agar pengguna bertindak seperti yang dikehendaki, iaitu membeli sesuatu produk. Di samping itu, </w:t>
      </w:r>
      <w:proofErr w:type="spellStart"/>
      <w:r w:rsidRPr="00EB6F82">
        <w:rPr>
          <w:rFonts w:cs="Times New Roman"/>
          <w:szCs w:val="24"/>
          <w:lang w:val="ms-MY"/>
        </w:rPr>
        <w:t>Suyanto</w:t>
      </w:r>
      <w:proofErr w:type="spellEnd"/>
      <w:r w:rsidRPr="00EB6F82">
        <w:rPr>
          <w:rFonts w:cs="Times New Roman"/>
          <w:szCs w:val="24"/>
          <w:lang w:val="ms-MY"/>
        </w:rPr>
        <w:t xml:space="preserve"> (2007) membincangkan bahawa pengiklanan adalah</w:t>
      </w:r>
      <w:r w:rsidRPr="00EB6F82">
        <w:rPr>
          <w:rFonts w:cs="Times New Roman"/>
          <w:bCs/>
          <w:szCs w:val="24"/>
          <w:lang w:val="ms-MY"/>
        </w:rPr>
        <w:t> </w:t>
      </w:r>
      <w:r w:rsidRPr="00EB6F82">
        <w:rPr>
          <w:rFonts w:cs="Times New Roman"/>
          <w:szCs w:val="24"/>
          <w:lang w:val="ms-MY"/>
        </w:rPr>
        <w:t xml:space="preserve">penggunaan media dalam menyampaikan maklumat tentang produk, jasa atau organisasi di pasaran yang kompetitif. Peranan utamanya adalah untuk menarik perhatian khalayak terhadap mesej yang ingin disampaikan serta mengubah sikap mereka terhadap produk tersebut. Ia juga dapat meningkatkan kesedaran pengguna, menyalurkan maklumat dan mempengaruhi pemikiran mereka untuk membeli produk yang ditawarkan. </w:t>
      </w:r>
    </w:p>
    <w:p w14:paraId="3858A752" w14:textId="77777777" w:rsidR="00456486" w:rsidRPr="00EB6F82" w:rsidRDefault="00456486" w:rsidP="00456486">
      <w:pPr>
        <w:ind w:firstLine="720"/>
        <w:rPr>
          <w:rFonts w:cs="Times New Roman"/>
          <w:szCs w:val="24"/>
          <w:lang w:val="ms-MY"/>
        </w:rPr>
      </w:pPr>
      <w:r w:rsidRPr="00EB6F82">
        <w:rPr>
          <w:rFonts w:cs="Times New Roman"/>
          <w:szCs w:val="24"/>
          <w:lang w:val="ms-MY"/>
        </w:rPr>
        <w:t xml:space="preserve">Walaupun begitu, bukan semua pengguna menggemari iklan yang dipaparkan. Dengan wujudnya </w:t>
      </w:r>
      <w:proofErr w:type="spellStart"/>
      <w:r w:rsidRPr="00EB6F82">
        <w:rPr>
          <w:rFonts w:cs="Times New Roman"/>
          <w:szCs w:val="24"/>
          <w:lang w:val="ms-MY"/>
        </w:rPr>
        <w:t>fragmentasi</w:t>
      </w:r>
      <w:proofErr w:type="spellEnd"/>
      <w:r w:rsidRPr="00EB6F82">
        <w:rPr>
          <w:rFonts w:cs="Times New Roman"/>
          <w:szCs w:val="24"/>
          <w:lang w:val="ms-MY"/>
        </w:rPr>
        <w:t xml:space="preserve"> media, pengguna sering diganggu oleh beribu mesej pengiklanan pada setiap hari (</w:t>
      </w:r>
      <w:proofErr w:type="spellStart"/>
      <w:r w:rsidRPr="00EB6F82">
        <w:rPr>
          <w:rFonts w:cs="Times New Roman"/>
          <w:szCs w:val="24"/>
          <w:lang w:val="ms-MY"/>
        </w:rPr>
        <w:t>Gritten</w:t>
      </w:r>
      <w:proofErr w:type="spellEnd"/>
      <w:r w:rsidRPr="00EB6F82">
        <w:rPr>
          <w:rFonts w:cs="Times New Roman"/>
          <w:szCs w:val="24"/>
          <w:lang w:val="ms-MY"/>
        </w:rPr>
        <w:t xml:space="preserve">, 2007). Khususnya, periklanan boleh dilaksanakan dalam saluran media yang berbeza untuk mencapai objektif serta menarik minat pengguna. Antara saluran media pengiklanan yang sering digunakan oleh </w:t>
      </w:r>
      <w:proofErr w:type="spellStart"/>
      <w:r w:rsidRPr="00EB6F82">
        <w:rPr>
          <w:rFonts w:cs="Times New Roman"/>
          <w:szCs w:val="24"/>
          <w:lang w:val="ms-MY"/>
        </w:rPr>
        <w:t>pemasar</w:t>
      </w:r>
      <w:proofErr w:type="spellEnd"/>
      <w:r w:rsidRPr="00EB6F82">
        <w:rPr>
          <w:rFonts w:cs="Times New Roman"/>
          <w:szCs w:val="24"/>
          <w:lang w:val="ms-MY"/>
        </w:rPr>
        <w:t xml:space="preserve"> ialah akhbar, majalah, radio, televisyen dan lain-lain. Manakala, untuk media dalam ruang lingkup digital pula, pengiklanan dipaparkan di laman </w:t>
      </w:r>
      <w:proofErr w:type="spellStart"/>
      <w:r w:rsidRPr="00EB6F82">
        <w:rPr>
          <w:rFonts w:cs="Times New Roman"/>
          <w:szCs w:val="24"/>
          <w:lang w:val="ms-MY"/>
        </w:rPr>
        <w:t>web</w:t>
      </w:r>
      <w:proofErr w:type="spellEnd"/>
      <w:r w:rsidRPr="00EB6F82">
        <w:rPr>
          <w:rFonts w:cs="Times New Roman"/>
          <w:szCs w:val="24"/>
          <w:lang w:val="ms-MY"/>
        </w:rPr>
        <w:t xml:space="preserve">, media sosial, </w:t>
      </w:r>
      <w:proofErr w:type="spellStart"/>
      <w:r w:rsidRPr="00EB6F82">
        <w:rPr>
          <w:rFonts w:cs="Times New Roman"/>
          <w:szCs w:val="24"/>
          <w:lang w:val="ms-MY"/>
        </w:rPr>
        <w:t>blog</w:t>
      </w:r>
      <w:proofErr w:type="spellEnd"/>
      <w:r w:rsidRPr="00EB6F82">
        <w:rPr>
          <w:rFonts w:cs="Times New Roman"/>
          <w:szCs w:val="24"/>
          <w:lang w:val="ms-MY"/>
        </w:rPr>
        <w:t xml:space="preserve"> dan lain-lain. Oleh itu, pengguna menjadi lebih peka dan menggunakan pelbagai perisian yang boleh menghalang mesej iklan yang tidak diminati (</w:t>
      </w:r>
      <w:proofErr w:type="spellStart"/>
      <w:r w:rsidRPr="00EB6F82">
        <w:rPr>
          <w:rFonts w:cs="Times New Roman"/>
          <w:szCs w:val="24"/>
          <w:lang w:val="ms-MY"/>
        </w:rPr>
        <w:t>Gritten</w:t>
      </w:r>
      <w:proofErr w:type="spellEnd"/>
      <w:r w:rsidRPr="00EB6F82">
        <w:rPr>
          <w:rFonts w:cs="Times New Roman"/>
          <w:szCs w:val="24"/>
          <w:lang w:val="ms-MY"/>
        </w:rPr>
        <w:t xml:space="preserve">, 2007). Hal ini menunjukkan bahawa pengguna tidaklah begitu gemar dengan kesemua iklan yang dipaparkan. Maka, </w:t>
      </w:r>
      <w:proofErr w:type="spellStart"/>
      <w:r w:rsidRPr="00EB6F82">
        <w:rPr>
          <w:rFonts w:cs="Times New Roman"/>
          <w:szCs w:val="24"/>
          <w:lang w:val="ms-MY"/>
        </w:rPr>
        <w:t>pemasar</w:t>
      </w:r>
      <w:proofErr w:type="spellEnd"/>
      <w:r w:rsidRPr="00EB6F82">
        <w:rPr>
          <w:rFonts w:cs="Times New Roman"/>
          <w:szCs w:val="24"/>
          <w:lang w:val="ms-MY"/>
        </w:rPr>
        <w:t xml:space="preserve"> perlu mengikhtiarkan kaedah yang berkesan dengan menyampaikan kandungan iklan yang efektif dan jitu untuk mempengaruhi minat dan pembelian pengguna. </w:t>
      </w:r>
    </w:p>
    <w:p w14:paraId="3C17B7ED" w14:textId="77777777" w:rsidR="00456486" w:rsidRPr="00EB6F82" w:rsidRDefault="00456486" w:rsidP="00456486">
      <w:pPr>
        <w:ind w:firstLine="720"/>
        <w:rPr>
          <w:rFonts w:cs="Times New Roman"/>
          <w:szCs w:val="24"/>
          <w:lang w:val="ms-MY"/>
        </w:rPr>
      </w:pPr>
      <w:r w:rsidRPr="00EB6F82">
        <w:rPr>
          <w:rFonts w:cs="Times New Roman"/>
          <w:szCs w:val="24"/>
          <w:lang w:val="ms-MY"/>
        </w:rPr>
        <w:t xml:space="preserve">Terutamanya, untuk </w:t>
      </w:r>
      <w:proofErr w:type="spellStart"/>
      <w:r w:rsidRPr="00EB6F82">
        <w:rPr>
          <w:rFonts w:cs="Times New Roman"/>
          <w:szCs w:val="24"/>
          <w:lang w:val="ms-MY"/>
        </w:rPr>
        <w:t>mengkonsepkan</w:t>
      </w:r>
      <w:proofErr w:type="spellEnd"/>
      <w:r w:rsidRPr="00EB6F82">
        <w:rPr>
          <w:rFonts w:cs="Times New Roman"/>
          <w:szCs w:val="24"/>
          <w:lang w:val="ms-MY"/>
        </w:rPr>
        <w:t xml:space="preserve"> kandungan iklan yang efektif, ia memerlukan penulisan kopi dan </w:t>
      </w:r>
      <w:proofErr w:type="spellStart"/>
      <w:r w:rsidRPr="00EB6F82">
        <w:rPr>
          <w:rFonts w:cs="Times New Roman"/>
          <w:szCs w:val="24"/>
          <w:lang w:val="ms-MY"/>
        </w:rPr>
        <w:t>rekabentuk</w:t>
      </w:r>
      <w:proofErr w:type="spellEnd"/>
      <w:r w:rsidRPr="00EB6F82">
        <w:rPr>
          <w:rFonts w:cs="Times New Roman"/>
          <w:szCs w:val="24"/>
          <w:lang w:val="ms-MY"/>
        </w:rPr>
        <w:t xml:space="preserve"> visual yang menarik. </w:t>
      </w:r>
      <w:proofErr w:type="spellStart"/>
      <w:r w:rsidRPr="00EB6F82">
        <w:rPr>
          <w:rFonts w:cs="Times New Roman"/>
          <w:szCs w:val="24"/>
          <w:lang w:val="ms-MY"/>
        </w:rPr>
        <w:t>Easwar</w:t>
      </w:r>
      <w:proofErr w:type="spellEnd"/>
      <w:r w:rsidRPr="00EB6F82">
        <w:rPr>
          <w:rFonts w:cs="Times New Roman"/>
          <w:szCs w:val="24"/>
          <w:lang w:val="ms-MY"/>
        </w:rPr>
        <w:t xml:space="preserve"> dan Yang (2015) memberitahu bahawa iklan memerlukan beberapa sifat seperti kesederhanaan, kebolehan untuk </w:t>
      </w:r>
      <w:proofErr w:type="spellStart"/>
      <w:r w:rsidRPr="00EB6F82">
        <w:rPr>
          <w:rFonts w:cs="Times New Roman"/>
          <w:szCs w:val="24"/>
          <w:lang w:val="ms-MY"/>
        </w:rPr>
        <w:t>diinterpretasi</w:t>
      </w:r>
      <w:proofErr w:type="spellEnd"/>
      <w:r w:rsidRPr="00EB6F82">
        <w:rPr>
          <w:rFonts w:cs="Times New Roman"/>
          <w:szCs w:val="24"/>
          <w:lang w:val="ms-MY"/>
        </w:rPr>
        <w:t xml:space="preserve"> dan kebolehpercayaan dalam pemilihan perkataan dan imej untuk menghasilkan sebuah mesej yang meyakinkan. Maka, </w:t>
      </w:r>
      <w:proofErr w:type="spellStart"/>
      <w:r w:rsidRPr="00EB6F82">
        <w:rPr>
          <w:rFonts w:cs="Times New Roman"/>
          <w:szCs w:val="24"/>
          <w:lang w:val="ms-MY"/>
        </w:rPr>
        <w:t>halatuju</w:t>
      </w:r>
      <w:proofErr w:type="spellEnd"/>
      <w:r w:rsidRPr="00EB6F82">
        <w:rPr>
          <w:rFonts w:cs="Times New Roman"/>
          <w:szCs w:val="24"/>
          <w:lang w:val="ms-MY"/>
        </w:rPr>
        <w:t xml:space="preserve"> makalah ini berkisar tentang penulisan kopi dalam sesebuah iklan yang merupakan objek yang dihasilkan dengan niat eksplisit untuk melibatkan khalayak dalam komunikasi dua hala (</w:t>
      </w:r>
      <w:proofErr w:type="spellStart"/>
      <w:r w:rsidRPr="00EB6F82">
        <w:rPr>
          <w:rFonts w:cs="Times New Roman"/>
          <w:szCs w:val="24"/>
          <w:lang w:val="ms-MY"/>
        </w:rPr>
        <w:t>Burton</w:t>
      </w:r>
      <w:proofErr w:type="spellEnd"/>
      <w:r w:rsidRPr="00EB6F82">
        <w:rPr>
          <w:rFonts w:cs="Times New Roman"/>
          <w:szCs w:val="24"/>
          <w:lang w:val="ms-MY"/>
        </w:rPr>
        <w:t xml:space="preserve">, 2005). Ia terdiri daripada mesej promosi (teks) atau penceritaan untuk </w:t>
      </w:r>
      <w:proofErr w:type="spellStart"/>
      <w:r w:rsidRPr="00EB6F82">
        <w:rPr>
          <w:rFonts w:cs="Times New Roman"/>
          <w:szCs w:val="24"/>
          <w:lang w:val="ms-MY"/>
        </w:rPr>
        <w:t>memposisikan</w:t>
      </w:r>
      <w:proofErr w:type="spellEnd"/>
      <w:r w:rsidRPr="00EB6F82">
        <w:rPr>
          <w:rFonts w:cs="Times New Roman"/>
          <w:szCs w:val="24"/>
          <w:lang w:val="ms-MY"/>
        </w:rPr>
        <w:t xml:space="preserve"> atau mempromosikan produk atau jenama (</w:t>
      </w:r>
      <w:proofErr w:type="spellStart"/>
      <w:r w:rsidRPr="00EB6F82">
        <w:rPr>
          <w:rFonts w:cs="Times New Roman"/>
          <w:szCs w:val="24"/>
          <w:lang w:val="ms-MY"/>
        </w:rPr>
        <w:t>Shaw</w:t>
      </w:r>
      <w:proofErr w:type="spellEnd"/>
      <w:r w:rsidRPr="00EB6F82">
        <w:rPr>
          <w:rFonts w:cs="Times New Roman"/>
          <w:szCs w:val="24"/>
          <w:lang w:val="ms-MY"/>
        </w:rPr>
        <w:t xml:space="preserve">, 2009). Menurut </w:t>
      </w:r>
      <w:proofErr w:type="spellStart"/>
      <w:r w:rsidRPr="00EB6F82">
        <w:rPr>
          <w:rFonts w:cs="Times New Roman"/>
          <w:szCs w:val="24"/>
          <w:lang w:val="ms-MY"/>
        </w:rPr>
        <w:t>Blakeman</w:t>
      </w:r>
      <w:proofErr w:type="spellEnd"/>
      <w:r w:rsidRPr="00EB6F82">
        <w:rPr>
          <w:rFonts w:cs="Times New Roman"/>
          <w:szCs w:val="24"/>
          <w:lang w:val="ms-MY"/>
        </w:rPr>
        <w:t xml:space="preserve"> (2007), penulisan kopi sewajarnya relevan dengan visual, agar dapat mencuri perhatian, membina hubungan dan menginspirasi khalayak sasaran untuk bertindak ke arah pembelian. Malah, penulisan kopi yang disisipkan dalam sesebuah iklan meliputi pelbagai jenis gaya bahasa, metafora dan elemen yang memainkan peranan yang penting. </w:t>
      </w:r>
      <w:proofErr w:type="spellStart"/>
      <w:r w:rsidRPr="00EB6F82">
        <w:rPr>
          <w:rFonts w:cs="Times New Roman"/>
          <w:szCs w:val="24"/>
          <w:lang w:val="ms-MY"/>
        </w:rPr>
        <w:t>Carrol</w:t>
      </w:r>
      <w:proofErr w:type="spellEnd"/>
      <w:r w:rsidRPr="00EB6F82">
        <w:rPr>
          <w:rFonts w:cs="Times New Roman"/>
          <w:szCs w:val="24"/>
          <w:lang w:val="ms-MY"/>
        </w:rPr>
        <w:t xml:space="preserve"> (2008) juga menegaskan bahawa keputusan yang </w:t>
      </w:r>
      <w:proofErr w:type="spellStart"/>
      <w:r w:rsidRPr="00EB6F82">
        <w:rPr>
          <w:rFonts w:cs="Times New Roman"/>
          <w:szCs w:val="24"/>
          <w:lang w:val="ms-MY"/>
        </w:rPr>
        <w:t>dibuat</w:t>
      </w:r>
      <w:proofErr w:type="spellEnd"/>
      <w:r w:rsidRPr="00EB6F82">
        <w:rPr>
          <w:rFonts w:cs="Times New Roman"/>
          <w:szCs w:val="24"/>
          <w:lang w:val="ms-MY"/>
        </w:rPr>
        <w:t xml:space="preserve"> mengenai kandungan dan gaya iklan diharapkan dapat menimbulkan sikap yang menggembirakan ke arah produk yang diiklankan. Ia seharusnya dapat menarik perhatian serta berupaya mempengaruhi sikap dan emosi khalayak untuk mengetahui dengan lebih terperinci mengenai produk tersebut (</w:t>
      </w:r>
      <w:proofErr w:type="spellStart"/>
      <w:r w:rsidRPr="00EB6F82">
        <w:rPr>
          <w:rFonts w:cs="Times New Roman"/>
          <w:szCs w:val="24"/>
          <w:lang w:val="ms-MY"/>
        </w:rPr>
        <w:t>Pramudita</w:t>
      </w:r>
      <w:proofErr w:type="spellEnd"/>
      <w:r w:rsidRPr="00EB6F82">
        <w:rPr>
          <w:rFonts w:cs="Times New Roman"/>
          <w:szCs w:val="24"/>
          <w:lang w:val="ms-MY"/>
        </w:rPr>
        <w:t xml:space="preserve"> &amp; Rahim, 2011). </w:t>
      </w:r>
    </w:p>
    <w:p w14:paraId="74F7CF58" w14:textId="77777777" w:rsidR="00456486" w:rsidRPr="00EB6F82" w:rsidRDefault="00456486" w:rsidP="00456486">
      <w:pPr>
        <w:ind w:firstLine="720"/>
        <w:rPr>
          <w:rFonts w:cs="Times New Roman"/>
          <w:szCs w:val="24"/>
          <w:lang w:val="ms-MY"/>
        </w:rPr>
      </w:pPr>
      <w:r w:rsidRPr="00EB6F82">
        <w:rPr>
          <w:rFonts w:cs="Times New Roman"/>
          <w:szCs w:val="24"/>
          <w:lang w:val="ms-MY"/>
        </w:rPr>
        <w:t>Oleh itu, dalam menghasilkan penulisan kopi yang berkesan untuk mempengaruhi sikap pembeli, sarjana menyarankan agar menggunakan bahasa yang sesuai (</w:t>
      </w:r>
      <w:proofErr w:type="spellStart"/>
      <w:r w:rsidRPr="00EB6F82">
        <w:rPr>
          <w:rFonts w:cs="Times New Roman"/>
          <w:szCs w:val="24"/>
          <w:lang w:val="ms-MY"/>
        </w:rPr>
        <w:t>Drewniany</w:t>
      </w:r>
      <w:proofErr w:type="spellEnd"/>
      <w:r w:rsidRPr="00EB6F82">
        <w:rPr>
          <w:rFonts w:cs="Times New Roman"/>
          <w:szCs w:val="24"/>
          <w:lang w:val="ms-MY"/>
        </w:rPr>
        <w:t xml:space="preserve"> &amp; </w:t>
      </w:r>
      <w:proofErr w:type="spellStart"/>
      <w:r w:rsidRPr="00EB6F82">
        <w:rPr>
          <w:rFonts w:cs="Times New Roman"/>
          <w:szCs w:val="24"/>
          <w:lang w:val="ms-MY"/>
        </w:rPr>
        <w:t>Jewler</w:t>
      </w:r>
      <w:proofErr w:type="spellEnd"/>
      <w:r w:rsidRPr="00EB6F82">
        <w:rPr>
          <w:rFonts w:cs="Times New Roman"/>
          <w:szCs w:val="24"/>
          <w:lang w:val="ms-MY"/>
        </w:rPr>
        <w:t xml:space="preserve">, 2014; </w:t>
      </w:r>
      <w:proofErr w:type="spellStart"/>
      <w:r w:rsidRPr="00EB6F82">
        <w:rPr>
          <w:rFonts w:cs="Times New Roman"/>
          <w:szCs w:val="24"/>
          <w:lang w:val="ms-MY"/>
        </w:rPr>
        <w:t>Barry</w:t>
      </w:r>
      <w:proofErr w:type="spellEnd"/>
      <w:r w:rsidRPr="00EB6F82">
        <w:rPr>
          <w:rFonts w:cs="Times New Roman"/>
          <w:szCs w:val="24"/>
          <w:lang w:val="ms-MY"/>
        </w:rPr>
        <w:t xml:space="preserve">, 2010). Menurut </w:t>
      </w:r>
      <w:proofErr w:type="spellStart"/>
      <w:r w:rsidRPr="00EB6F82">
        <w:rPr>
          <w:rFonts w:cs="Times New Roman"/>
          <w:szCs w:val="24"/>
          <w:lang w:val="ms-MY"/>
        </w:rPr>
        <w:t>Indirawati</w:t>
      </w:r>
      <w:proofErr w:type="spellEnd"/>
      <w:r w:rsidRPr="00EB6F82">
        <w:rPr>
          <w:rFonts w:cs="Times New Roman"/>
          <w:szCs w:val="24"/>
          <w:lang w:val="ms-MY"/>
        </w:rPr>
        <w:t xml:space="preserve"> (2007), bahasa yang baik merupakan satu keperluan untuk menyampaikan mesej pengiklanan. </w:t>
      </w:r>
      <w:proofErr w:type="spellStart"/>
      <w:r w:rsidRPr="00EB6F82">
        <w:rPr>
          <w:rFonts w:cs="Times New Roman"/>
          <w:szCs w:val="24"/>
          <w:lang w:val="ms-MY"/>
        </w:rPr>
        <w:t>Samani</w:t>
      </w:r>
      <w:proofErr w:type="spellEnd"/>
      <w:r w:rsidRPr="00EB6F82">
        <w:rPr>
          <w:rFonts w:cs="Times New Roman"/>
          <w:szCs w:val="24"/>
          <w:lang w:val="ms-MY"/>
        </w:rPr>
        <w:t xml:space="preserve"> (2006) juga menjelaskan bahawa bahasa boleh membina persepsi seseorang terhadap sesuatu perkara dan pemahaman mereka mengenai realiti kerana ia merupakan cara manusia berkomunikasi antara satu sama lain. Bukan itu sahaja, bahasa pengiklanan juga dipercayai dapat mempengaruhi pengguna untuk </w:t>
      </w:r>
      <w:r w:rsidRPr="00EB6F82">
        <w:rPr>
          <w:rFonts w:cs="Times New Roman"/>
          <w:szCs w:val="24"/>
          <w:lang w:val="ms-MY"/>
        </w:rPr>
        <w:lastRenderedPageBreak/>
        <w:t>mencapai hasil yang dikehendaki bagi sesebuah syarikat, perusahaan persendirian dan individu-individu yang terlibat dalam menyampaikan maklumat tentang sesuatu produk (</w:t>
      </w:r>
      <w:proofErr w:type="spellStart"/>
      <w:r w:rsidRPr="00EB6F82">
        <w:rPr>
          <w:rFonts w:cs="Times New Roman"/>
          <w:szCs w:val="24"/>
          <w:lang w:val="ms-MY"/>
        </w:rPr>
        <w:t>Kurniati</w:t>
      </w:r>
      <w:proofErr w:type="spellEnd"/>
      <w:r w:rsidRPr="00EB6F82">
        <w:rPr>
          <w:rFonts w:cs="Times New Roman"/>
          <w:szCs w:val="24"/>
          <w:lang w:val="ms-MY"/>
        </w:rPr>
        <w:t>, 2016). Berdasarkan konteks ini, bahasa pengiklanan sering digunakan untuk menyampaikan mesej mengenai sesuatu produk untuk mempengaruhi khalayak sasaran sehingga mereka tertarik untuk membeli produk tersebut (</w:t>
      </w:r>
      <w:proofErr w:type="spellStart"/>
      <w:r w:rsidRPr="00EB6F82">
        <w:rPr>
          <w:rFonts w:cs="Times New Roman"/>
          <w:szCs w:val="24"/>
          <w:lang w:val="ms-MY"/>
        </w:rPr>
        <w:t>Isthifa</w:t>
      </w:r>
      <w:proofErr w:type="spellEnd"/>
      <w:r w:rsidRPr="00EB6F82">
        <w:rPr>
          <w:rFonts w:cs="Times New Roman"/>
          <w:szCs w:val="24"/>
          <w:lang w:val="ms-MY"/>
        </w:rPr>
        <w:t xml:space="preserve">, 2013). </w:t>
      </w:r>
    </w:p>
    <w:p w14:paraId="68CD84B3" w14:textId="599116D2" w:rsidR="00D74261" w:rsidRPr="00EB6F82" w:rsidRDefault="00456486" w:rsidP="00456486">
      <w:pPr>
        <w:ind w:firstLine="720"/>
        <w:rPr>
          <w:rFonts w:cs="Times New Roman"/>
          <w:szCs w:val="24"/>
          <w:lang w:val="ms-MY"/>
        </w:rPr>
      </w:pPr>
      <w:r w:rsidRPr="00EB6F82">
        <w:rPr>
          <w:rFonts w:cs="Times New Roman"/>
          <w:szCs w:val="24"/>
          <w:lang w:val="ms-MY"/>
        </w:rPr>
        <w:t>Menurut Anwar (2008), penggunaan bahasa dalam iklan berkaitan dengan dua perkara iaitu sebagai media komunikasi dan media pembentukan realiti sosial. Bahasa sebagai media komunikasi menunjukkan penggunaan bahasa dalam iklan adalah untuk menyampaikan sesuatu mesej. Manakala, bahasa sebagai media pembentukan realiti sosial mentakrifkan kreativiti bahasa untuk memaparkan imej yang dibentuk atau diinginkan oleh pengguna. Apabila pengguna sudah memberi perhatiannya terhadap iklan tersebut, maka ia menjadi lebih mudah untuk memperkenalkan serta mempropagandakan keunggulan produk (</w:t>
      </w:r>
      <w:proofErr w:type="spellStart"/>
      <w:r w:rsidRPr="00EB6F82">
        <w:rPr>
          <w:rFonts w:cs="Times New Roman"/>
          <w:szCs w:val="24"/>
          <w:lang w:val="ms-MY"/>
        </w:rPr>
        <w:t>Isthifa</w:t>
      </w:r>
      <w:proofErr w:type="spellEnd"/>
      <w:r w:rsidRPr="00EB6F82">
        <w:rPr>
          <w:rFonts w:cs="Times New Roman"/>
          <w:szCs w:val="24"/>
          <w:lang w:val="ms-MY"/>
        </w:rPr>
        <w:t xml:space="preserve">, 2013). </w:t>
      </w:r>
      <w:proofErr w:type="spellStart"/>
      <w:r w:rsidRPr="00EB6F82">
        <w:rPr>
          <w:rFonts w:cs="Times New Roman"/>
          <w:szCs w:val="24"/>
          <w:lang w:val="ms-MY"/>
        </w:rPr>
        <w:t>Disamping</w:t>
      </w:r>
      <w:proofErr w:type="spellEnd"/>
      <w:r w:rsidRPr="00EB6F82">
        <w:rPr>
          <w:rFonts w:cs="Times New Roman"/>
          <w:szCs w:val="24"/>
          <w:lang w:val="ms-MY"/>
        </w:rPr>
        <w:t xml:space="preserve"> itu, bahasa yang digunakan dalam iklan berupaya menarik perhatian dan mengubah pandangan pengguna terhadap sesuatu produk. Penggunaan bahasa yang relevan serta strategi pemujukan yang kreatif menyumbang kepada keberkesanan penulisan kopi (</w:t>
      </w:r>
      <w:proofErr w:type="spellStart"/>
      <w:r w:rsidRPr="00EB6F82">
        <w:rPr>
          <w:rFonts w:cs="Times New Roman"/>
          <w:szCs w:val="24"/>
          <w:lang w:val="ms-MY"/>
        </w:rPr>
        <w:t>Shahila</w:t>
      </w:r>
      <w:proofErr w:type="spellEnd"/>
      <w:r w:rsidRPr="00EB6F82">
        <w:rPr>
          <w:rFonts w:cs="Times New Roman"/>
          <w:szCs w:val="24"/>
          <w:lang w:val="ms-MY"/>
        </w:rPr>
        <w:t xml:space="preserve"> &amp; Rosmah, 2014). Khususnya, bahasa periklanan merangkumi penggunaan elemen linguistik yang berleluasa serta elemen pemujukan untuk memastikan keberkesanan periklanan tersebut. Sikap dan persepsi pengguna juga mampu diubah jika bahasa periklanan yang digunakan dalam iklan adalah efektif dan sesuai terhadap sasaran pasaran.</w:t>
      </w:r>
    </w:p>
    <w:p w14:paraId="2832B713" w14:textId="77777777" w:rsidR="00953D2E" w:rsidRDefault="00456486" w:rsidP="00953D2E">
      <w:pPr>
        <w:pStyle w:val="Heading1"/>
        <w:rPr>
          <w:lang w:val="ms-MY"/>
        </w:rPr>
      </w:pPr>
      <w:r w:rsidRPr="00EB6F82">
        <w:rPr>
          <w:lang w:val="ms-MY"/>
        </w:rPr>
        <w:t>SOROTAN LITERATUR</w:t>
      </w:r>
    </w:p>
    <w:p w14:paraId="5E4564A7" w14:textId="77777777" w:rsidR="005B7E75" w:rsidRDefault="005B7E75" w:rsidP="00953D2E">
      <w:pPr>
        <w:pStyle w:val="Heading1"/>
        <w:jc w:val="left"/>
        <w:rPr>
          <w:lang w:val="ms-MY"/>
        </w:rPr>
      </w:pPr>
    </w:p>
    <w:p w14:paraId="2D1037AF" w14:textId="13F2A234" w:rsidR="00456486" w:rsidRPr="00953D2E" w:rsidRDefault="00456486" w:rsidP="00953D2E">
      <w:pPr>
        <w:pStyle w:val="Heading1"/>
        <w:jc w:val="left"/>
        <w:rPr>
          <w:lang w:val="ms-MY"/>
        </w:rPr>
      </w:pPr>
      <w:r w:rsidRPr="00EB6F82">
        <w:rPr>
          <w:rFonts w:eastAsia="Times New Roman" w:cs="Times New Roman"/>
          <w:b/>
          <w:bCs/>
          <w:i/>
          <w:iCs/>
          <w:szCs w:val="24"/>
          <w:lang w:val="ms-MY"/>
        </w:rPr>
        <w:t>Penggunaan Bahasa Pengiklanan dalam Sesebuah Iklan</w:t>
      </w:r>
    </w:p>
    <w:p w14:paraId="4B03B0CE" w14:textId="77777777" w:rsidR="00456486" w:rsidRPr="00EB6F82" w:rsidRDefault="00456486" w:rsidP="00456486">
      <w:pPr>
        <w:rPr>
          <w:rFonts w:cs="Times New Roman"/>
          <w:szCs w:val="24"/>
          <w:lang w:val="ms-MY"/>
        </w:rPr>
      </w:pPr>
      <w:r w:rsidRPr="00EB6F82">
        <w:rPr>
          <w:rFonts w:cs="Times New Roman"/>
          <w:szCs w:val="24"/>
          <w:lang w:val="ms-MY"/>
        </w:rPr>
        <w:t xml:space="preserve">Malaysia merupakan sebuah negara yang mempunyai masyarakat yang berbilang bangsa, budaya dan bahasa. Oleh kerana wujudnya pelbagai kaum, budaya dan latar belakang yang berbeza, masyarakat Malaysia biasanya berupaya untuk bertutur, menulis dan memahami bahasa yang berbeza. Hal ini membawa kepada kepelbagaian jenis bahasa yang digunakan di dalam sesebuah iklan di Malaysia. Pengiklanan ialah apabila </w:t>
      </w:r>
      <w:proofErr w:type="spellStart"/>
      <w:r w:rsidRPr="00EB6F82">
        <w:rPr>
          <w:rFonts w:cs="Times New Roman"/>
          <w:szCs w:val="24"/>
          <w:lang w:val="ms-MY"/>
        </w:rPr>
        <w:t>pemasar</w:t>
      </w:r>
      <w:proofErr w:type="spellEnd"/>
      <w:r w:rsidRPr="00EB6F82">
        <w:rPr>
          <w:rFonts w:cs="Times New Roman"/>
          <w:szCs w:val="24"/>
          <w:lang w:val="ms-MY"/>
        </w:rPr>
        <w:t xml:space="preserve"> menggunakan saluran media tertentu untuk menyampaikan maklumat dan promosi tentang produk, perkhidmatan atau jenama agar dapat memujuk khalayak sasaran ke arah pembelian (</w:t>
      </w:r>
      <w:proofErr w:type="spellStart"/>
      <w:r w:rsidRPr="00EB6F82">
        <w:rPr>
          <w:rFonts w:cs="Times New Roman"/>
          <w:szCs w:val="24"/>
          <w:lang w:val="ms-MY"/>
        </w:rPr>
        <w:t>Suyanto</w:t>
      </w:r>
      <w:proofErr w:type="spellEnd"/>
      <w:r w:rsidRPr="00EB6F82">
        <w:rPr>
          <w:rFonts w:cs="Times New Roman"/>
          <w:szCs w:val="24"/>
          <w:lang w:val="ms-MY"/>
        </w:rPr>
        <w:t xml:space="preserve">, 2007). Khususnya, peranan pengiklanan dalam pemasaran ialah untuk meningkatkan kesedaran pengguna terhadap sesuatu produk, menambah baik pengetahuan mereka tentangnya serta mengubah pendapat, niat, sikap dan tingkah laku mereka untuk melanggan dan membeli produk tersebut. </w:t>
      </w:r>
    </w:p>
    <w:p w14:paraId="183F7C9C" w14:textId="77777777" w:rsidR="0043257C" w:rsidRDefault="00456486" w:rsidP="0043257C">
      <w:pPr>
        <w:ind w:firstLine="720"/>
        <w:rPr>
          <w:rFonts w:cs="Times New Roman"/>
          <w:szCs w:val="24"/>
          <w:lang w:val="ms-MY"/>
        </w:rPr>
      </w:pPr>
      <w:r w:rsidRPr="00EB6F82">
        <w:rPr>
          <w:rFonts w:cs="Times New Roman"/>
          <w:szCs w:val="24"/>
          <w:lang w:val="ms-MY"/>
        </w:rPr>
        <w:t xml:space="preserve">Menurut </w:t>
      </w:r>
      <w:proofErr w:type="spellStart"/>
      <w:r w:rsidRPr="00EB6F82">
        <w:rPr>
          <w:rFonts w:cs="Times New Roman"/>
          <w:szCs w:val="24"/>
          <w:lang w:val="ms-MY"/>
        </w:rPr>
        <w:t>Caroll</w:t>
      </w:r>
      <w:proofErr w:type="spellEnd"/>
      <w:r w:rsidRPr="00EB6F82">
        <w:rPr>
          <w:rFonts w:cs="Times New Roman"/>
          <w:szCs w:val="24"/>
          <w:lang w:val="ms-MY"/>
        </w:rPr>
        <w:t xml:space="preserve"> (2008), kandungan di dalam sesebuah iklan merupakan mesej yang ingin disampaikan kepada khalayak. Selalunya </w:t>
      </w:r>
      <w:proofErr w:type="spellStart"/>
      <w:r w:rsidRPr="00EB6F82">
        <w:rPr>
          <w:rFonts w:cs="Times New Roman"/>
          <w:szCs w:val="24"/>
          <w:lang w:val="ms-MY"/>
        </w:rPr>
        <w:t>pemasar</w:t>
      </w:r>
      <w:proofErr w:type="spellEnd"/>
      <w:r w:rsidRPr="00EB6F82">
        <w:rPr>
          <w:rFonts w:cs="Times New Roman"/>
          <w:szCs w:val="24"/>
          <w:lang w:val="ms-MY"/>
        </w:rPr>
        <w:t xml:space="preserve"> akan menggunakan bahasa yang sesuai dan tepat di dalam penulisan kopi untuk menangkap perhatian pengguna. Mesej seharusnya mempunyai gaya yang berkesan dan bahasa yang sesuai agar berupaya untuk memujuk dan mempengaruhi emosi dan sikap khalayak (</w:t>
      </w:r>
      <w:proofErr w:type="spellStart"/>
      <w:r w:rsidRPr="00EB6F82">
        <w:rPr>
          <w:rFonts w:cs="Times New Roman"/>
          <w:szCs w:val="24"/>
          <w:lang w:val="ms-MY"/>
        </w:rPr>
        <w:t>Pramudita</w:t>
      </w:r>
      <w:proofErr w:type="spellEnd"/>
      <w:r w:rsidRPr="00EB6F82">
        <w:rPr>
          <w:rFonts w:cs="Times New Roman"/>
          <w:szCs w:val="24"/>
          <w:lang w:val="ms-MY"/>
        </w:rPr>
        <w:t xml:space="preserve"> &amp; Rahim, 2011). Gaya sesuatu iklan terdiri daripada kaedah atau </w:t>
      </w:r>
      <w:proofErr w:type="spellStart"/>
      <w:r w:rsidRPr="00EB6F82">
        <w:rPr>
          <w:rFonts w:cs="Times New Roman"/>
          <w:szCs w:val="24"/>
          <w:lang w:val="ms-MY"/>
        </w:rPr>
        <w:t>metod</w:t>
      </w:r>
      <w:proofErr w:type="spellEnd"/>
      <w:r w:rsidRPr="00EB6F82">
        <w:rPr>
          <w:rFonts w:cs="Times New Roman"/>
          <w:szCs w:val="24"/>
          <w:lang w:val="ms-MY"/>
        </w:rPr>
        <w:t xml:space="preserve"> sesuatu kandungan iklan dihuraikan dan bagaimana mesej tersebut disampaikan. Manakala, bahasa adalah pembawa maklumat yang penting dan tahap pemujukan pengiklanan, terutamanya merangkumi bahasa pengiklanan (</w:t>
      </w:r>
      <w:proofErr w:type="spellStart"/>
      <w:r w:rsidRPr="00EB6F82">
        <w:rPr>
          <w:rFonts w:cs="Times New Roman"/>
          <w:szCs w:val="24"/>
          <w:lang w:val="ms-MY"/>
        </w:rPr>
        <w:t>Yao</w:t>
      </w:r>
      <w:proofErr w:type="spellEnd"/>
      <w:r w:rsidRPr="00EB6F82">
        <w:rPr>
          <w:rFonts w:cs="Times New Roman"/>
          <w:szCs w:val="24"/>
          <w:lang w:val="ms-MY"/>
        </w:rPr>
        <w:t xml:space="preserve">, 2009). Bahasa dalam sesebuah iklan  berupaya untuk menarik perhatian, mengubah sikap serta meningkatkan niat dan kemahuan khalayak sasaran untuk melanggan sesuatu produk yang dipromosikan. Bahasa pengiklanan dilihat sebagai sesuatu yang ekspresif jika mesej yang hendak disampaikan dipaparkan dengan baik dan jitu. Seterusnya, bahasa pengiklanan mempunyai pelbagai fungsi, tahap dan bentuk yang dihasilkan berdasarkan keberkesanannya terhadap pengguna. </w:t>
      </w:r>
    </w:p>
    <w:p w14:paraId="733D43A1" w14:textId="7EE4528A" w:rsidR="00456486" w:rsidRPr="0043257C" w:rsidRDefault="00456486" w:rsidP="0043257C">
      <w:pPr>
        <w:rPr>
          <w:rFonts w:cs="Times New Roman"/>
          <w:szCs w:val="24"/>
          <w:lang w:val="ms-MY"/>
        </w:rPr>
      </w:pPr>
      <w:r w:rsidRPr="00EB6F82">
        <w:rPr>
          <w:rFonts w:cs="Times New Roman"/>
          <w:b/>
          <w:bCs/>
          <w:i/>
          <w:iCs/>
          <w:szCs w:val="24"/>
          <w:lang w:val="ms-MY"/>
        </w:rPr>
        <w:lastRenderedPageBreak/>
        <w:t xml:space="preserve">Fungsi-Fungsi </w:t>
      </w:r>
      <w:r w:rsidR="00277CAF" w:rsidRPr="00EB6F82">
        <w:rPr>
          <w:rFonts w:cs="Times New Roman"/>
          <w:b/>
          <w:bCs/>
          <w:i/>
          <w:iCs/>
          <w:szCs w:val="24"/>
          <w:lang w:val="ms-MY"/>
        </w:rPr>
        <w:t>Bahasa Pengiklanan dalam Sesebuah Iklan</w:t>
      </w:r>
    </w:p>
    <w:p w14:paraId="6DB0C2B4" w14:textId="312A595F" w:rsidR="00277CAF" w:rsidRPr="00EB6F82" w:rsidRDefault="00277CAF" w:rsidP="00277CAF">
      <w:pPr>
        <w:rPr>
          <w:rFonts w:cs="Times New Roman"/>
          <w:szCs w:val="24"/>
          <w:lang w:val="ms-MY"/>
        </w:rPr>
      </w:pPr>
    </w:p>
    <w:p w14:paraId="4AE4B2D8" w14:textId="77777777" w:rsidR="00277CAF" w:rsidRPr="00EB6F82" w:rsidRDefault="00277CAF" w:rsidP="00277CAF">
      <w:pPr>
        <w:rPr>
          <w:rFonts w:cs="Times New Roman"/>
          <w:szCs w:val="24"/>
          <w:lang w:val="ms-MY"/>
        </w:rPr>
      </w:pPr>
      <w:r w:rsidRPr="00EB6F82">
        <w:rPr>
          <w:rFonts w:cs="Times New Roman"/>
          <w:szCs w:val="24"/>
          <w:lang w:val="ms-MY"/>
        </w:rPr>
        <w:t xml:space="preserve">Menurut </w:t>
      </w:r>
      <w:proofErr w:type="spellStart"/>
      <w:r w:rsidRPr="00EB6F82">
        <w:rPr>
          <w:rFonts w:cs="Times New Roman"/>
          <w:szCs w:val="24"/>
          <w:lang w:val="ms-MY"/>
        </w:rPr>
        <w:t>Halliday</w:t>
      </w:r>
      <w:proofErr w:type="spellEnd"/>
      <w:r w:rsidRPr="00EB6F82">
        <w:rPr>
          <w:rFonts w:cs="Times New Roman"/>
          <w:szCs w:val="24"/>
          <w:lang w:val="ms-MY"/>
        </w:rPr>
        <w:t xml:space="preserve"> (1973), bahasa pengiklanan dikaitkan dengan fungsi-fungsi bahasa bagi memastikan kandungan mesejnya lebih terserlah kepada pengguna. Tujuh fungsi bahasa telah digarap termasuk instrumental, pengendalian, informatif, interaksi, peribadi, </w:t>
      </w:r>
      <w:proofErr w:type="spellStart"/>
      <w:r w:rsidRPr="00EB6F82">
        <w:rPr>
          <w:rFonts w:cs="Times New Roman"/>
          <w:szCs w:val="24"/>
          <w:lang w:val="ms-MY"/>
        </w:rPr>
        <w:t>heuristik</w:t>
      </w:r>
      <w:proofErr w:type="spellEnd"/>
      <w:r w:rsidRPr="00EB6F82">
        <w:rPr>
          <w:rFonts w:cs="Times New Roman"/>
          <w:szCs w:val="24"/>
          <w:lang w:val="ms-MY"/>
        </w:rPr>
        <w:t xml:space="preserve"> dan khayalan. Fungsi-fungsi ini merupakan elemen yang penting dalam mereka bentuk sesebuah iklan bagi memastikan kandungannya memberi kesan kepada sikap dan tingkah laku pengguna. Pertama, fungsi instrumental bertujuan untuk memanipulasikan golongan atau khalayak tertentu dan menyebabkan berlakunya peristiwa-peristiwa tertentu berdasarkan syarat-syarat yang spesifik. Pengendalian pula ialah sebuah bahasa yang digunakan untuk mengawal dan mempengaruhi tingkah laku orang lain dan peristiwa yang berlaku. Selain itu, informatif merujuk kepada bahasa yang menyampaikan maklumat dan fakta kepada khalayak. Manakala, interaksi adalah penggunaan bahasa untuk menjalinkan hubungan serta mengekalkan hubungan sosial. Seterusnya, peribadi merupakan penggunaan bahasa untuk menunjukkan identiti, pandangan serta fikiran seseorang individu. </w:t>
      </w:r>
      <w:proofErr w:type="spellStart"/>
      <w:r w:rsidRPr="00EB6F82">
        <w:rPr>
          <w:rFonts w:cs="Times New Roman"/>
          <w:szCs w:val="24"/>
          <w:lang w:val="ms-MY"/>
        </w:rPr>
        <w:t>Heuristik</w:t>
      </w:r>
      <w:proofErr w:type="spellEnd"/>
      <w:r w:rsidRPr="00EB6F82">
        <w:rPr>
          <w:rFonts w:cs="Times New Roman"/>
          <w:szCs w:val="24"/>
          <w:lang w:val="ms-MY"/>
        </w:rPr>
        <w:t xml:space="preserve"> pula adalah penggunaan bahasa untuk memperolehi ilmu dan maklumat untuk mendapatkan penjelasan. Akhirnya, khayalan atau imaginatif adalah untuk mengekspresi dan meneroka sesuatu imaginasi dengan lebih luas. </w:t>
      </w:r>
    </w:p>
    <w:p w14:paraId="42ADF6D7" w14:textId="56704900" w:rsidR="00277CAF" w:rsidRPr="00EB6F82" w:rsidRDefault="00277CAF" w:rsidP="00277CAF">
      <w:pPr>
        <w:ind w:firstLine="720"/>
        <w:rPr>
          <w:rFonts w:cs="Times New Roman"/>
          <w:szCs w:val="24"/>
          <w:lang w:val="ms-MY"/>
        </w:rPr>
      </w:pPr>
      <w:r w:rsidRPr="00EB6F82">
        <w:rPr>
          <w:rFonts w:cs="Times New Roman"/>
          <w:szCs w:val="24"/>
          <w:lang w:val="ms-MY"/>
        </w:rPr>
        <w:t xml:space="preserve">Pada 2007, Lau (2007) menggambarkan bahasa pengiklanan terbahagi kepada dua jenis iaitu iklan bertulis dan lisan. Iklan bertulis dirujuk sebagai iklan media massa yang bercetak seperti poster, akhbar, majalah, papan kenyataan, badan kenderaan dan sebagainya. Manakala, iklan bercorak lisan disampaikan kepada khalayak melalui rancangan televisyen dan stesen radio dalam bentuk muzik, lagu pendek dan suara. </w:t>
      </w:r>
    </w:p>
    <w:p w14:paraId="175C4924" w14:textId="4A6EABCA" w:rsidR="00277CAF" w:rsidRPr="00EB6F82" w:rsidRDefault="00277CAF" w:rsidP="00277CAF">
      <w:pPr>
        <w:rPr>
          <w:rFonts w:cs="Times New Roman"/>
          <w:szCs w:val="24"/>
          <w:lang w:val="ms-MY"/>
        </w:rPr>
      </w:pPr>
    </w:p>
    <w:p w14:paraId="12C149B0" w14:textId="050E1366" w:rsidR="00277CAF" w:rsidRPr="00EB6F82" w:rsidRDefault="00277CAF" w:rsidP="00277CAF">
      <w:pPr>
        <w:rPr>
          <w:rFonts w:cs="Times New Roman"/>
          <w:b/>
          <w:bCs/>
          <w:i/>
          <w:iCs/>
          <w:szCs w:val="24"/>
          <w:lang w:val="ms-MY"/>
        </w:rPr>
      </w:pPr>
      <w:r w:rsidRPr="00EB6F82">
        <w:rPr>
          <w:rFonts w:cs="Times New Roman"/>
          <w:b/>
          <w:bCs/>
          <w:i/>
          <w:iCs/>
          <w:szCs w:val="24"/>
          <w:lang w:val="ms-MY"/>
        </w:rPr>
        <w:t>Tahap-Tahap Bahasa dalam Sesebuah Iklan</w:t>
      </w:r>
    </w:p>
    <w:p w14:paraId="080AD61F" w14:textId="22C5213B" w:rsidR="00277CAF" w:rsidRPr="00EB6F82" w:rsidRDefault="00277CAF" w:rsidP="00277CAF">
      <w:pPr>
        <w:rPr>
          <w:rFonts w:cs="Times New Roman"/>
          <w:b/>
          <w:bCs/>
          <w:i/>
          <w:iCs/>
          <w:szCs w:val="24"/>
          <w:lang w:val="ms-MY"/>
        </w:rPr>
      </w:pPr>
    </w:p>
    <w:p w14:paraId="3CD2C684" w14:textId="5EBD9450" w:rsidR="00277CAF" w:rsidRPr="00EB6F82" w:rsidRDefault="00277CAF" w:rsidP="00277CAF">
      <w:pPr>
        <w:rPr>
          <w:rFonts w:cs="Times New Roman"/>
          <w:szCs w:val="24"/>
          <w:lang w:val="ms-MY"/>
        </w:rPr>
      </w:pPr>
      <w:proofErr w:type="spellStart"/>
      <w:r w:rsidRPr="00EB6F82">
        <w:rPr>
          <w:rFonts w:cs="Times New Roman"/>
          <w:szCs w:val="24"/>
          <w:lang w:val="ms-MY"/>
        </w:rPr>
        <w:t>Henry</w:t>
      </w:r>
      <w:proofErr w:type="spellEnd"/>
      <w:r w:rsidRPr="00EB6F82">
        <w:rPr>
          <w:rFonts w:cs="Times New Roman"/>
          <w:szCs w:val="24"/>
          <w:lang w:val="ms-MY"/>
        </w:rPr>
        <w:t xml:space="preserve"> dan </w:t>
      </w:r>
      <w:proofErr w:type="spellStart"/>
      <w:r w:rsidRPr="00EB6F82">
        <w:rPr>
          <w:rFonts w:cs="Times New Roman"/>
          <w:szCs w:val="24"/>
          <w:lang w:val="ms-MY"/>
        </w:rPr>
        <w:t>Roseberry</w:t>
      </w:r>
      <w:proofErr w:type="spellEnd"/>
      <w:r w:rsidRPr="00EB6F82">
        <w:rPr>
          <w:rFonts w:cs="Times New Roman"/>
          <w:szCs w:val="24"/>
          <w:lang w:val="ms-MY"/>
        </w:rPr>
        <w:t xml:space="preserve"> (1996) melaporkan bahawa kata kerja biasa digunakan dengan kata ganti diri ‘anda’ dalam sesebuah iklan. Ia berfungsi sebagai alat pemujukan untuk meyakinkan khalayak tentang manfaat yang dapat diperolehi. Bukan itu sahaja, kata kerja berfungsi sebagai galakan untuk pengguna mengambil tindakan selanjutnya. Terdapat juga kajian yang membincangkan bahawa ciri linguistik dikhususkan berpandukan jenis media pengiklanan. Contohnya, menurut </w:t>
      </w:r>
      <w:proofErr w:type="spellStart"/>
      <w:r w:rsidRPr="00EB6F82">
        <w:rPr>
          <w:rFonts w:cs="Times New Roman"/>
          <w:szCs w:val="24"/>
          <w:lang w:val="ms-MY"/>
        </w:rPr>
        <w:t>Ip</w:t>
      </w:r>
      <w:proofErr w:type="spellEnd"/>
      <w:r w:rsidRPr="00EB6F82">
        <w:rPr>
          <w:rFonts w:cs="Times New Roman"/>
          <w:szCs w:val="24"/>
          <w:lang w:val="ms-MY"/>
        </w:rPr>
        <w:t xml:space="preserve"> (2008), brosur pelancongan dari Hong Kong kebiasaannya menggunakan bahasa </w:t>
      </w:r>
      <w:proofErr w:type="spellStart"/>
      <w:r w:rsidRPr="00EB6F82">
        <w:rPr>
          <w:rFonts w:cs="Times New Roman"/>
          <w:szCs w:val="24"/>
          <w:lang w:val="ms-MY"/>
        </w:rPr>
        <w:t>hiperbolik</w:t>
      </w:r>
      <w:proofErr w:type="spellEnd"/>
      <w:r w:rsidRPr="00EB6F82">
        <w:rPr>
          <w:rFonts w:cs="Times New Roman"/>
          <w:szCs w:val="24"/>
          <w:lang w:val="ms-MY"/>
        </w:rPr>
        <w:t xml:space="preserve"> yang tinggi. Hal ini sejajar dengan dapatan </w:t>
      </w:r>
      <w:proofErr w:type="spellStart"/>
      <w:r w:rsidRPr="00EB6F82">
        <w:rPr>
          <w:rFonts w:cs="Times New Roman"/>
          <w:szCs w:val="24"/>
          <w:lang w:val="ms-MY"/>
        </w:rPr>
        <w:t>Francesconi</w:t>
      </w:r>
      <w:proofErr w:type="spellEnd"/>
      <w:r w:rsidRPr="00EB6F82">
        <w:rPr>
          <w:rFonts w:cs="Times New Roman"/>
          <w:szCs w:val="24"/>
          <w:lang w:val="ms-MY"/>
        </w:rPr>
        <w:t xml:space="preserve"> (2011) yang memberitahu bahawa dari segi linguistik dalam bahasa pengiklanan, penggunaan kata ganti diri </w:t>
      </w:r>
      <w:proofErr w:type="spellStart"/>
      <w:r w:rsidRPr="00EB6F82">
        <w:rPr>
          <w:rFonts w:cs="Times New Roman"/>
          <w:szCs w:val="24"/>
          <w:lang w:val="ms-MY"/>
        </w:rPr>
        <w:t>kedua</w:t>
      </w:r>
      <w:proofErr w:type="spellEnd"/>
      <w:r w:rsidRPr="00EB6F82">
        <w:rPr>
          <w:rFonts w:cs="Times New Roman"/>
          <w:szCs w:val="24"/>
          <w:lang w:val="ms-MY"/>
        </w:rPr>
        <w:t xml:space="preserve"> ‘anda’ lebih banyak diaplikasikan dalam penulisan kopi berbanding kata ganti diri pertama ‘kami’. </w:t>
      </w:r>
    </w:p>
    <w:p w14:paraId="7D1677F6" w14:textId="77777777" w:rsidR="00277CAF" w:rsidRPr="00EB6F82" w:rsidRDefault="00277CAF" w:rsidP="00277CAF">
      <w:pPr>
        <w:ind w:firstLine="720"/>
        <w:rPr>
          <w:rFonts w:cs="Times New Roman"/>
          <w:szCs w:val="24"/>
          <w:lang w:val="ms-MY"/>
        </w:rPr>
      </w:pPr>
      <w:r w:rsidRPr="00EB6F82">
        <w:rPr>
          <w:rFonts w:cs="Times New Roman"/>
          <w:szCs w:val="24"/>
          <w:lang w:val="ms-MY"/>
        </w:rPr>
        <w:t xml:space="preserve">Selain itu, Yang (2012) juga telah melaksanakan penyelidikan dari perspektif linguistik bahasa pengiklanan dengan menggunakan brosur daripada United Kingdom pula memberitahu bahawa kata ganti diri orang pertama seperti ‘kami’ dan kata ganti kepunyaan, contohnya ‘kita’ sering digunakan secara dominan. Hasil dapatan ini bertentangan dengan </w:t>
      </w:r>
      <w:proofErr w:type="spellStart"/>
      <w:r w:rsidRPr="00EB6F82">
        <w:rPr>
          <w:rFonts w:cs="Times New Roman"/>
          <w:szCs w:val="24"/>
          <w:lang w:val="ms-MY"/>
        </w:rPr>
        <w:t>Francesconi</w:t>
      </w:r>
      <w:proofErr w:type="spellEnd"/>
      <w:r w:rsidRPr="00EB6F82">
        <w:rPr>
          <w:rFonts w:cs="Times New Roman"/>
          <w:szCs w:val="24"/>
          <w:lang w:val="ms-MY"/>
        </w:rPr>
        <w:t xml:space="preserve"> (2011) yang menyatakan bahawa kata ganti diri </w:t>
      </w:r>
      <w:proofErr w:type="spellStart"/>
      <w:r w:rsidRPr="00EB6F82">
        <w:rPr>
          <w:rFonts w:cs="Times New Roman"/>
          <w:szCs w:val="24"/>
          <w:lang w:val="ms-MY"/>
        </w:rPr>
        <w:t>kedua</w:t>
      </w:r>
      <w:proofErr w:type="spellEnd"/>
      <w:r w:rsidRPr="00EB6F82">
        <w:rPr>
          <w:rFonts w:cs="Times New Roman"/>
          <w:szCs w:val="24"/>
          <w:lang w:val="ms-MY"/>
        </w:rPr>
        <w:t xml:space="preserve"> lebih menekankan hubungan antara penulis dan pembaca dan mencipta imej bahawa pengiklan adalah mesra dan mudah didekati manakala kata ganti diri pertama mewujudkan rasa perpaduan dengan para pembaca. Bukan itu sahaja, terdapat juga kajian yang memahami bahasa pengiklanan dalam bentuk yang berbeza. Menurut Hong dan Ahmad (2014), terdapat perbezaan bahasa pengiklanan yang dipraktikkan dalam iklan berbentuk brosur untuk perbankan di Malaysia. Brosur perbankan yang dikaji menggunakan struktur retorik yang menunjukkan sedikit perbezaan berbanding dengan brosur lain walaupun mereka berkongsi matlamat yang sama untuk mempromosikan produk dan menarik perhatian khalayak. </w:t>
      </w:r>
    </w:p>
    <w:p w14:paraId="6205198B" w14:textId="77777777" w:rsidR="00277CAF" w:rsidRPr="00EB6F82" w:rsidRDefault="00277CAF" w:rsidP="00277CAF">
      <w:pPr>
        <w:ind w:firstLine="720"/>
        <w:rPr>
          <w:rFonts w:cs="Times New Roman"/>
          <w:szCs w:val="24"/>
          <w:lang w:val="ms-MY"/>
        </w:rPr>
      </w:pPr>
      <w:r w:rsidRPr="00EB6F82">
        <w:rPr>
          <w:rFonts w:cs="Times New Roman"/>
          <w:szCs w:val="24"/>
          <w:lang w:val="ms-MY"/>
        </w:rPr>
        <w:t xml:space="preserve">Pada 2016, </w:t>
      </w:r>
      <w:proofErr w:type="spellStart"/>
      <w:r w:rsidRPr="00EB6F82">
        <w:rPr>
          <w:rFonts w:cs="Times New Roman"/>
          <w:szCs w:val="24"/>
          <w:lang w:val="ms-MY"/>
        </w:rPr>
        <w:t>Vaishali</w:t>
      </w:r>
      <w:proofErr w:type="spellEnd"/>
      <w:r w:rsidRPr="00EB6F82">
        <w:rPr>
          <w:rFonts w:cs="Times New Roman"/>
          <w:szCs w:val="24"/>
          <w:lang w:val="ms-MY"/>
        </w:rPr>
        <w:t xml:space="preserve"> telah mempelopori fenomena bahasa pengiklanan dengan menjalankan sebuah kajian mengenai iklan audio-visual dalam bahasa media di India. Hasil </w:t>
      </w:r>
      <w:r w:rsidRPr="00EB6F82">
        <w:rPr>
          <w:rFonts w:cs="Times New Roman"/>
          <w:szCs w:val="24"/>
          <w:lang w:val="ms-MY"/>
        </w:rPr>
        <w:lastRenderedPageBreak/>
        <w:t xml:space="preserve">dapatannya mengklasifikasikan enam tahap bahasa pengiklanan iaitu </w:t>
      </w:r>
      <w:proofErr w:type="spellStart"/>
      <w:r w:rsidRPr="00EB6F82">
        <w:rPr>
          <w:rFonts w:cs="Times New Roman"/>
          <w:szCs w:val="24"/>
          <w:lang w:val="ms-MY"/>
        </w:rPr>
        <w:t>fonologikal</w:t>
      </w:r>
      <w:proofErr w:type="spellEnd"/>
      <w:r w:rsidRPr="00EB6F82">
        <w:rPr>
          <w:rFonts w:cs="Times New Roman"/>
          <w:szCs w:val="24"/>
          <w:lang w:val="ms-MY"/>
        </w:rPr>
        <w:t xml:space="preserve">, leksikal, sintaksis, semantik, pragmatik dan gaya. </w:t>
      </w:r>
      <w:proofErr w:type="spellStart"/>
      <w:r w:rsidRPr="00EB6F82">
        <w:rPr>
          <w:rFonts w:cs="Times New Roman"/>
          <w:szCs w:val="24"/>
          <w:lang w:val="ms-MY"/>
        </w:rPr>
        <w:t>Vaishali</w:t>
      </w:r>
      <w:proofErr w:type="spellEnd"/>
      <w:r w:rsidRPr="00EB6F82">
        <w:rPr>
          <w:rFonts w:cs="Times New Roman"/>
          <w:szCs w:val="24"/>
          <w:lang w:val="ms-MY"/>
        </w:rPr>
        <w:t xml:space="preserve"> (2016) melaporkan bahawa </w:t>
      </w:r>
      <w:proofErr w:type="spellStart"/>
      <w:r w:rsidRPr="00EB6F82">
        <w:rPr>
          <w:rFonts w:cs="Times New Roman"/>
          <w:szCs w:val="24"/>
          <w:lang w:val="ms-MY"/>
        </w:rPr>
        <w:t>fonologikal</w:t>
      </w:r>
      <w:proofErr w:type="spellEnd"/>
      <w:r w:rsidRPr="00EB6F82">
        <w:rPr>
          <w:rFonts w:cs="Times New Roman"/>
          <w:szCs w:val="24"/>
          <w:lang w:val="ms-MY"/>
        </w:rPr>
        <w:t xml:space="preserve"> memfokuskan kepada penggunaan intonasi, pengulangan bunyi, perkataan, serta corak struktur. Tahap leksikal pula meneliti kosa kata yang aktif dalam membentuk penggunaan bahasa harian dan slang, serta kosa kata pasif untuk membentuk kata formal dan teknikal. Seterusnya, sintaksis menggunakan semua jenis wacana iaitu </w:t>
      </w:r>
      <w:proofErr w:type="spellStart"/>
      <w:r w:rsidRPr="00EB6F82">
        <w:rPr>
          <w:rFonts w:cs="Times New Roman"/>
          <w:i/>
          <w:szCs w:val="24"/>
          <w:lang w:val="ms-MY"/>
        </w:rPr>
        <w:t>discursive</w:t>
      </w:r>
      <w:proofErr w:type="spellEnd"/>
      <w:r w:rsidRPr="00EB6F82">
        <w:rPr>
          <w:rFonts w:cs="Times New Roman"/>
          <w:i/>
          <w:szCs w:val="24"/>
          <w:lang w:val="ms-MY"/>
        </w:rPr>
        <w:t>,</w:t>
      </w:r>
      <w:r w:rsidRPr="00EB6F82">
        <w:rPr>
          <w:rFonts w:cs="Times New Roman"/>
          <w:szCs w:val="24"/>
          <w:lang w:val="ms-MY"/>
        </w:rPr>
        <w:t xml:space="preserve"> kata hubung dan singkatan untuk menarik perhatian pengguna. Selain itu, semantik merujuk kepada bahasa mudah dan harian yang digunakan untuk </w:t>
      </w:r>
      <w:proofErr w:type="spellStart"/>
      <w:r w:rsidRPr="00EB6F82">
        <w:rPr>
          <w:rFonts w:cs="Times New Roman"/>
          <w:szCs w:val="24"/>
          <w:lang w:val="ms-MY"/>
        </w:rPr>
        <w:t>membuat</w:t>
      </w:r>
      <w:proofErr w:type="spellEnd"/>
      <w:r w:rsidRPr="00EB6F82">
        <w:rPr>
          <w:rFonts w:cs="Times New Roman"/>
          <w:szCs w:val="24"/>
          <w:lang w:val="ms-MY"/>
        </w:rPr>
        <w:t xml:space="preserve"> ayat-ayat yang lebih senang untuk difahami. </w:t>
      </w:r>
      <w:proofErr w:type="spellStart"/>
      <w:r w:rsidRPr="00EB6F82">
        <w:rPr>
          <w:rFonts w:cs="Times New Roman"/>
          <w:szCs w:val="24"/>
          <w:lang w:val="ms-MY"/>
        </w:rPr>
        <w:t>Vaishali</w:t>
      </w:r>
      <w:proofErr w:type="spellEnd"/>
      <w:r w:rsidRPr="00EB6F82">
        <w:rPr>
          <w:rFonts w:cs="Times New Roman"/>
          <w:szCs w:val="24"/>
          <w:lang w:val="ms-MY"/>
        </w:rPr>
        <w:t xml:space="preserve"> (2016) juga menerangkan bahawa konteks iklan memainkan peranan penting dalam penggunaan bahasa </w:t>
      </w:r>
      <w:proofErr w:type="spellStart"/>
      <w:r w:rsidRPr="00EB6F82">
        <w:rPr>
          <w:rFonts w:cs="Times New Roman"/>
          <w:szCs w:val="24"/>
          <w:lang w:val="ms-MY"/>
        </w:rPr>
        <w:t>dimana</w:t>
      </w:r>
      <w:proofErr w:type="spellEnd"/>
      <w:r w:rsidRPr="00EB6F82">
        <w:rPr>
          <w:rFonts w:cs="Times New Roman"/>
          <w:szCs w:val="24"/>
          <w:lang w:val="ms-MY"/>
        </w:rPr>
        <w:t xml:space="preserve"> tahap pragmatik berfungsi. Tahap ini melihat kemahiran bahasa sosial dan konteks sesuatu perkataan atau ayat yang digunakan. Antara konteks yang biasa digunakan adalah konteks situasi dan kebudayaan. Malah, produk, khalayak sasaran dan media adalah faktor penentu gaya bahasa. Oleh itu, gaya bahasa yang berbeza dapat dilihat dengan menggunakan bahasa formal atau harian, kasual atau upacara, peribadi atau tidak peribadi serta mudah atau kompleks. </w:t>
      </w:r>
    </w:p>
    <w:p w14:paraId="78B1C907" w14:textId="61EBA4DD" w:rsidR="00277CAF" w:rsidRPr="00EB6F82" w:rsidRDefault="00277CAF" w:rsidP="00277CAF">
      <w:pPr>
        <w:ind w:firstLine="720"/>
        <w:rPr>
          <w:rFonts w:cs="Times New Roman"/>
          <w:szCs w:val="24"/>
          <w:lang w:val="ms-MY"/>
        </w:rPr>
      </w:pPr>
      <w:r w:rsidRPr="00EB6F82">
        <w:rPr>
          <w:rFonts w:cs="Times New Roman"/>
          <w:szCs w:val="24"/>
          <w:lang w:val="ms-MY"/>
        </w:rPr>
        <w:t xml:space="preserve">Berdasarkan hasil penyelidikan </w:t>
      </w:r>
      <w:proofErr w:type="spellStart"/>
      <w:r w:rsidRPr="00EB6F82">
        <w:rPr>
          <w:rFonts w:cs="Times New Roman"/>
          <w:szCs w:val="24"/>
          <w:lang w:val="ms-MY"/>
        </w:rPr>
        <w:t>Vaishali</w:t>
      </w:r>
      <w:proofErr w:type="spellEnd"/>
      <w:r w:rsidRPr="00EB6F82">
        <w:rPr>
          <w:rFonts w:cs="Times New Roman"/>
          <w:szCs w:val="24"/>
          <w:lang w:val="ms-MY"/>
        </w:rPr>
        <w:t xml:space="preserve"> (2016), tahap-tahap bahasa pengiklanan yang digunakan oleh pengiklan di India mempengaruhi pandangan dan sikap pengguna terhadap sesuatu produk yang ditawarkan. Beliau juga berkata bahawa bahasa pengiklanan berupaya dalam menubuhkan satu variasi bahasa ba</w:t>
      </w:r>
      <w:r w:rsidR="00097C8D">
        <w:rPr>
          <w:rFonts w:cs="Times New Roman"/>
          <w:szCs w:val="24"/>
          <w:lang w:val="ms-MY"/>
        </w:rPr>
        <w:t>ha</w:t>
      </w:r>
      <w:r w:rsidRPr="00EB6F82">
        <w:rPr>
          <w:rFonts w:cs="Times New Roman"/>
          <w:szCs w:val="24"/>
          <w:lang w:val="ms-MY"/>
        </w:rPr>
        <w:t>ru dalam Bahasa Inggeris. Bahasa pengiklanan yang dianalisis oleh sarjana ini boleh dikatakan sebagai bahasa biasa tetapi dengan sifat tambahan kerana ia tidak berbeza secara menyeluruh dan masih mempunyai elemen-elemen bahasa yang digunakan saban hari. Hal ini kerana, bahasa pengiklanan ini mempunyai tujuan yang berbeza, spesifik dan tertumpu berbanding dengan penggunaan bahasa biasa.</w:t>
      </w:r>
    </w:p>
    <w:p w14:paraId="577A0216" w14:textId="58042AA5" w:rsidR="00277CAF" w:rsidRPr="00EB6F82" w:rsidRDefault="00277CAF" w:rsidP="00277CAF">
      <w:pPr>
        <w:ind w:firstLine="720"/>
        <w:rPr>
          <w:rFonts w:cs="Times New Roman"/>
          <w:szCs w:val="24"/>
          <w:lang w:val="ms-MY"/>
        </w:rPr>
      </w:pPr>
      <w:r w:rsidRPr="00EB6F82">
        <w:rPr>
          <w:rFonts w:cs="Times New Roman"/>
          <w:szCs w:val="24"/>
          <w:lang w:val="ms-MY"/>
        </w:rPr>
        <w:t xml:space="preserve">Kesimpulannya, terdapat pelbagai bahasa pengiklanan yang digunakan dalam iklan untuk melihat jika khalayak terpengaruh sehingga pembelian berlaku. Setakat ini, sarjana lepas telah mengkaji pelbagai jenis tahap-tahap yang wujud dalam bahasa pengiklanan. Sungguhpun begitu, kajian yang menunjukkan kewujudan tahap atau fungsi bahasa pengiklanan yang digunakan oleh pihak pengiklan di Malaysia melalui media sosial adalah terhad. Selain itu, terdapat juga kekangan kajian tentang sama ada penggunaan tahap bahasa pengiklanan ini memberi impak dan dapat mengubah sikap khalayak untuk bertindak dan membeli sesuatu produk. Khususnya, </w:t>
      </w:r>
      <w:proofErr w:type="spellStart"/>
      <w:r w:rsidRPr="00EB6F82">
        <w:rPr>
          <w:rFonts w:cs="Times New Roman"/>
          <w:szCs w:val="24"/>
          <w:lang w:val="ms-MY"/>
        </w:rPr>
        <w:t>Halliday</w:t>
      </w:r>
      <w:proofErr w:type="spellEnd"/>
      <w:r w:rsidRPr="00EB6F82">
        <w:rPr>
          <w:rFonts w:cs="Times New Roman"/>
          <w:szCs w:val="24"/>
          <w:lang w:val="ms-MY"/>
        </w:rPr>
        <w:t xml:space="preserve"> (1973), Lau (2007) dan </w:t>
      </w:r>
      <w:proofErr w:type="spellStart"/>
      <w:r w:rsidRPr="00EB6F82">
        <w:rPr>
          <w:rFonts w:cs="Times New Roman"/>
          <w:szCs w:val="24"/>
          <w:lang w:val="ms-MY"/>
        </w:rPr>
        <w:t>Vaishali</w:t>
      </w:r>
      <w:proofErr w:type="spellEnd"/>
      <w:r w:rsidRPr="00EB6F82">
        <w:rPr>
          <w:rFonts w:cs="Times New Roman"/>
          <w:szCs w:val="24"/>
          <w:lang w:val="ms-MY"/>
        </w:rPr>
        <w:t xml:space="preserve"> (2016) hanya mengkaji dari segi penggunaan bahasa pengiklanan dan tahap-tahapnya. Sehubungan itu, masih terdapat kelomp</w:t>
      </w:r>
      <w:r w:rsidR="00590ACB">
        <w:rPr>
          <w:rFonts w:cs="Times New Roman"/>
          <w:szCs w:val="24"/>
          <w:lang w:val="ms-MY"/>
        </w:rPr>
        <w:t>a</w:t>
      </w:r>
      <w:r w:rsidRPr="00EB6F82">
        <w:rPr>
          <w:rFonts w:cs="Times New Roman"/>
          <w:szCs w:val="24"/>
          <w:lang w:val="ms-MY"/>
        </w:rPr>
        <w:t>ngan dalam memahami impak tahap-tahap bahasa pengiklanan ini terhadap sikap dan tingkah laku pengguna. Bagi mengisi kelomp</w:t>
      </w:r>
      <w:r w:rsidR="00520873">
        <w:rPr>
          <w:rFonts w:cs="Times New Roman"/>
          <w:szCs w:val="24"/>
          <w:lang w:val="ms-MY"/>
        </w:rPr>
        <w:t>a</w:t>
      </w:r>
      <w:r w:rsidRPr="00EB6F82">
        <w:rPr>
          <w:rFonts w:cs="Times New Roman"/>
          <w:szCs w:val="24"/>
          <w:lang w:val="ms-MY"/>
        </w:rPr>
        <w:t xml:space="preserve">ngan ini, kajian ini memberi tumpuan kepada analisis tahap-tahap bahasa pengiklanan yang digunakan oleh pengiklan Malaysia. Selain itu, makalah ini juga meneliti cara bahasa pengiklanan mempengaruhi pengguna serta impaknya terhadap sikap mereka ke arah pembelian produk. </w:t>
      </w:r>
    </w:p>
    <w:p w14:paraId="0DD278E5" w14:textId="5E749DDD" w:rsidR="00277A04" w:rsidRPr="00EB6F82" w:rsidRDefault="00277A04" w:rsidP="00277A04">
      <w:pPr>
        <w:pStyle w:val="Standard"/>
        <w:spacing w:after="160" w:line="240" w:lineRule="auto"/>
        <w:contextualSpacing/>
        <w:jc w:val="both"/>
        <w:rPr>
          <w:rFonts w:ascii="Times New Roman" w:eastAsia="Times New Roman" w:hAnsi="Times New Roman" w:cs="Times New Roman"/>
          <w:sz w:val="24"/>
          <w:szCs w:val="24"/>
          <w:lang w:val="ms-MY"/>
        </w:rPr>
      </w:pPr>
    </w:p>
    <w:p w14:paraId="2200ACF6" w14:textId="1DA258CD" w:rsidR="00277A04" w:rsidRPr="00EB6F82" w:rsidRDefault="00277CAF" w:rsidP="00277CAF">
      <w:pPr>
        <w:pStyle w:val="Standard"/>
        <w:spacing w:after="160" w:line="240" w:lineRule="auto"/>
        <w:contextualSpacing/>
        <w:jc w:val="center"/>
        <w:rPr>
          <w:rFonts w:ascii="Times New Roman" w:eastAsia="Times New Roman" w:hAnsi="Times New Roman" w:cs="Times New Roman"/>
          <w:sz w:val="24"/>
          <w:szCs w:val="24"/>
          <w:lang w:val="ms-MY"/>
        </w:rPr>
      </w:pPr>
      <w:r w:rsidRPr="00EB6F82">
        <w:rPr>
          <w:rFonts w:ascii="Times New Roman" w:eastAsia="Times New Roman" w:hAnsi="Times New Roman" w:cs="Times New Roman"/>
          <w:sz w:val="24"/>
          <w:szCs w:val="24"/>
          <w:lang w:val="ms-MY"/>
        </w:rPr>
        <w:t>METODOLOGI</w:t>
      </w:r>
    </w:p>
    <w:p w14:paraId="5B5C9A45" w14:textId="7924309E" w:rsidR="00277CAF" w:rsidRPr="00EB6F82" w:rsidRDefault="00277CAF" w:rsidP="00277CAF">
      <w:pPr>
        <w:rPr>
          <w:rFonts w:cs="Times New Roman"/>
          <w:i/>
          <w:szCs w:val="24"/>
          <w:lang w:val="ms-MY"/>
        </w:rPr>
      </w:pPr>
      <w:r w:rsidRPr="00EB6F82">
        <w:rPr>
          <w:rFonts w:cs="Times New Roman"/>
          <w:szCs w:val="24"/>
          <w:lang w:val="ms-MY"/>
        </w:rPr>
        <w:t xml:space="preserve">Kajian ini menggunakan pendekatan kualitatif iaitu analisis kandungan dan </w:t>
      </w:r>
      <w:proofErr w:type="spellStart"/>
      <w:r w:rsidRPr="00EB6F82">
        <w:rPr>
          <w:rFonts w:cs="Times New Roman"/>
          <w:szCs w:val="24"/>
          <w:lang w:val="ms-MY"/>
        </w:rPr>
        <w:t>temubual</w:t>
      </w:r>
      <w:proofErr w:type="spellEnd"/>
      <w:r w:rsidRPr="00EB6F82">
        <w:rPr>
          <w:rFonts w:cs="Times New Roman"/>
          <w:szCs w:val="24"/>
          <w:lang w:val="ms-MY"/>
        </w:rPr>
        <w:t xml:space="preserve"> mendalam. Menurut </w:t>
      </w:r>
      <w:proofErr w:type="spellStart"/>
      <w:r w:rsidRPr="00EB6F82">
        <w:rPr>
          <w:rFonts w:cs="Times New Roman"/>
          <w:szCs w:val="24"/>
          <w:lang w:val="ms-MY"/>
        </w:rPr>
        <w:t>Baharrudin</w:t>
      </w:r>
      <w:proofErr w:type="spellEnd"/>
      <w:r w:rsidRPr="00EB6F82">
        <w:rPr>
          <w:rFonts w:cs="Times New Roman"/>
          <w:szCs w:val="24"/>
          <w:lang w:val="ms-MY"/>
        </w:rPr>
        <w:t xml:space="preserve"> (2006), kaedah kualitatif bersifat deskriptif, pemerhatian kepada keadaan sebenar (</w:t>
      </w:r>
      <w:proofErr w:type="spellStart"/>
      <w:r w:rsidRPr="00EB6F82">
        <w:rPr>
          <w:rFonts w:cs="Times New Roman"/>
          <w:szCs w:val="24"/>
          <w:lang w:val="ms-MY"/>
        </w:rPr>
        <w:t>naturalistik</w:t>
      </w:r>
      <w:proofErr w:type="spellEnd"/>
      <w:r w:rsidRPr="00EB6F82">
        <w:rPr>
          <w:rFonts w:cs="Times New Roman"/>
          <w:szCs w:val="24"/>
          <w:lang w:val="ms-MY"/>
        </w:rPr>
        <w:t xml:space="preserve">) dan merupakan proses memahami sesuatu berdasarkan tanggapan umum. Pertama, analisis kandungan dilaksanakan untuk menentukan tahap bahasa pengiklanan yang digunakan oleh pengiklan di Malaysia. Kajian ini memilih iklan produk dari jenama </w:t>
      </w:r>
      <w:proofErr w:type="spellStart"/>
      <w:r w:rsidRPr="00EB6F82">
        <w:rPr>
          <w:rFonts w:cs="Times New Roman"/>
          <w:i/>
          <w:szCs w:val="24"/>
          <w:lang w:val="ms-MY"/>
        </w:rPr>
        <w:t>Milo</w:t>
      </w:r>
      <w:proofErr w:type="spellEnd"/>
      <w:r w:rsidRPr="00EB6F82">
        <w:rPr>
          <w:rFonts w:cs="Times New Roman"/>
          <w:szCs w:val="24"/>
          <w:lang w:val="ms-MY"/>
        </w:rPr>
        <w:t xml:space="preserve"> kerana jenama ini sering dibeli oleh pengguna di Malaysia. Analisis kandungan ini menggunakan buku kod untuk mengukur data atau maklumat di dalam iklan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berdasarkan perspektif linguistik yang mengaplikasikan tahap-tahap periklanan </w:t>
      </w:r>
      <w:proofErr w:type="spellStart"/>
      <w:r w:rsidRPr="00EB6F82">
        <w:rPr>
          <w:rFonts w:cs="Times New Roman"/>
          <w:szCs w:val="24"/>
          <w:lang w:val="ms-MY"/>
        </w:rPr>
        <w:t>Vaishali</w:t>
      </w:r>
      <w:proofErr w:type="spellEnd"/>
      <w:r w:rsidRPr="00EB6F82">
        <w:rPr>
          <w:rFonts w:cs="Times New Roman"/>
          <w:szCs w:val="24"/>
          <w:lang w:val="ms-MY"/>
        </w:rPr>
        <w:t xml:space="preserve"> (2016) iaitu semantik, sintaksis, leksikal, pragmatik, gaya dan </w:t>
      </w:r>
      <w:proofErr w:type="spellStart"/>
      <w:r w:rsidRPr="00EB6F82">
        <w:rPr>
          <w:rFonts w:cs="Times New Roman"/>
          <w:szCs w:val="24"/>
          <w:lang w:val="ms-MY"/>
        </w:rPr>
        <w:t>fonologikal</w:t>
      </w:r>
      <w:proofErr w:type="spellEnd"/>
      <w:r w:rsidRPr="00EB6F82">
        <w:rPr>
          <w:rFonts w:cs="Times New Roman"/>
          <w:szCs w:val="24"/>
          <w:lang w:val="ms-MY"/>
        </w:rPr>
        <w:t xml:space="preserve">. Elemen-elemen ini </w:t>
      </w:r>
      <w:r w:rsidRPr="00EB6F82">
        <w:rPr>
          <w:rFonts w:cs="Times New Roman"/>
          <w:szCs w:val="24"/>
          <w:lang w:val="ms-MY"/>
        </w:rPr>
        <w:lastRenderedPageBreak/>
        <w:t xml:space="preserve">akan menunjukkan sama ada wujudnya bahasa pengiklanan dalam iklan media sosial di Malaysia. Bukan itu sahaja, elemen-elemen linguistik ini juga akan menentukan tahap bahasa periklanan yang digunakan oleh pihak pengiklan di Malaysia untuk menarik perhatian pengguna terhadap sesuatu produk atau perkhidmatan yang ditawarkan. </w:t>
      </w:r>
    </w:p>
    <w:p w14:paraId="0A973843" w14:textId="77777777" w:rsidR="00277CAF" w:rsidRPr="00EB6F82" w:rsidRDefault="00277CAF" w:rsidP="00277CAF">
      <w:pPr>
        <w:ind w:firstLine="720"/>
        <w:rPr>
          <w:rFonts w:cs="Times New Roman"/>
          <w:szCs w:val="24"/>
          <w:lang w:val="ms-MY"/>
        </w:rPr>
      </w:pPr>
      <w:proofErr w:type="spellStart"/>
      <w:r w:rsidRPr="00EB6F82">
        <w:rPr>
          <w:rFonts w:cs="Times New Roman"/>
          <w:szCs w:val="24"/>
          <w:lang w:val="ms-MY"/>
        </w:rPr>
        <w:t>Kedua</w:t>
      </w:r>
      <w:proofErr w:type="spellEnd"/>
      <w:r w:rsidRPr="00EB6F82">
        <w:rPr>
          <w:rFonts w:cs="Times New Roman"/>
          <w:szCs w:val="24"/>
          <w:lang w:val="ms-MY"/>
        </w:rPr>
        <w:t xml:space="preserve">, kajian ini menggunakan kaedah </w:t>
      </w:r>
      <w:proofErr w:type="spellStart"/>
      <w:r w:rsidRPr="00EB6F82">
        <w:rPr>
          <w:rFonts w:cs="Times New Roman"/>
          <w:szCs w:val="24"/>
          <w:lang w:val="ms-MY"/>
        </w:rPr>
        <w:t>temubual</w:t>
      </w:r>
      <w:proofErr w:type="spellEnd"/>
      <w:r w:rsidRPr="00EB6F82">
        <w:rPr>
          <w:rFonts w:cs="Times New Roman"/>
          <w:szCs w:val="24"/>
          <w:lang w:val="ms-MY"/>
        </w:rPr>
        <w:t xml:space="preserve"> mendalam untuk memahami tanggapan pengguna terhadap iklan-iklan yang dipaparkan. Fasa ini meliputi pemilihan seramai lapan orang pengguna yang berumur dalam lingkungan 20 hingga 30 tahun untuk memberikan pendapat mengenai iklan yang telah dianalisis. Pengguna ini dipilih berasaskan kesetiaan terhadap jenama produk, tempoh penggunaan jenama yang ditetapkan serta lingkungan umur. Lingkungan umur ini merupakan golongan yang lebih cenderung untuk membelanjakan wang untuk membeli pelbagai jenis produk dan memaparkan sikap konsumerisme yang tinggi untuk menggerakkan ekonomi secara positif (</w:t>
      </w:r>
      <w:proofErr w:type="spellStart"/>
      <w:r w:rsidRPr="00EB6F82">
        <w:rPr>
          <w:rFonts w:cs="Times New Roman"/>
          <w:szCs w:val="24"/>
          <w:lang w:val="ms-MY"/>
        </w:rPr>
        <w:t>Mahmad</w:t>
      </w:r>
      <w:proofErr w:type="spellEnd"/>
      <w:r w:rsidRPr="00EB6F82">
        <w:rPr>
          <w:rFonts w:cs="Times New Roman"/>
          <w:szCs w:val="24"/>
          <w:lang w:val="ms-MY"/>
        </w:rPr>
        <w:t xml:space="preserve"> </w:t>
      </w:r>
      <w:proofErr w:type="spellStart"/>
      <w:r w:rsidRPr="00EB6F82">
        <w:rPr>
          <w:rFonts w:cs="Times New Roman"/>
          <w:szCs w:val="24"/>
          <w:lang w:val="ms-MY"/>
        </w:rPr>
        <w:t>Faisaal</w:t>
      </w:r>
      <w:proofErr w:type="spellEnd"/>
      <w:r w:rsidRPr="00EB6F82">
        <w:rPr>
          <w:rFonts w:cs="Times New Roman"/>
          <w:szCs w:val="24"/>
          <w:lang w:val="ms-MY"/>
        </w:rPr>
        <w:t xml:space="preserve">, 2001). Pengkaji telah menunjukkan iklan-iklan </w:t>
      </w:r>
      <w:proofErr w:type="spellStart"/>
      <w:r w:rsidRPr="00EB6F82">
        <w:rPr>
          <w:rFonts w:cs="Times New Roman"/>
          <w:i/>
          <w:szCs w:val="24"/>
          <w:lang w:val="ms-MY"/>
        </w:rPr>
        <w:t>Milo</w:t>
      </w:r>
      <w:proofErr w:type="spellEnd"/>
      <w:r w:rsidRPr="00EB6F82">
        <w:rPr>
          <w:rFonts w:cs="Times New Roman"/>
          <w:szCs w:val="24"/>
          <w:lang w:val="ms-MY"/>
        </w:rPr>
        <w:t xml:space="preserve"> yang telah dianalisis kepada pengguna untuk melihat perubahan sikap mereka dan sekiranya ia dapat menarik perhatian mereka. Skema yang digunakan oleh pengkaji untuk menilai pengguna tersebut adalah elemen-elemen bahasa periklanan dan linguistik yang wujud dalam iklan </w:t>
      </w:r>
      <w:proofErr w:type="spellStart"/>
      <w:r w:rsidRPr="00EB6F82">
        <w:rPr>
          <w:rFonts w:cs="Times New Roman"/>
          <w:i/>
          <w:szCs w:val="24"/>
          <w:lang w:val="ms-MY"/>
        </w:rPr>
        <w:t>Milo</w:t>
      </w:r>
      <w:proofErr w:type="spellEnd"/>
      <w:r w:rsidRPr="00EB6F82">
        <w:rPr>
          <w:rFonts w:cs="Times New Roman"/>
          <w:szCs w:val="24"/>
          <w:lang w:val="ms-MY"/>
        </w:rPr>
        <w:t xml:space="preserve"> yang dianalisis. </w:t>
      </w:r>
    </w:p>
    <w:p w14:paraId="28AE74D4" w14:textId="47C4B657" w:rsidR="008548CA" w:rsidRPr="00EB6F82" w:rsidRDefault="008548CA" w:rsidP="00277CAF">
      <w:pPr>
        <w:pStyle w:val="Standard"/>
        <w:spacing w:after="160" w:line="240" w:lineRule="auto"/>
        <w:contextualSpacing/>
        <w:jc w:val="both"/>
        <w:rPr>
          <w:rFonts w:ascii="Times New Roman" w:eastAsia="Times New Roman" w:hAnsi="Times New Roman" w:cs="Times New Roman"/>
          <w:i/>
          <w:color w:val="FF0000"/>
          <w:sz w:val="24"/>
          <w:szCs w:val="24"/>
          <w:lang w:val="ms-MY"/>
        </w:rPr>
      </w:pPr>
    </w:p>
    <w:p w14:paraId="609412D4" w14:textId="3A856092" w:rsidR="008548CA" w:rsidRPr="00EB6F82" w:rsidRDefault="00277CAF" w:rsidP="008548CA">
      <w:pPr>
        <w:pStyle w:val="Standard"/>
        <w:spacing w:after="160" w:line="240" w:lineRule="auto"/>
        <w:ind w:firstLine="720"/>
        <w:contextualSpacing/>
        <w:jc w:val="center"/>
        <w:rPr>
          <w:rFonts w:ascii="Times New Roman" w:eastAsia="Times New Roman" w:hAnsi="Times New Roman" w:cs="Times New Roman"/>
          <w:iCs/>
          <w:color w:val="000000" w:themeColor="text1"/>
          <w:sz w:val="24"/>
          <w:szCs w:val="24"/>
          <w:lang w:val="ms-MY"/>
        </w:rPr>
      </w:pPr>
      <w:r w:rsidRPr="00EB6F82">
        <w:rPr>
          <w:rFonts w:ascii="Times New Roman" w:eastAsia="Times New Roman" w:hAnsi="Times New Roman" w:cs="Times New Roman"/>
          <w:iCs/>
          <w:color w:val="000000" w:themeColor="text1"/>
          <w:sz w:val="24"/>
          <w:szCs w:val="24"/>
          <w:lang w:val="ms-MY"/>
        </w:rPr>
        <w:t>DAPATAN KAJIAN</w:t>
      </w:r>
    </w:p>
    <w:p w14:paraId="6EF2D38D" w14:textId="74AAB40B" w:rsidR="008548CA" w:rsidRPr="00EB6F82" w:rsidRDefault="008548CA" w:rsidP="008548CA">
      <w:pPr>
        <w:pStyle w:val="Standard"/>
        <w:spacing w:after="160" w:line="240" w:lineRule="auto"/>
        <w:ind w:firstLine="720"/>
        <w:contextualSpacing/>
        <w:jc w:val="center"/>
        <w:rPr>
          <w:rFonts w:ascii="Times New Roman" w:eastAsia="Times New Roman" w:hAnsi="Times New Roman" w:cs="Times New Roman"/>
          <w:iCs/>
          <w:color w:val="000000" w:themeColor="text1"/>
          <w:sz w:val="24"/>
          <w:szCs w:val="24"/>
          <w:lang w:val="ms-MY"/>
        </w:rPr>
      </w:pPr>
    </w:p>
    <w:p w14:paraId="53C9F285" w14:textId="0569C125" w:rsidR="008548CA" w:rsidRPr="00EB6F82" w:rsidRDefault="008548CA" w:rsidP="008548CA">
      <w:pPr>
        <w:pStyle w:val="Standard"/>
        <w:spacing w:after="160" w:line="240" w:lineRule="auto"/>
        <w:ind w:firstLine="720"/>
        <w:contextualSpacing/>
        <w:jc w:val="center"/>
        <w:rPr>
          <w:rFonts w:ascii="Times New Roman" w:eastAsia="Times New Roman" w:hAnsi="Times New Roman" w:cs="Times New Roman"/>
          <w:iCs/>
          <w:color w:val="000000" w:themeColor="text1"/>
          <w:sz w:val="24"/>
          <w:szCs w:val="24"/>
          <w:lang w:val="ms-MY"/>
        </w:rPr>
      </w:pPr>
    </w:p>
    <w:p w14:paraId="4F039EEF" w14:textId="57DB5269" w:rsidR="008548CA" w:rsidRPr="00EB6F82" w:rsidRDefault="00277CAF" w:rsidP="00277CAF">
      <w:pPr>
        <w:pStyle w:val="Standard"/>
        <w:spacing w:after="160" w:line="240" w:lineRule="auto"/>
        <w:contextualSpacing/>
        <w:jc w:val="both"/>
        <w:rPr>
          <w:rFonts w:ascii="Times New Roman" w:eastAsia="Times New Roman" w:hAnsi="Times New Roman" w:cs="Times New Roman"/>
          <w:b/>
          <w:bCs/>
          <w:i/>
          <w:iCs/>
          <w:sz w:val="24"/>
          <w:szCs w:val="24"/>
          <w:lang w:val="ms-MY"/>
        </w:rPr>
      </w:pPr>
      <w:r w:rsidRPr="00EB6F82">
        <w:rPr>
          <w:rFonts w:ascii="Times New Roman" w:eastAsia="Times New Roman" w:hAnsi="Times New Roman" w:cs="Times New Roman"/>
          <w:b/>
          <w:bCs/>
          <w:i/>
          <w:iCs/>
          <w:sz w:val="24"/>
          <w:szCs w:val="24"/>
          <w:lang w:val="ms-MY"/>
        </w:rPr>
        <w:t>Tahap-Tahap Bahasa di dalam Iklan Media Sosial</w:t>
      </w:r>
    </w:p>
    <w:p w14:paraId="12E4E85C" w14:textId="4BABDB3F" w:rsidR="00277CAF" w:rsidRDefault="00277CAF" w:rsidP="00277CAF">
      <w:pPr>
        <w:rPr>
          <w:rFonts w:cs="Times New Roman"/>
          <w:szCs w:val="24"/>
          <w:lang w:val="ms-MY"/>
        </w:rPr>
      </w:pPr>
      <w:r w:rsidRPr="00EB6F82">
        <w:rPr>
          <w:rFonts w:cs="Times New Roman"/>
          <w:szCs w:val="24"/>
          <w:lang w:val="ms-MY"/>
        </w:rPr>
        <w:t xml:space="preserve">Kajian ini dianalisis berpandukan tahap bahasa pengiklanan yang telah dibincangkan oleh </w:t>
      </w:r>
      <w:proofErr w:type="spellStart"/>
      <w:r w:rsidRPr="00EB6F82">
        <w:rPr>
          <w:rFonts w:cs="Times New Roman"/>
          <w:szCs w:val="24"/>
          <w:lang w:val="ms-MY"/>
        </w:rPr>
        <w:t>Vaishali</w:t>
      </w:r>
      <w:proofErr w:type="spellEnd"/>
      <w:r w:rsidRPr="00EB6F82">
        <w:rPr>
          <w:rFonts w:cs="Times New Roman"/>
          <w:szCs w:val="24"/>
          <w:lang w:val="ms-MY"/>
        </w:rPr>
        <w:t xml:space="preserve"> (2016) yang menekankan enam tahap bahasa pengiklanan iaitu </w:t>
      </w:r>
      <w:proofErr w:type="spellStart"/>
      <w:r w:rsidRPr="00EB6F82">
        <w:rPr>
          <w:rFonts w:cs="Times New Roman"/>
          <w:szCs w:val="24"/>
          <w:lang w:val="ms-MY"/>
        </w:rPr>
        <w:t>fonologikal</w:t>
      </w:r>
      <w:proofErr w:type="spellEnd"/>
      <w:r w:rsidRPr="00EB6F82">
        <w:rPr>
          <w:rFonts w:cs="Times New Roman"/>
          <w:szCs w:val="24"/>
          <w:lang w:val="ms-MY"/>
        </w:rPr>
        <w:t xml:space="preserve">, leksikal, sintaksis, semantik, pragmatik dan gaya. Hasil dapatan menunjukkan bahawa terdapat sebuah iklan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di media sosial yang dipaparkan di akaun </w:t>
      </w:r>
      <w:proofErr w:type="spellStart"/>
      <w:r w:rsidRPr="00EB6F82">
        <w:rPr>
          <w:rFonts w:cs="Times New Roman"/>
          <w:i/>
          <w:szCs w:val="24"/>
          <w:lang w:val="ms-MY"/>
        </w:rPr>
        <w:t>Milo</w:t>
      </w:r>
      <w:proofErr w:type="spellEnd"/>
      <w:r w:rsidRPr="00EB6F82">
        <w:rPr>
          <w:rFonts w:cs="Times New Roman"/>
          <w:i/>
          <w:szCs w:val="24"/>
          <w:lang w:val="ms-MY"/>
        </w:rPr>
        <w:t xml:space="preserve"> Malaysia, </w:t>
      </w:r>
      <w:r w:rsidRPr="00EB6F82">
        <w:rPr>
          <w:rFonts w:cs="Times New Roman"/>
          <w:szCs w:val="24"/>
          <w:lang w:val="ms-MY"/>
        </w:rPr>
        <w:t xml:space="preserve">mempunyai kesemua tahap bahasa pengiklanan yang diperkenalkan oleh </w:t>
      </w:r>
      <w:proofErr w:type="spellStart"/>
      <w:r w:rsidRPr="00EB6F82">
        <w:rPr>
          <w:rFonts w:cs="Times New Roman"/>
          <w:szCs w:val="24"/>
          <w:lang w:val="ms-MY"/>
        </w:rPr>
        <w:t>Vaishali</w:t>
      </w:r>
      <w:proofErr w:type="spellEnd"/>
      <w:r w:rsidRPr="00EB6F82">
        <w:rPr>
          <w:rFonts w:cs="Times New Roman"/>
          <w:szCs w:val="24"/>
          <w:lang w:val="ms-MY"/>
        </w:rPr>
        <w:t xml:space="preserve"> (2016) (sila lihat </w:t>
      </w:r>
      <w:proofErr w:type="spellStart"/>
      <w:r w:rsidRPr="00EB6F82">
        <w:rPr>
          <w:rFonts w:cs="Times New Roman"/>
          <w:szCs w:val="24"/>
          <w:lang w:val="ms-MY"/>
        </w:rPr>
        <w:t>Gambarajah</w:t>
      </w:r>
      <w:proofErr w:type="spellEnd"/>
      <w:r w:rsidRPr="00EB6F82">
        <w:rPr>
          <w:rFonts w:cs="Times New Roman"/>
          <w:szCs w:val="24"/>
          <w:lang w:val="ms-MY"/>
        </w:rPr>
        <w:t xml:space="preserve"> 1). Iklan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1 ini merupakan salah satu bahan promosi yang digunakan untuk menyedarkan kepentingan untuk bersatu. Iklan ini bertajuk “BFM Radio – </w:t>
      </w:r>
      <w:proofErr w:type="spellStart"/>
      <w:r w:rsidRPr="00EB6F82">
        <w:rPr>
          <w:rFonts w:cs="Times New Roman"/>
          <w:szCs w:val="24"/>
          <w:lang w:val="ms-MY"/>
        </w:rPr>
        <w:t>The</w:t>
      </w:r>
      <w:proofErr w:type="spellEnd"/>
      <w:r w:rsidRPr="00EB6F82">
        <w:rPr>
          <w:rFonts w:cs="Times New Roman"/>
          <w:szCs w:val="24"/>
          <w:lang w:val="ms-MY"/>
        </w:rPr>
        <w:t xml:space="preserve"> </w:t>
      </w:r>
      <w:proofErr w:type="spellStart"/>
      <w:r w:rsidRPr="00EB6F82">
        <w:rPr>
          <w:rFonts w:cs="Times New Roman"/>
          <w:szCs w:val="24"/>
          <w:lang w:val="ms-MY"/>
        </w:rPr>
        <w:t>Business</w:t>
      </w:r>
      <w:proofErr w:type="spellEnd"/>
      <w:r w:rsidRPr="00EB6F82">
        <w:rPr>
          <w:rFonts w:cs="Times New Roman"/>
          <w:szCs w:val="24"/>
          <w:lang w:val="ms-MY"/>
        </w:rPr>
        <w:t xml:space="preserve"> </w:t>
      </w:r>
      <w:proofErr w:type="spellStart"/>
      <w:r w:rsidRPr="00EB6F82">
        <w:rPr>
          <w:rFonts w:cs="Times New Roman"/>
          <w:szCs w:val="24"/>
          <w:lang w:val="ms-MY"/>
        </w:rPr>
        <w:t>Station</w:t>
      </w:r>
      <w:proofErr w:type="spellEnd"/>
      <w:r w:rsidRPr="00EB6F82">
        <w:rPr>
          <w:rFonts w:cs="Times New Roman"/>
          <w:szCs w:val="24"/>
          <w:lang w:val="ms-MY"/>
        </w:rPr>
        <w:t xml:space="preserve"> #BersatuFor Makan”.</w:t>
      </w:r>
    </w:p>
    <w:p w14:paraId="1B06CE30" w14:textId="6F20DA28" w:rsidR="0035546D" w:rsidRDefault="0035546D" w:rsidP="00277CAF">
      <w:pPr>
        <w:rPr>
          <w:rFonts w:cs="Times New Roman"/>
          <w:szCs w:val="24"/>
          <w:lang w:val="ms-MY"/>
        </w:rPr>
      </w:pPr>
    </w:p>
    <w:p w14:paraId="5A5E1EC0" w14:textId="7A073697" w:rsidR="0035546D" w:rsidRPr="0035546D" w:rsidRDefault="0035546D" w:rsidP="0035546D">
      <w:pPr>
        <w:pStyle w:val="Standard"/>
        <w:spacing w:after="160" w:line="240" w:lineRule="auto"/>
        <w:contextualSpacing/>
        <w:jc w:val="center"/>
        <w:rPr>
          <w:rFonts w:ascii="Times New Roman" w:eastAsia="Times New Roman" w:hAnsi="Times New Roman" w:cs="Times New Roman"/>
          <w:iCs/>
          <w:sz w:val="24"/>
          <w:szCs w:val="24"/>
          <w:lang w:val="ms-MY"/>
        </w:rPr>
      </w:pPr>
      <w:r w:rsidRPr="0035546D">
        <w:rPr>
          <w:rFonts w:ascii="Times New Roman" w:eastAsia="Times New Roman" w:hAnsi="Times New Roman" w:cs="Times New Roman"/>
          <w:b/>
          <w:bCs/>
          <w:iCs/>
          <w:sz w:val="24"/>
          <w:szCs w:val="24"/>
          <w:lang w:val="ms-MY"/>
        </w:rPr>
        <w:t>Gambar Rajah 1</w:t>
      </w:r>
      <w:r w:rsidRPr="00EB6F82">
        <w:rPr>
          <w:rFonts w:ascii="Times New Roman" w:eastAsia="Times New Roman" w:hAnsi="Times New Roman" w:cs="Times New Roman"/>
          <w:iCs/>
          <w:sz w:val="24"/>
          <w:szCs w:val="24"/>
          <w:lang w:val="ms-MY"/>
        </w:rPr>
        <w:t xml:space="preserve">: Iklan </w:t>
      </w:r>
      <w:proofErr w:type="spellStart"/>
      <w:r w:rsidRPr="00EB6F82">
        <w:rPr>
          <w:rFonts w:ascii="Times New Roman" w:eastAsia="Times New Roman" w:hAnsi="Times New Roman" w:cs="Times New Roman"/>
          <w:i/>
          <w:sz w:val="24"/>
          <w:szCs w:val="24"/>
          <w:lang w:val="ms-MY"/>
        </w:rPr>
        <w:t>Milo</w:t>
      </w:r>
      <w:proofErr w:type="spellEnd"/>
      <w:r w:rsidRPr="00EB6F82">
        <w:rPr>
          <w:rFonts w:ascii="Times New Roman" w:eastAsia="Times New Roman" w:hAnsi="Times New Roman" w:cs="Times New Roman"/>
          <w:i/>
          <w:sz w:val="24"/>
          <w:szCs w:val="24"/>
          <w:lang w:val="ms-MY"/>
        </w:rPr>
        <w:t xml:space="preserve"> </w:t>
      </w:r>
      <w:r w:rsidRPr="00EB6F82">
        <w:rPr>
          <w:rFonts w:ascii="Times New Roman" w:eastAsia="Times New Roman" w:hAnsi="Times New Roman" w:cs="Times New Roman"/>
          <w:iCs/>
          <w:sz w:val="24"/>
          <w:szCs w:val="24"/>
          <w:lang w:val="ms-MY"/>
        </w:rPr>
        <w:t>1</w:t>
      </w:r>
    </w:p>
    <w:p w14:paraId="0FC0B810" w14:textId="4A27CA47" w:rsidR="00277CAF" w:rsidRPr="00EB6F82" w:rsidRDefault="00277CAF" w:rsidP="00277CAF">
      <w:pPr>
        <w:rPr>
          <w:rFonts w:cs="Times New Roman"/>
          <w:szCs w:val="24"/>
          <w:lang w:val="ms-MY"/>
        </w:rPr>
      </w:pPr>
      <w:r w:rsidRPr="00EB6F82">
        <w:rPr>
          <w:rFonts w:cs="Times New Roman"/>
          <w:noProof/>
          <w:szCs w:val="24"/>
          <w:lang w:val="ms-MY"/>
        </w:rPr>
        <w:drawing>
          <wp:anchor distT="0" distB="0" distL="114300" distR="114300" simplePos="0" relativeHeight="251685888" behindDoc="0" locked="0" layoutInCell="1" allowOverlap="1" wp14:anchorId="5474417E" wp14:editId="7608608E">
            <wp:simplePos x="0" y="0"/>
            <wp:positionH relativeFrom="margin">
              <wp:posOffset>1263874</wp:posOffset>
            </wp:positionH>
            <wp:positionV relativeFrom="paragraph">
              <wp:posOffset>67497</wp:posOffset>
            </wp:positionV>
            <wp:extent cx="3092046" cy="19496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7124" t="3987" r="16667" b="3215"/>
                    <a:stretch/>
                  </pic:blipFill>
                  <pic:spPr bwMode="auto">
                    <a:xfrm>
                      <a:off x="0" y="0"/>
                      <a:ext cx="3092046" cy="19496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89A008" w14:textId="058B20C6" w:rsidR="00277CAF" w:rsidRPr="00EB6F82" w:rsidRDefault="00277CAF" w:rsidP="00277CAF">
      <w:pPr>
        <w:jc w:val="center"/>
        <w:rPr>
          <w:rFonts w:cs="Times New Roman"/>
          <w:szCs w:val="24"/>
          <w:lang w:val="ms-MY"/>
        </w:rPr>
      </w:pPr>
    </w:p>
    <w:p w14:paraId="749CBA4B" w14:textId="77777777" w:rsidR="00277CAF" w:rsidRPr="00EB6F82" w:rsidRDefault="00277CAF" w:rsidP="00277CAF">
      <w:pPr>
        <w:pStyle w:val="Standard"/>
        <w:spacing w:after="160" w:line="240" w:lineRule="auto"/>
        <w:contextualSpacing/>
        <w:jc w:val="both"/>
        <w:rPr>
          <w:rFonts w:ascii="Times New Roman" w:eastAsia="Times New Roman" w:hAnsi="Times New Roman" w:cs="Times New Roman"/>
          <w:b/>
          <w:bCs/>
          <w:i/>
          <w:iCs/>
          <w:sz w:val="24"/>
          <w:szCs w:val="24"/>
          <w:lang w:val="ms-MY"/>
        </w:rPr>
      </w:pPr>
    </w:p>
    <w:p w14:paraId="65FA7A90" w14:textId="553CCE9D" w:rsidR="008548CA" w:rsidRPr="00EB6F82" w:rsidRDefault="008548CA" w:rsidP="008548CA">
      <w:pPr>
        <w:pStyle w:val="Standard"/>
        <w:spacing w:after="160" w:line="240" w:lineRule="auto"/>
        <w:contextualSpacing/>
        <w:jc w:val="both"/>
        <w:rPr>
          <w:rFonts w:ascii="Times New Roman" w:eastAsia="Times New Roman" w:hAnsi="Times New Roman" w:cs="Times New Roman"/>
          <w:i/>
          <w:sz w:val="24"/>
          <w:szCs w:val="24"/>
          <w:lang w:val="ms-MY"/>
        </w:rPr>
      </w:pPr>
    </w:p>
    <w:p w14:paraId="18CF30E2" w14:textId="5F930B64" w:rsidR="008548CA" w:rsidRPr="00EB6F82" w:rsidRDefault="008548CA" w:rsidP="008548CA">
      <w:pPr>
        <w:pStyle w:val="Standard"/>
        <w:spacing w:after="160" w:line="240" w:lineRule="auto"/>
        <w:contextualSpacing/>
        <w:jc w:val="both"/>
        <w:rPr>
          <w:rFonts w:ascii="Times New Roman" w:eastAsia="Times New Roman" w:hAnsi="Times New Roman" w:cs="Times New Roman"/>
          <w:i/>
          <w:sz w:val="24"/>
          <w:szCs w:val="24"/>
          <w:lang w:val="ms-MY"/>
        </w:rPr>
      </w:pPr>
    </w:p>
    <w:p w14:paraId="7F262793"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4464D903"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78542640"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3CDD92EE"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78B0B892"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22DADE13"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256CEF42" w14:textId="208D71ED" w:rsidR="00E42BDB" w:rsidRPr="00EB6F82" w:rsidRDefault="00E42BDB"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6D584A91" w14:textId="6F3182BA" w:rsidR="00E42BDB" w:rsidRPr="00EB6F82" w:rsidRDefault="00E42BDB"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5119D184" w14:textId="77777777" w:rsidR="003A6D2F" w:rsidRPr="00EB6F82" w:rsidRDefault="003A6D2F" w:rsidP="00B803D4">
      <w:pPr>
        <w:pStyle w:val="Standard"/>
        <w:spacing w:after="160" w:line="240" w:lineRule="auto"/>
        <w:contextualSpacing/>
        <w:rPr>
          <w:rFonts w:ascii="Times New Roman" w:eastAsia="Times New Roman" w:hAnsi="Times New Roman" w:cs="Times New Roman"/>
          <w:iCs/>
          <w:sz w:val="24"/>
          <w:szCs w:val="24"/>
          <w:lang w:val="ms-MY"/>
        </w:rPr>
      </w:pPr>
    </w:p>
    <w:p w14:paraId="6EE27CDA" w14:textId="3229FECE" w:rsidR="00E42BDB" w:rsidRPr="00EB6F82" w:rsidRDefault="003A6D2F" w:rsidP="003A6D2F">
      <w:pPr>
        <w:pStyle w:val="Standard"/>
        <w:spacing w:after="160" w:line="240" w:lineRule="auto"/>
        <w:contextualSpacing/>
        <w:jc w:val="center"/>
        <w:rPr>
          <w:rFonts w:ascii="Times New Roman" w:eastAsia="Times New Roman" w:hAnsi="Times New Roman" w:cs="Times New Roman"/>
          <w:iCs/>
          <w:sz w:val="24"/>
          <w:szCs w:val="24"/>
          <w:lang w:val="ms-MY"/>
        </w:rPr>
      </w:pPr>
      <w:r w:rsidRPr="003A6D2F">
        <w:rPr>
          <w:rFonts w:ascii="Times New Roman" w:eastAsia="Times New Roman" w:hAnsi="Times New Roman" w:cs="Times New Roman"/>
          <w:b/>
          <w:bCs/>
          <w:iCs/>
          <w:sz w:val="24"/>
          <w:szCs w:val="24"/>
          <w:lang w:val="ms-MY"/>
        </w:rPr>
        <w:lastRenderedPageBreak/>
        <w:t>Jadual 1</w:t>
      </w:r>
      <w:r w:rsidRPr="00EB6F82">
        <w:rPr>
          <w:rFonts w:ascii="Times New Roman" w:eastAsia="Times New Roman" w:hAnsi="Times New Roman" w:cs="Times New Roman"/>
          <w:iCs/>
          <w:sz w:val="24"/>
          <w:szCs w:val="24"/>
          <w:lang w:val="ms-MY"/>
        </w:rPr>
        <w:t xml:space="preserve">: Tahap Bahasa Periklanan untuk Iklan </w:t>
      </w:r>
      <w:proofErr w:type="spellStart"/>
      <w:r w:rsidRPr="00EB6F82">
        <w:rPr>
          <w:rFonts w:ascii="Times New Roman" w:eastAsia="Times New Roman" w:hAnsi="Times New Roman" w:cs="Times New Roman"/>
          <w:i/>
          <w:sz w:val="24"/>
          <w:szCs w:val="24"/>
          <w:lang w:val="ms-MY"/>
        </w:rPr>
        <w:t>Milo</w:t>
      </w:r>
      <w:proofErr w:type="spellEnd"/>
      <w:r w:rsidRPr="00EB6F82">
        <w:rPr>
          <w:rFonts w:ascii="Times New Roman" w:eastAsia="Times New Roman" w:hAnsi="Times New Roman" w:cs="Times New Roman"/>
          <w:iCs/>
          <w:sz w:val="24"/>
          <w:szCs w:val="24"/>
          <w:lang w:val="ms-MY"/>
        </w:rPr>
        <w:t xml:space="preserve"> 1</w:t>
      </w:r>
    </w:p>
    <w:tbl>
      <w:tblPr>
        <w:tblStyle w:val="GridTable4-Accent5"/>
        <w:tblW w:w="0" w:type="auto"/>
        <w:tblLook w:val="04A0" w:firstRow="1" w:lastRow="0" w:firstColumn="1" w:lastColumn="0" w:noHBand="0" w:noVBand="1"/>
      </w:tblPr>
      <w:tblGrid>
        <w:gridCol w:w="562"/>
        <w:gridCol w:w="1418"/>
        <w:gridCol w:w="7036"/>
      </w:tblGrid>
      <w:tr w:rsidR="00E42BDB" w:rsidRPr="00EB6F82" w14:paraId="35EF1BB3" w14:textId="77777777" w:rsidTr="00E42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7DCED51" w14:textId="71FA1015" w:rsidR="00E42BDB" w:rsidRPr="00EB6F82" w:rsidRDefault="00E42BDB" w:rsidP="00E42BDB">
            <w:pPr>
              <w:pStyle w:val="Standard"/>
              <w:spacing w:after="160" w:line="240" w:lineRule="auto"/>
              <w:contextualSpacing/>
              <w:jc w:val="both"/>
              <w:rPr>
                <w:rFonts w:ascii="Times New Roman" w:eastAsia="Times New Roman" w:hAnsi="Times New Roman" w:cs="Times New Roman"/>
                <w:lang w:val="ms-MY"/>
              </w:rPr>
            </w:pPr>
            <w:r w:rsidRPr="00EB6F82">
              <w:rPr>
                <w:rFonts w:ascii="Times New Roman" w:hAnsi="Times New Roman" w:cs="Times New Roman"/>
                <w:lang w:val="ms-MY"/>
              </w:rPr>
              <w:t>Bil.</w:t>
            </w:r>
          </w:p>
        </w:tc>
        <w:tc>
          <w:tcPr>
            <w:tcW w:w="1418" w:type="dxa"/>
          </w:tcPr>
          <w:p w14:paraId="5189112B" w14:textId="2147E1E8" w:rsidR="00E42BDB" w:rsidRPr="00EB6F82" w:rsidRDefault="00E42BDB" w:rsidP="00E42BDB">
            <w:pPr>
              <w:pStyle w:val="Standard"/>
              <w:spacing w:after="16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Kod</w:t>
            </w:r>
          </w:p>
        </w:tc>
        <w:tc>
          <w:tcPr>
            <w:tcW w:w="7036" w:type="dxa"/>
          </w:tcPr>
          <w:p w14:paraId="1264892C" w14:textId="5DB23774" w:rsidR="00E42BDB" w:rsidRPr="00EB6F82" w:rsidRDefault="00E42BDB" w:rsidP="00E42BDB">
            <w:pPr>
              <w:pStyle w:val="Standard"/>
              <w:spacing w:after="16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Perkataan atau Ayat Lengkap</w:t>
            </w:r>
          </w:p>
        </w:tc>
      </w:tr>
      <w:tr w:rsidR="00E42BDB" w:rsidRPr="00EB6F82" w14:paraId="141E6A63" w14:textId="77777777" w:rsidTr="00E42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1067D24" w14:textId="1906437F"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1.</w:t>
            </w:r>
          </w:p>
        </w:tc>
        <w:tc>
          <w:tcPr>
            <w:tcW w:w="1418" w:type="dxa"/>
          </w:tcPr>
          <w:p w14:paraId="60FBA31F" w14:textId="20581743"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ms-MY"/>
              </w:rPr>
            </w:pPr>
            <w:proofErr w:type="spellStart"/>
            <w:r w:rsidRPr="00EB6F82">
              <w:rPr>
                <w:rFonts w:ascii="Times New Roman" w:hAnsi="Times New Roman" w:cs="Times New Roman"/>
                <w:lang w:val="ms-MY"/>
              </w:rPr>
              <w:t>Fonologikal</w:t>
            </w:r>
            <w:proofErr w:type="spellEnd"/>
          </w:p>
        </w:tc>
        <w:tc>
          <w:tcPr>
            <w:tcW w:w="7036" w:type="dxa"/>
          </w:tcPr>
          <w:p w14:paraId="30ADBC52" w14:textId="6E811AB0"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val="ms-MY"/>
              </w:rPr>
            </w:pPr>
            <w:r w:rsidRPr="00EB6F82">
              <w:rPr>
                <w:rFonts w:ascii="Times New Roman" w:hAnsi="Times New Roman" w:cs="Times New Roman"/>
                <w:i/>
                <w:iCs/>
                <w:lang w:val="ms-MY"/>
              </w:rPr>
              <w:t>#BersatuForMakan</w:t>
            </w:r>
          </w:p>
        </w:tc>
      </w:tr>
      <w:tr w:rsidR="00E42BDB" w:rsidRPr="00EB6F82" w14:paraId="58BF342E" w14:textId="77777777" w:rsidTr="00E42BDB">
        <w:tc>
          <w:tcPr>
            <w:cnfStyle w:val="001000000000" w:firstRow="0" w:lastRow="0" w:firstColumn="1" w:lastColumn="0" w:oddVBand="0" w:evenVBand="0" w:oddHBand="0" w:evenHBand="0" w:firstRowFirstColumn="0" w:firstRowLastColumn="0" w:lastRowFirstColumn="0" w:lastRowLastColumn="0"/>
            <w:tcW w:w="562" w:type="dxa"/>
          </w:tcPr>
          <w:p w14:paraId="6DE40E36" w14:textId="69E9B85D"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2.</w:t>
            </w:r>
          </w:p>
        </w:tc>
        <w:tc>
          <w:tcPr>
            <w:tcW w:w="1418" w:type="dxa"/>
          </w:tcPr>
          <w:p w14:paraId="61021AF0" w14:textId="4652AD50"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Leksikal</w:t>
            </w:r>
          </w:p>
        </w:tc>
        <w:tc>
          <w:tcPr>
            <w:tcW w:w="7036" w:type="dxa"/>
          </w:tcPr>
          <w:p w14:paraId="28D043A1" w14:textId="6CCFB49F"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ms-MY"/>
              </w:rPr>
            </w:pPr>
            <w:proofErr w:type="spellStart"/>
            <w:r w:rsidRPr="00EB6F82">
              <w:rPr>
                <w:rFonts w:ascii="Times New Roman" w:hAnsi="Times New Roman" w:cs="Times New Roman"/>
                <w:i/>
                <w:iCs/>
                <w:lang w:val="ms-MY"/>
              </w:rPr>
              <w:t>food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goodness</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nutritious</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energy</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good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food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taste</w:t>
            </w:r>
            <w:proofErr w:type="spellEnd"/>
          </w:p>
        </w:tc>
      </w:tr>
      <w:tr w:rsidR="00E42BDB" w:rsidRPr="00EB6F82" w14:paraId="30573DBD" w14:textId="77777777" w:rsidTr="00E42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41A77F" w14:textId="77511A70"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3.</w:t>
            </w:r>
          </w:p>
        </w:tc>
        <w:tc>
          <w:tcPr>
            <w:tcW w:w="1418" w:type="dxa"/>
          </w:tcPr>
          <w:p w14:paraId="03C3845D" w14:textId="7D70436E"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Sintaksis</w:t>
            </w:r>
          </w:p>
        </w:tc>
        <w:tc>
          <w:tcPr>
            <w:tcW w:w="7036" w:type="dxa"/>
          </w:tcPr>
          <w:p w14:paraId="7EB9935C" w14:textId="56D7BFD5"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val="ms-MY"/>
              </w:rPr>
            </w:pPr>
            <w:r w:rsidRPr="00EB6F82">
              <w:rPr>
                <w:rFonts w:ascii="Times New Roman" w:hAnsi="Times New Roman" w:cs="Times New Roman"/>
                <w:i/>
                <w:iCs/>
                <w:lang w:val="ms-MY"/>
              </w:rPr>
              <w:t>“</w:t>
            </w:r>
            <w:proofErr w:type="spellStart"/>
            <w:r w:rsidRPr="00EB6F82">
              <w:rPr>
                <w:rFonts w:ascii="Times New Roman" w:hAnsi="Times New Roman" w:cs="Times New Roman"/>
                <w:i/>
                <w:iCs/>
                <w:lang w:val="ms-MY"/>
              </w:rPr>
              <w:t>If</w:t>
            </w:r>
            <w:proofErr w:type="spellEnd"/>
            <w:r w:rsidRPr="00EB6F82">
              <w:rPr>
                <w:rFonts w:ascii="Times New Roman" w:hAnsi="Times New Roman" w:cs="Times New Roman"/>
                <w:i/>
                <w:iCs/>
                <w:lang w:val="ms-MY"/>
              </w:rPr>
              <w:t xml:space="preserve"> we can </w:t>
            </w:r>
            <w:proofErr w:type="spellStart"/>
            <w:r w:rsidRPr="00EB6F82">
              <w:rPr>
                <w:rFonts w:ascii="Times New Roman" w:hAnsi="Times New Roman" w:cs="Times New Roman"/>
                <w:i/>
                <w:iCs/>
                <w:lang w:val="ms-MY"/>
              </w:rPr>
              <w:t>unite</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over</w:t>
            </w:r>
            <w:proofErr w:type="spellEnd"/>
            <w:r w:rsidRPr="00EB6F82">
              <w:rPr>
                <w:rFonts w:ascii="Times New Roman" w:hAnsi="Times New Roman" w:cs="Times New Roman"/>
                <w:i/>
                <w:iCs/>
                <w:lang w:val="ms-MY"/>
              </w:rPr>
              <w:t xml:space="preserve"> a cup </w:t>
            </w:r>
            <w:proofErr w:type="spellStart"/>
            <w:r w:rsidRPr="00EB6F82">
              <w:rPr>
                <w:rFonts w:ascii="Times New Roman" w:hAnsi="Times New Roman" w:cs="Times New Roman"/>
                <w:i/>
                <w:iCs/>
                <w:lang w:val="ms-MY"/>
              </w:rPr>
              <w:t>of</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Milo</w:t>
            </w:r>
            <w:proofErr w:type="spellEnd"/>
            <w:r w:rsidRPr="00EB6F82">
              <w:rPr>
                <w:rFonts w:ascii="Times New Roman" w:hAnsi="Times New Roman" w:cs="Times New Roman"/>
                <w:i/>
                <w:iCs/>
                <w:lang w:val="ms-MY"/>
              </w:rPr>
              <w:t xml:space="preserve">, we can </w:t>
            </w:r>
            <w:proofErr w:type="spellStart"/>
            <w:r w:rsidRPr="00EB6F82">
              <w:rPr>
                <w:rFonts w:ascii="Times New Roman" w:hAnsi="Times New Roman" w:cs="Times New Roman"/>
                <w:i/>
                <w:iCs/>
                <w:lang w:val="ms-MY"/>
              </w:rPr>
              <w:t>definitely</w:t>
            </w:r>
            <w:proofErr w:type="spellEnd"/>
            <w:r w:rsidRPr="00EB6F82">
              <w:rPr>
                <w:rFonts w:ascii="Times New Roman" w:hAnsi="Times New Roman" w:cs="Times New Roman"/>
                <w:i/>
                <w:iCs/>
                <w:lang w:val="ms-MY"/>
              </w:rPr>
              <w:t xml:space="preserve"> #BersatuForMakan </w:t>
            </w:r>
            <w:proofErr w:type="spellStart"/>
            <w:r w:rsidRPr="00EB6F82">
              <w:rPr>
                <w:rFonts w:ascii="Times New Roman" w:hAnsi="Times New Roman" w:cs="Times New Roman"/>
                <w:i/>
                <w:iCs/>
                <w:lang w:val="ms-MY"/>
              </w:rPr>
              <w:t>and</w:t>
            </w:r>
            <w:proofErr w:type="spellEnd"/>
            <w:r w:rsidRPr="00EB6F82">
              <w:rPr>
                <w:rFonts w:ascii="Times New Roman" w:hAnsi="Times New Roman" w:cs="Times New Roman"/>
                <w:i/>
                <w:iCs/>
                <w:lang w:val="ms-MY"/>
              </w:rPr>
              <w:t xml:space="preserve"> Bersatu </w:t>
            </w:r>
            <w:proofErr w:type="spellStart"/>
            <w:r w:rsidRPr="00EB6F82">
              <w:rPr>
                <w:rFonts w:ascii="Times New Roman" w:hAnsi="Times New Roman" w:cs="Times New Roman"/>
                <w:i/>
                <w:iCs/>
                <w:lang w:val="ms-MY"/>
              </w:rPr>
              <w:t>for</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anything</w:t>
            </w:r>
            <w:proofErr w:type="spellEnd"/>
            <w:r w:rsidRPr="00EB6F82">
              <w:rPr>
                <w:rFonts w:ascii="Times New Roman" w:hAnsi="Times New Roman" w:cs="Times New Roman"/>
                <w:i/>
                <w:iCs/>
                <w:lang w:val="ms-MY"/>
              </w:rPr>
              <w:t>”</w:t>
            </w:r>
          </w:p>
        </w:tc>
      </w:tr>
      <w:tr w:rsidR="00E42BDB" w:rsidRPr="00EB6F82" w14:paraId="1E9F3B61" w14:textId="77777777" w:rsidTr="00E42BDB">
        <w:tc>
          <w:tcPr>
            <w:cnfStyle w:val="001000000000" w:firstRow="0" w:lastRow="0" w:firstColumn="1" w:lastColumn="0" w:oddVBand="0" w:evenVBand="0" w:oddHBand="0" w:evenHBand="0" w:firstRowFirstColumn="0" w:firstRowLastColumn="0" w:lastRowFirstColumn="0" w:lastRowLastColumn="0"/>
            <w:tcW w:w="562" w:type="dxa"/>
          </w:tcPr>
          <w:p w14:paraId="1DE84551" w14:textId="2DE7255F"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4.</w:t>
            </w:r>
          </w:p>
        </w:tc>
        <w:tc>
          <w:tcPr>
            <w:tcW w:w="1418" w:type="dxa"/>
          </w:tcPr>
          <w:p w14:paraId="72B7FD1A" w14:textId="179182EF"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Semantik</w:t>
            </w:r>
          </w:p>
        </w:tc>
        <w:tc>
          <w:tcPr>
            <w:tcW w:w="7036" w:type="dxa"/>
          </w:tcPr>
          <w:p w14:paraId="1775D5FE" w14:textId="4458C0FF"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ms-MY"/>
              </w:rPr>
            </w:pPr>
            <w:proofErr w:type="spellStart"/>
            <w:r w:rsidRPr="00EB6F82">
              <w:rPr>
                <w:rFonts w:ascii="Times New Roman" w:hAnsi="Times New Roman" w:cs="Times New Roman"/>
                <w:i/>
                <w:iCs/>
                <w:lang w:val="ms-MY"/>
              </w:rPr>
              <w:t>love</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taste</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food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honest</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spots</w:t>
            </w:r>
            <w:proofErr w:type="spellEnd"/>
            <w:r w:rsidRPr="00EB6F82">
              <w:rPr>
                <w:rFonts w:ascii="Times New Roman" w:hAnsi="Times New Roman" w:cs="Times New Roman"/>
                <w:i/>
                <w:iCs/>
                <w:lang w:val="ms-MY"/>
              </w:rPr>
              <w:t>, a cup</w:t>
            </w:r>
          </w:p>
        </w:tc>
      </w:tr>
      <w:tr w:rsidR="00E42BDB" w:rsidRPr="00EB6F82" w14:paraId="71C8A0E2" w14:textId="77777777" w:rsidTr="00E42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DB5C45D" w14:textId="1BF0DCFE"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5.</w:t>
            </w:r>
          </w:p>
        </w:tc>
        <w:tc>
          <w:tcPr>
            <w:tcW w:w="1418" w:type="dxa"/>
          </w:tcPr>
          <w:p w14:paraId="213B129B" w14:textId="025AB466"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Pragmatik</w:t>
            </w:r>
          </w:p>
        </w:tc>
        <w:tc>
          <w:tcPr>
            <w:tcW w:w="7036" w:type="dxa"/>
          </w:tcPr>
          <w:p w14:paraId="6CC76267" w14:textId="77777777" w:rsidR="00E42BDB" w:rsidRPr="00EB6F82" w:rsidRDefault="00E42BDB" w:rsidP="00E42BDB">
            <w:pPr>
              <w:cnfStyle w:val="000000100000" w:firstRow="0" w:lastRow="0" w:firstColumn="0" w:lastColumn="0" w:oddVBand="0" w:evenVBand="0" w:oddHBand="1" w:evenHBand="0" w:firstRowFirstColumn="0" w:firstRowLastColumn="0" w:lastRowFirstColumn="0" w:lastRowLastColumn="0"/>
              <w:rPr>
                <w:rFonts w:cs="Times New Roman"/>
                <w:i/>
                <w:iCs/>
                <w:sz w:val="22"/>
                <w:lang w:val="ms-MY"/>
              </w:rPr>
            </w:pPr>
            <w:r w:rsidRPr="00EB6F82">
              <w:rPr>
                <w:rFonts w:cs="Times New Roman"/>
                <w:i/>
                <w:iCs/>
                <w:sz w:val="22"/>
                <w:lang w:val="ms-MY"/>
              </w:rPr>
              <w:t>“</w:t>
            </w:r>
            <w:proofErr w:type="spellStart"/>
            <w:r w:rsidRPr="00EB6F82">
              <w:rPr>
                <w:rFonts w:cs="Times New Roman"/>
                <w:i/>
                <w:iCs/>
                <w:sz w:val="22"/>
                <w:lang w:val="ms-MY"/>
              </w:rPr>
              <w:t>Malaysian</w:t>
            </w:r>
            <w:proofErr w:type="spellEnd"/>
            <w:r w:rsidRPr="00EB6F82">
              <w:rPr>
                <w:rFonts w:cs="Times New Roman"/>
                <w:i/>
                <w:iCs/>
                <w:sz w:val="22"/>
                <w:lang w:val="ms-MY"/>
              </w:rPr>
              <w:t xml:space="preserve"> </w:t>
            </w:r>
            <w:proofErr w:type="spellStart"/>
            <w:r w:rsidRPr="00EB6F82">
              <w:rPr>
                <w:rFonts w:cs="Times New Roman"/>
                <w:i/>
                <w:iCs/>
                <w:sz w:val="22"/>
                <w:lang w:val="ms-MY"/>
              </w:rPr>
              <w:t>Food</w:t>
            </w:r>
            <w:proofErr w:type="spellEnd"/>
            <w:r w:rsidRPr="00EB6F82">
              <w:rPr>
                <w:rFonts w:cs="Times New Roman"/>
                <w:i/>
                <w:iCs/>
                <w:sz w:val="22"/>
                <w:lang w:val="ms-MY"/>
              </w:rPr>
              <w:t>”</w:t>
            </w:r>
          </w:p>
          <w:p w14:paraId="72459095" w14:textId="3816EFD9" w:rsidR="00E42BDB" w:rsidRPr="00EB6F82" w:rsidRDefault="00E42BDB" w:rsidP="00E42BDB">
            <w:pPr>
              <w:pStyle w:val="Standard"/>
              <w:spacing w:after="16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val="ms-MY"/>
              </w:rPr>
            </w:pPr>
            <w:r w:rsidRPr="00EB6F82">
              <w:rPr>
                <w:rFonts w:ascii="Times New Roman" w:hAnsi="Times New Roman" w:cs="Times New Roman"/>
                <w:i/>
                <w:iCs/>
                <w:lang w:val="ms-MY"/>
              </w:rPr>
              <w:t>“</w:t>
            </w:r>
            <w:proofErr w:type="spellStart"/>
            <w:r w:rsidRPr="00EB6F82">
              <w:rPr>
                <w:rFonts w:ascii="Times New Roman" w:hAnsi="Times New Roman" w:cs="Times New Roman"/>
                <w:i/>
                <w:iCs/>
                <w:lang w:val="ms-MY"/>
              </w:rPr>
              <w:t>Good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food</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spots</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to</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cover</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here</w:t>
            </w:r>
            <w:proofErr w:type="spellEnd"/>
            <w:r w:rsidRPr="00EB6F82">
              <w:rPr>
                <w:rFonts w:ascii="Times New Roman" w:hAnsi="Times New Roman" w:cs="Times New Roman"/>
                <w:i/>
                <w:iCs/>
                <w:lang w:val="ms-MY"/>
              </w:rPr>
              <w:t xml:space="preserve"> in Malaysia”</w:t>
            </w:r>
          </w:p>
        </w:tc>
      </w:tr>
      <w:tr w:rsidR="00E42BDB" w:rsidRPr="00EB6F82" w14:paraId="2D0CB237" w14:textId="77777777" w:rsidTr="00E42BDB">
        <w:tc>
          <w:tcPr>
            <w:cnfStyle w:val="001000000000" w:firstRow="0" w:lastRow="0" w:firstColumn="1" w:lastColumn="0" w:oddVBand="0" w:evenVBand="0" w:oddHBand="0" w:evenHBand="0" w:firstRowFirstColumn="0" w:firstRowLastColumn="0" w:lastRowFirstColumn="0" w:lastRowLastColumn="0"/>
            <w:tcW w:w="562" w:type="dxa"/>
          </w:tcPr>
          <w:p w14:paraId="38D0E893" w14:textId="62FC2DEC" w:rsidR="00E42BDB" w:rsidRPr="00EB6F82" w:rsidRDefault="00E42BDB" w:rsidP="00E42BDB">
            <w:pPr>
              <w:pStyle w:val="Standard"/>
              <w:spacing w:after="160" w:line="240" w:lineRule="auto"/>
              <w:contextualSpacing/>
              <w:jc w:val="both"/>
              <w:rPr>
                <w:rFonts w:ascii="Times New Roman" w:eastAsia="Times New Roman" w:hAnsi="Times New Roman" w:cs="Times New Roman"/>
                <w:b w:val="0"/>
                <w:bCs w:val="0"/>
                <w:lang w:val="ms-MY"/>
              </w:rPr>
            </w:pPr>
            <w:r w:rsidRPr="00EB6F82">
              <w:rPr>
                <w:rFonts w:ascii="Times New Roman" w:hAnsi="Times New Roman" w:cs="Times New Roman"/>
                <w:lang w:val="ms-MY"/>
              </w:rPr>
              <w:t>6.</w:t>
            </w:r>
          </w:p>
        </w:tc>
        <w:tc>
          <w:tcPr>
            <w:tcW w:w="1418" w:type="dxa"/>
          </w:tcPr>
          <w:p w14:paraId="41772D96" w14:textId="7F7AAB9E"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ms-MY"/>
              </w:rPr>
            </w:pPr>
            <w:r w:rsidRPr="00EB6F82">
              <w:rPr>
                <w:rFonts w:ascii="Times New Roman" w:hAnsi="Times New Roman" w:cs="Times New Roman"/>
                <w:lang w:val="ms-MY"/>
              </w:rPr>
              <w:t>Gaya</w:t>
            </w:r>
          </w:p>
        </w:tc>
        <w:tc>
          <w:tcPr>
            <w:tcW w:w="7036" w:type="dxa"/>
          </w:tcPr>
          <w:p w14:paraId="2016DA64" w14:textId="77777777" w:rsidR="00E42BDB" w:rsidRPr="00EB6F82" w:rsidRDefault="00E42BDB" w:rsidP="00E42BDB">
            <w:pPr>
              <w:cnfStyle w:val="000000000000" w:firstRow="0" w:lastRow="0" w:firstColumn="0" w:lastColumn="0" w:oddVBand="0" w:evenVBand="0" w:oddHBand="0" w:evenHBand="0" w:firstRowFirstColumn="0" w:firstRowLastColumn="0" w:lastRowFirstColumn="0" w:lastRowLastColumn="0"/>
              <w:rPr>
                <w:rFonts w:cs="Times New Roman"/>
                <w:i/>
                <w:iCs/>
                <w:sz w:val="22"/>
                <w:lang w:val="ms-MY"/>
              </w:rPr>
            </w:pPr>
            <w:r w:rsidRPr="00EB6F82">
              <w:rPr>
                <w:rFonts w:cs="Times New Roman"/>
                <w:i/>
                <w:iCs/>
                <w:sz w:val="22"/>
                <w:lang w:val="ms-MY"/>
              </w:rPr>
              <w:t>gaya pemujukan</w:t>
            </w:r>
          </w:p>
          <w:p w14:paraId="141CB9B3" w14:textId="27C4E9E6" w:rsidR="00E42BDB" w:rsidRPr="00EB6F82" w:rsidRDefault="00E42BDB" w:rsidP="00E42BDB">
            <w:pPr>
              <w:pStyle w:val="Standard"/>
              <w:spacing w:after="16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ms-MY"/>
              </w:rPr>
            </w:pPr>
            <w:r w:rsidRPr="00EB6F82">
              <w:rPr>
                <w:rFonts w:ascii="Times New Roman" w:hAnsi="Times New Roman" w:cs="Times New Roman"/>
                <w:i/>
                <w:iCs/>
                <w:lang w:val="ms-MY"/>
              </w:rPr>
              <w:t xml:space="preserve">contoh: “we </w:t>
            </w:r>
            <w:proofErr w:type="spellStart"/>
            <w:r w:rsidRPr="00EB6F82">
              <w:rPr>
                <w:rFonts w:ascii="Times New Roman" w:hAnsi="Times New Roman" w:cs="Times New Roman"/>
                <w:i/>
                <w:iCs/>
                <w:lang w:val="ms-MY"/>
              </w:rPr>
              <w:t>agree</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with</w:t>
            </w:r>
            <w:proofErr w:type="spellEnd"/>
            <w:r w:rsidRPr="00EB6F82">
              <w:rPr>
                <w:rFonts w:ascii="Times New Roman" w:hAnsi="Times New Roman" w:cs="Times New Roman"/>
                <w:i/>
                <w:iCs/>
                <w:lang w:val="ms-MY"/>
              </w:rPr>
              <w:t xml:space="preserve"> </w:t>
            </w:r>
            <w:proofErr w:type="spellStart"/>
            <w:r w:rsidRPr="00EB6F82">
              <w:rPr>
                <w:rFonts w:ascii="Times New Roman" w:hAnsi="Times New Roman" w:cs="Times New Roman"/>
                <w:i/>
                <w:iCs/>
                <w:lang w:val="ms-MY"/>
              </w:rPr>
              <w:t>you</w:t>
            </w:r>
            <w:proofErr w:type="spellEnd"/>
            <w:r w:rsidRPr="00EB6F82">
              <w:rPr>
                <w:rFonts w:ascii="Times New Roman" w:hAnsi="Times New Roman" w:cs="Times New Roman"/>
                <w:i/>
                <w:iCs/>
                <w:lang w:val="ms-MY"/>
              </w:rPr>
              <w:t>”</w:t>
            </w:r>
          </w:p>
        </w:tc>
      </w:tr>
    </w:tbl>
    <w:p w14:paraId="077C536C" w14:textId="479906F0" w:rsidR="00E42BDB" w:rsidRPr="00EB6F82" w:rsidRDefault="00E42BDB" w:rsidP="003A6D2F">
      <w:pPr>
        <w:pStyle w:val="Standard"/>
        <w:spacing w:after="160" w:line="240" w:lineRule="auto"/>
        <w:contextualSpacing/>
        <w:rPr>
          <w:rFonts w:ascii="Times New Roman" w:eastAsia="Times New Roman" w:hAnsi="Times New Roman" w:cs="Times New Roman"/>
          <w:iCs/>
          <w:sz w:val="24"/>
          <w:szCs w:val="24"/>
          <w:lang w:val="ms-MY"/>
        </w:rPr>
      </w:pPr>
    </w:p>
    <w:p w14:paraId="54AC0193" w14:textId="65C53CD1" w:rsidR="00E42BDB" w:rsidRPr="00EB6F82" w:rsidRDefault="00E42BDB" w:rsidP="00E42BDB">
      <w:pPr>
        <w:pStyle w:val="Standard"/>
        <w:spacing w:after="160" w:line="240" w:lineRule="auto"/>
        <w:contextualSpacing/>
        <w:jc w:val="center"/>
        <w:rPr>
          <w:rFonts w:ascii="Times New Roman" w:eastAsia="Times New Roman" w:hAnsi="Times New Roman" w:cs="Times New Roman"/>
          <w:iCs/>
          <w:sz w:val="24"/>
          <w:szCs w:val="24"/>
          <w:lang w:val="ms-MY"/>
        </w:rPr>
      </w:pPr>
    </w:p>
    <w:p w14:paraId="061CD6D0" w14:textId="3A3B529A" w:rsidR="00E42BDB" w:rsidRPr="00EB6F82" w:rsidRDefault="00E42BDB" w:rsidP="00E42BDB">
      <w:pPr>
        <w:pStyle w:val="Standard"/>
        <w:spacing w:after="160" w:line="240" w:lineRule="auto"/>
        <w:contextualSpacing/>
        <w:jc w:val="both"/>
        <w:rPr>
          <w:rFonts w:ascii="Times New Roman" w:eastAsia="Times New Roman" w:hAnsi="Times New Roman" w:cs="Times New Roman"/>
          <w:b/>
          <w:bCs/>
          <w:i/>
          <w:sz w:val="24"/>
          <w:szCs w:val="24"/>
          <w:lang w:val="ms-MY"/>
        </w:rPr>
      </w:pPr>
      <w:proofErr w:type="spellStart"/>
      <w:r w:rsidRPr="00EB6F82">
        <w:rPr>
          <w:rFonts w:ascii="Times New Roman" w:eastAsia="Times New Roman" w:hAnsi="Times New Roman" w:cs="Times New Roman"/>
          <w:b/>
          <w:bCs/>
          <w:i/>
          <w:sz w:val="24"/>
          <w:szCs w:val="24"/>
          <w:lang w:val="ms-MY"/>
        </w:rPr>
        <w:t>Fonologikal</w:t>
      </w:r>
      <w:proofErr w:type="spellEnd"/>
    </w:p>
    <w:p w14:paraId="74366818" w14:textId="10DCB4B7" w:rsidR="00E42BDB" w:rsidRPr="00EB6F82" w:rsidRDefault="00E42BDB" w:rsidP="00E42BDB">
      <w:pPr>
        <w:rPr>
          <w:rFonts w:cs="Times New Roman"/>
          <w:i/>
          <w:iCs/>
          <w:szCs w:val="24"/>
          <w:lang w:val="ms-MY"/>
        </w:rPr>
      </w:pPr>
      <w:r w:rsidRPr="00EB6F82">
        <w:rPr>
          <w:rFonts w:cs="Times New Roman"/>
          <w:szCs w:val="24"/>
          <w:lang w:val="ms-MY"/>
        </w:rPr>
        <w:t xml:space="preserve">Berdasarkan </w:t>
      </w:r>
      <w:proofErr w:type="spellStart"/>
      <w:r w:rsidRPr="00EB6F82">
        <w:rPr>
          <w:rFonts w:cs="Times New Roman"/>
          <w:szCs w:val="24"/>
          <w:lang w:val="ms-MY"/>
        </w:rPr>
        <w:t>Gambarajah</w:t>
      </w:r>
      <w:proofErr w:type="spellEnd"/>
      <w:r w:rsidRPr="00EB6F82">
        <w:rPr>
          <w:rFonts w:cs="Times New Roman"/>
          <w:szCs w:val="24"/>
          <w:lang w:val="ms-MY"/>
        </w:rPr>
        <w:t xml:space="preserve"> 1 dan Jadual 1, iklan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1 ini menggunakan tahap bahasa pengiklanan </w:t>
      </w:r>
      <w:proofErr w:type="spellStart"/>
      <w:r w:rsidRPr="00EB6F82">
        <w:rPr>
          <w:rFonts w:cs="Times New Roman"/>
          <w:szCs w:val="24"/>
          <w:lang w:val="ms-MY"/>
        </w:rPr>
        <w:t>fonologikal</w:t>
      </w:r>
      <w:proofErr w:type="spellEnd"/>
      <w:r w:rsidRPr="00EB6F82">
        <w:rPr>
          <w:rFonts w:cs="Times New Roman"/>
          <w:szCs w:val="24"/>
          <w:lang w:val="ms-MY"/>
        </w:rPr>
        <w:t xml:space="preserve"> di dalam penulisan kopinya. Ayat yang memaparkan tahap </w:t>
      </w:r>
      <w:proofErr w:type="spellStart"/>
      <w:r w:rsidRPr="00EB6F82">
        <w:rPr>
          <w:rFonts w:cs="Times New Roman"/>
          <w:szCs w:val="24"/>
          <w:lang w:val="ms-MY"/>
        </w:rPr>
        <w:t>fonologikal</w:t>
      </w:r>
      <w:proofErr w:type="spellEnd"/>
      <w:r w:rsidRPr="00EB6F82">
        <w:rPr>
          <w:rFonts w:cs="Times New Roman"/>
          <w:szCs w:val="24"/>
          <w:lang w:val="ms-MY"/>
        </w:rPr>
        <w:t xml:space="preserve"> ini ialah </w:t>
      </w:r>
      <w:r w:rsidRPr="00EB6F82">
        <w:rPr>
          <w:rFonts w:cs="Times New Roman"/>
          <w:i/>
          <w:iCs/>
          <w:szCs w:val="24"/>
          <w:lang w:val="ms-MY"/>
        </w:rPr>
        <w:t>“#</w:t>
      </w:r>
      <w:proofErr w:type="spellStart"/>
      <w:r w:rsidRPr="00EB6F82">
        <w:rPr>
          <w:rFonts w:cs="Times New Roman"/>
          <w:i/>
          <w:iCs/>
          <w:szCs w:val="24"/>
          <w:lang w:val="ms-MY"/>
        </w:rPr>
        <w:t>BersatuForMakan</w:t>
      </w:r>
      <w:proofErr w:type="spellEnd"/>
      <w:r w:rsidRPr="00EB6F82">
        <w:rPr>
          <w:rFonts w:cs="Times New Roman"/>
          <w:i/>
          <w:iCs/>
          <w:szCs w:val="24"/>
          <w:lang w:val="ms-MY"/>
        </w:rPr>
        <w:t>”</w:t>
      </w:r>
      <w:r w:rsidRPr="00EB6F82">
        <w:rPr>
          <w:rFonts w:cs="Times New Roman"/>
          <w:szCs w:val="24"/>
          <w:lang w:val="ms-MY"/>
        </w:rPr>
        <w:t xml:space="preserve">. Menurut </w:t>
      </w:r>
      <w:proofErr w:type="spellStart"/>
      <w:r w:rsidRPr="00EB6F82">
        <w:rPr>
          <w:rFonts w:cs="Times New Roman"/>
          <w:szCs w:val="24"/>
          <w:lang w:val="ms-MY"/>
        </w:rPr>
        <w:t>Vaishali</w:t>
      </w:r>
      <w:proofErr w:type="spellEnd"/>
      <w:r w:rsidRPr="00EB6F82">
        <w:rPr>
          <w:rFonts w:cs="Times New Roman"/>
          <w:szCs w:val="24"/>
          <w:lang w:val="ms-MY"/>
        </w:rPr>
        <w:t xml:space="preserve"> (2016), tahap bahasa pengiklanan </w:t>
      </w:r>
      <w:proofErr w:type="spellStart"/>
      <w:r w:rsidRPr="00EB6F82">
        <w:rPr>
          <w:rFonts w:cs="Times New Roman"/>
          <w:szCs w:val="24"/>
          <w:lang w:val="ms-MY"/>
        </w:rPr>
        <w:t>fonologikal</w:t>
      </w:r>
      <w:proofErr w:type="spellEnd"/>
      <w:r w:rsidRPr="00EB6F82">
        <w:rPr>
          <w:rFonts w:cs="Times New Roman"/>
          <w:szCs w:val="24"/>
          <w:lang w:val="ms-MY"/>
        </w:rPr>
        <w:t xml:space="preserve"> merupakan penggunaan intonasi dan pengulangan bunyi, perkataan, serta corak struktur. Khususnya, ayat ini mempunyai corak struktur dan penggunaan intonasi yang menarik, bertindak sebagai penangkap perhatian khalayak sasaran jenama ini. Oleh itu, kecenderungan ayat ini diulang atau digunakan sebagai </w:t>
      </w:r>
      <w:proofErr w:type="spellStart"/>
      <w:r w:rsidRPr="00EB6F82">
        <w:rPr>
          <w:rFonts w:cs="Times New Roman"/>
          <w:szCs w:val="24"/>
          <w:lang w:val="ms-MY"/>
        </w:rPr>
        <w:t>ciapan</w:t>
      </w:r>
      <w:proofErr w:type="spellEnd"/>
      <w:r w:rsidRPr="00EB6F82">
        <w:rPr>
          <w:rFonts w:cs="Times New Roman"/>
          <w:szCs w:val="24"/>
          <w:lang w:val="ms-MY"/>
        </w:rPr>
        <w:t xml:space="preserve"> semula dalam kandungan media sosial pengguna adalah tinggi. Salah seorang informan yang tertarik dengan ayat tersebut </w:t>
      </w:r>
      <w:proofErr w:type="spellStart"/>
      <w:r w:rsidRPr="00EB6F82">
        <w:rPr>
          <w:rFonts w:cs="Times New Roman"/>
          <w:szCs w:val="24"/>
          <w:lang w:val="ms-MY"/>
        </w:rPr>
        <w:t>memberitahu,</w:t>
      </w:r>
      <w:r w:rsidRPr="00EB6F82">
        <w:rPr>
          <w:rFonts w:cs="Times New Roman"/>
          <w:i/>
          <w:iCs/>
          <w:szCs w:val="24"/>
          <w:lang w:val="ms-MY"/>
        </w:rPr>
        <w:t>“ia</w:t>
      </w:r>
      <w:proofErr w:type="spellEnd"/>
      <w:r w:rsidRPr="00EB6F82">
        <w:rPr>
          <w:rFonts w:cs="Times New Roman"/>
          <w:i/>
          <w:iCs/>
          <w:szCs w:val="24"/>
          <w:lang w:val="ms-MY"/>
        </w:rPr>
        <w:t xml:space="preserve"> satu aktiviti yang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jadi ia sesuatu yang menarik untuk saya kerana saya suka makan.”</w:t>
      </w:r>
    </w:p>
    <w:p w14:paraId="7E0D90FE" w14:textId="6980492C" w:rsidR="00E42BDB" w:rsidRPr="00EB6F82" w:rsidRDefault="00E42BDB" w:rsidP="00E42BDB">
      <w:pPr>
        <w:rPr>
          <w:rFonts w:cs="Times New Roman"/>
          <w:i/>
          <w:iCs/>
          <w:szCs w:val="24"/>
          <w:lang w:val="ms-MY"/>
        </w:rPr>
      </w:pPr>
    </w:p>
    <w:p w14:paraId="79840236" w14:textId="1344A7CC" w:rsidR="00E42BDB" w:rsidRPr="00EB6F82" w:rsidRDefault="00E42BDB" w:rsidP="00E42BDB">
      <w:pPr>
        <w:rPr>
          <w:rFonts w:cs="Times New Roman"/>
          <w:b/>
          <w:bCs/>
          <w:i/>
          <w:iCs/>
          <w:szCs w:val="24"/>
          <w:lang w:val="ms-MY"/>
        </w:rPr>
      </w:pPr>
      <w:r w:rsidRPr="00EB6F82">
        <w:rPr>
          <w:rFonts w:cs="Times New Roman"/>
          <w:b/>
          <w:bCs/>
          <w:i/>
          <w:iCs/>
          <w:szCs w:val="24"/>
          <w:lang w:val="ms-MY"/>
        </w:rPr>
        <w:t>Leksikal</w:t>
      </w:r>
    </w:p>
    <w:p w14:paraId="4BE5FF45" w14:textId="517EE2D1" w:rsidR="00E42BDB" w:rsidRPr="00EB6F82" w:rsidRDefault="00E42BDB" w:rsidP="00E42BDB">
      <w:pPr>
        <w:rPr>
          <w:rFonts w:cs="Times New Roman"/>
          <w:b/>
          <w:bCs/>
          <w:i/>
          <w:iCs/>
          <w:szCs w:val="24"/>
          <w:lang w:val="ms-MY"/>
        </w:rPr>
      </w:pPr>
    </w:p>
    <w:p w14:paraId="2A92852B" w14:textId="77777777" w:rsidR="00E42BDB" w:rsidRPr="00EB6F82" w:rsidRDefault="00E42BDB" w:rsidP="00E42BDB">
      <w:pPr>
        <w:rPr>
          <w:rFonts w:cs="Times New Roman"/>
          <w:szCs w:val="24"/>
          <w:lang w:val="ms-MY"/>
        </w:rPr>
      </w:pPr>
      <w:r w:rsidRPr="00EB6F82">
        <w:rPr>
          <w:rFonts w:cs="Times New Roman"/>
          <w:szCs w:val="24"/>
          <w:lang w:val="ms-MY"/>
        </w:rPr>
        <w:t xml:space="preserve">Berdasarkan </w:t>
      </w:r>
      <w:proofErr w:type="spellStart"/>
      <w:r w:rsidRPr="00EB6F82">
        <w:rPr>
          <w:rFonts w:cs="Times New Roman"/>
          <w:szCs w:val="24"/>
          <w:lang w:val="ms-MY"/>
        </w:rPr>
        <w:t>Gambarajah</w:t>
      </w:r>
      <w:proofErr w:type="spellEnd"/>
      <w:r w:rsidRPr="00EB6F82">
        <w:rPr>
          <w:rFonts w:cs="Times New Roman"/>
          <w:szCs w:val="24"/>
          <w:lang w:val="ms-MY"/>
        </w:rPr>
        <w:t xml:space="preserve"> 1, penggunaan tahap bahasa pengiklanan jenis leksikal juga jelas dilihat dengan penggunaan perkataan-perkataan harian yang mempunyai slang dan sifat yang sama untuk menjelaskan produk tersebut (</w:t>
      </w:r>
      <w:proofErr w:type="spellStart"/>
      <w:r w:rsidRPr="00EB6F82">
        <w:rPr>
          <w:rFonts w:cs="Times New Roman"/>
          <w:szCs w:val="24"/>
          <w:lang w:val="ms-MY"/>
        </w:rPr>
        <w:t>Vaishali</w:t>
      </w:r>
      <w:proofErr w:type="spellEnd"/>
      <w:r w:rsidRPr="00EB6F82">
        <w:rPr>
          <w:rFonts w:cs="Times New Roman"/>
          <w:szCs w:val="24"/>
          <w:lang w:val="ms-MY"/>
        </w:rPr>
        <w:t xml:space="preserve">, 2016). Antara perkataan-perkataan yang menonjol adalah </w:t>
      </w:r>
      <w:r w:rsidRPr="00EB6F82">
        <w:rPr>
          <w:rFonts w:cs="Times New Roman"/>
          <w:i/>
          <w:iCs/>
          <w:szCs w:val="24"/>
          <w:lang w:val="ms-MY"/>
        </w:rPr>
        <w:t>makanan, kebaikan, berkhasiat, tenaga, makanan baik</w:t>
      </w:r>
      <w:r w:rsidRPr="00EB6F82">
        <w:rPr>
          <w:rFonts w:cs="Times New Roman"/>
          <w:szCs w:val="24"/>
          <w:lang w:val="ms-MY"/>
        </w:rPr>
        <w:t xml:space="preserve"> dan </w:t>
      </w:r>
      <w:r w:rsidRPr="00EB6F82">
        <w:rPr>
          <w:rFonts w:cs="Times New Roman"/>
          <w:i/>
          <w:iCs/>
          <w:szCs w:val="24"/>
          <w:lang w:val="ms-MY"/>
        </w:rPr>
        <w:t>rasa.</w:t>
      </w:r>
      <w:r w:rsidRPr="00EB6F82">
        <w:rPr>
          <w:rFonts w:cs="Times New Roman"/>
          <w:szCs w:val="24"/>
          <w:lang w:val="ms-MY"/>
        </w:rPr>
        <w:t xml:space="preserve"> Kata-kata ini mempunyai sifat estetik dan boleh digabungkan di bawah kategori yang sama untuk menerangkan produk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tersebut dengan padat. </w:t>
      </w:r>
    </w:p>
    <w:p w14:paraId="520B98A3" w14:textId="77777777" w:rsidR="00E42BDB" w:rsidRPr="00EB6F82" w:rsidRDefault="00E42BDB" w:rsidP="00E42BDB">
      <w:pPr>
        <w:ind w:firstLine="720"/>
        <w:rPr>
          <w:rFonts w:cs="Times New Roman"/>
          <w:i/>
          <w:iCs/>
          <w:szCs w:val="24"/>
          <w:lang w:val="ms-MY"/>
        </w:rPr>
      </w:pPr>
      <w:r w:rsidRPr="00EB6F82">
        <w:rPr>
          <w:rFonts w:cs="Times New Roman"/>
          <w:szCs w:val="24"/>
          <w:lang w:val="ms-MY"/>
        </w:rPr>
        <w:t xml:space="preserve">Dua orang informan telah menekankan tentang penggunaan perkataan </w:t>
      </w:r>
      <w:r w:rsidRPr="00EB6F82">
        <w:rPr>
          <w:rFonts w:cs="Times New Roman"/>
          <w:i/>
          <w:iCs/>
          <w:szCs w:val="24"/>
          <w:lang w:val="ms-MY"/>
        </w:rPr>
        <w:t>tenaga</w:t>
      </w:r>
      <w:r w:rsidRPr="00EB6F82">
        <w:rPr>
          <w:rFonts w:cs="Times New Roman"/>
          <w:szCs w:val="24"/>
          <w:lang w:val="ms-MY"/>
        </w:rPr>
        <w:t xml:space="preserve"> dalam iklan tersebut. Untuk menerangkan perkataan </w:t>
      </w:r>
      <w:r w:rsidRPr="00EB6F82">
        <w:rPr>
          <w:rFonts w:cs="Times New Roman"/>
          <w:i/>
          <w:szCs w:val="24"/>
          <w:lang w:val="ms-MY"/>
        </w:rPr>
        <w:t xml:space="preserve">tenaga </w:t>
      </w:r>
      <w:r w:rsidRPr="00EB6F82">
        <w:rPr>
          <w:rFonts w:cs="Times New Roman"/>
          <w:szCs w:val="24"/>
          <w:lang w:val="ms-MY"/>
        </w:rPr>
        <w:t>yang digunakan, informan pertama menyatakan,</w:t>
      </w:r>
      <w:r w:rsidRPr="00EB6F82">
        <w:rPr>
          <w:rFonts w:cs="Times New Roman"/>
          <w:i/>
          <w:iCs/>
          <w:szCs w:val="24"/>
          <w:lang w:val="ms-MY"/>
        </w:rPr>
        <w:t>“</w:t>
      </w:r>
      <w:proofErr w:type="spellStart"/>
      <w:r w:rsidRPr="00EB6F82">
        <w:rPr>
          <w:rFonts w:cs="Times New Roman"/>
          <w:i/>
          <w:iCs/>
          <w:szCs w:val="24"/>
          <w:lang w:val="ms-MY"/>
        </w:rPr>
        <w:t>Milo</w:t>
      </w:r>
      <w:proofErr w:type="spellEnd"/>
      <w:r w:rsidRPr="00EB6F82">
        <w:rPr>
          <w:rFonts w:cs="Times New Roman"/>
          <w:i/>
          <w:iCs/>
          <w:szCs w:val="24"/>
          <w:lang w:val="ms-MY"/>
        </w:rPr>
        <w:t xml:space="preserve"> selalunya menggunakan perkataan seperti bagi tenaga dan dia boleh bagi tenaga untuk anak-anak sebab pada masa pagi macam tu kan”</w:t>
      </w:r>
      <w:r w:rsidRPr="00EB6F82">
        <w:rPr>
          <w:rFonts w:cs="Times New Roman"/>
          <w:szCs w:val="24"/>
          <w:lang w:val="ms-MY"/>
        </w:rPr>
        <w:t xml:space="preserve">. Menurut informan </w:t>
      </w:r>
      <w:proofErr w:type="spellStart"/>
      <w:r w:rsidRPr="00EB6F82">
        <w:rPr>
          <w:rFonts w:cs="Times New Roman"/>
          <w:szCs w:val="24"/>
          <w:lang w:val="ms-MY"/>
        </w:rPr>
        <w:t>kedua</w:t>
      </w:r>
      <w:proofErr w:type="spellEnd"/>
      <w:r w:rsidRPr="00EB6F82">
        <w:rPr>
          <w:rFonts w:cs="Times New Roman"/>
          <w:szCs w:val="24"/>
          <w:lang w:val="ms-MY"/>
        </w:rPr>
        <w:t>,</w:t>
      </w:r>
      <w:r w:rsidRPr="00EB6F82">
        <w:rPr>
          <w:rFonts w:cs="Times New Roman"/>
          <w:i/>
          <w:iCs/>
          <w:szCs w:val="24"/>
          <w:lang w:val="ms-MY"/>
        </w:rPr>
        <w:t xml:space="preserve">“Saya suka tengok iklan-iklan </w:t>
      </w:r>
      <w:proofErr w:type="spellStart"/>
      <w:r w:rsidRPr="00EB6F82">
        <w:rPr>
          <w:rFonts w:cs="Times New Roman"/>
          <w:i/>
          <w:iCs/>
          <w:szCs w:val="24"/>
          <w:lang w:val="ms-MY"/>
        </w:rPr>
        <w:t>pasal</w:t>
      </w:r>
      <w:proofErr w:type="spellEnd"/>
      <w:r w:rsidRPr="00EB6F82">
        <w:rPr>
          <w:rFonts w:cs="Times New Roman"/>
          <w:i/>
          <w:iCs/>
          <w:szCs w:val="24"/>
          <w:lang w:val="ms-MY"/>
        </w:rPr>
        <w:t xml:space="preserve"> benda-benda tenaga dan bagi tenaga semua. Jadi perkataan macam ni biasa macam menarik minat saya untuk beli barang </w:t>
      </w:r>
      <w:proofErr w:type="spellStart"/>
      <w:r w:rsidRPr="00EB6F82">
        <w:rPr>
          <w:rFonts w:cs="Times New Roman"/>
          <w:i/>
          <w:iCs/>
          <w:szCs w:val="24"/>
          <w:lang w:val="ms-MY"/>
        </w:rPr>
        <w:t>Milo</w:t>
      </w:r>
      <w:proofErr w:type="spellEnd"/>
      <w:r w:rsidRPr="00EB6F82">
        <w:rPr>
          <w:rFonts w:cs="Times New Roman"/>
          <w:i/>
          <w:iCs/>
          <w:szCs w:val="24"/>
          <w:lang w:val="ms-MY"/>
        </w:rPr>
        <w:t>”.</w:t>
      </w:r>
    </w:p>
    <w:p w14:paraId="21EB9323" w14:textId="74DAA6F5" w:rsidR="00E42BDB" w:rsidRPr="00EB6F82" w:rsidRDefault="00E42BDB" w:rsidP="00E42BDB">
      <w:pPr>
        <w:ind w:firstLine="720"/>
        <w:rPr>
          <w:rFonts w:cs="Times New Roman"/>
          <w:szCs w:val="24"/>
          <w:lang w:val="ms-MY"/>
        </w:rPr>
      </w:pPr>
      <w:r w:rsidRPr="00EB6F82">
        <w:rPr>
          <w:rFonts w:cs="Times New Roman"/>
          <w:szCs w:val="24"/>
          <w:lang w:val="ms-MY"/>
        </w:rPr>
        <w:t xml:space="preserve">Terdapat juga </w:t>
      </w:r>
      <w:r w:rsidR="00352795">
        <w:rPr>
          <w:rFonts w:cs="Times New Roman"/>
          <w:szCs w:val="24"/>
          <w:lang w:val="ms-MY"/>
        </w:rPr>
        <w:t>informan</w:t>
      </w:r>
      <w:r w:rsidR="00C61701">
        <w:rPr>
          <w:rFonts w:cs="Times New Roman"/>
          <w:szCs w:val="24"/>
          <w:lang w:val="ms-MY"/>
        </w:rPr>
        <w:t xml:space="preserve"> </w:t>
      </w:r>
      <w:r w:rsidRPr="00EB6F82">
        <w:rPr>
          <w:rFonts w:cs="Times New Roman"/>
          <w:szCs w:val="24"/>
          <w:lang w:val="ms-MY"/>
        </w:rPr>
        <w:t xml:space="preserve">yang berasa terpujuk apabila melihat pengaplikasian perkataan </w:t>
      </w:r>
      <w:r w:rsidRPr="00EB6F82">
        <w:rPr>
          <w:rFonts w:cs="Times New Roman"/>
          <w:i/>
          <w:szCs w:val="24"/>
          <w:lang w:val="ms-MY"/>
        </w:rPr>
        <w:t>makan</w:t>
      </w:r>
      <w:r w:rsidRPr="00EB6F82">
        <w:rPr>
          <w:rFonts w:cs="Times New Roman"/>
          <w:szCs w:val="24"/>
          <w:lang w:val="ms-MY"/>
        </w:rPr>
        <w:t xml:space="preserve"> kerana tahap bahasa pengiklanan leksikal yang wujud. Informan menyatakan </w:t>
      </w:r>
      <w:proofErr w:type="spellStart"/>
      <w:r w:rsidRPr="00EB6F82">
        <w:rPr>
          <w:rFonts w:cs="Times New Roman"/>
          <w:szCs w:val="24"/>
          <w:lang w:val="ms-MY"/>
        </w:rPr>
        <w:t>bahawa,</w:t>
      </w:r>
      <w:r w:rsidRPr="00EB6F82">
        <w:rPr>
          <w:rFonts w:cs="Times New Roman"/>
          <w:i/>
          <w:iCs/>
          <w:szCs w:val="24"/>
          <w:lang w:val="ms-MY"/>
        </w:rPr>
        <w:t>“ia</w:t>
      </w:r>
      <w:proofErr w:type="spellEnd"/>
      <w:r w:rsidRPr="00EB6F82">
        <w:rPr>
          <w:rFonts w:cs="Times New Roman"/>
          <w:i/>
          <w:iCs/>
          <w:szCs w:val="24"/>
          <w:lang w:val="ms-MY"/>
        </w:rPr>
        <w:t xml:space="preserve"> satu aktiviti yang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jadi ia sesuatu yang menarik untuk saya kerana saya suka makan.”</w:t>
      </w:r>
      <w:r w:rsidRPr="00EB6F82">
        <w:rPr>
          <w:rFonts w:cs="Times New Roman"/>
          <w:szCs w:val="24"/>
          <w:lang w:val="ms-MY"/>
        </w:rPr>
        <w:t xml:space="preserve"> Bukan itu sahaja, seorang informan telah mengatakan “</w:t>
      </w:r>
      <w:r w:rsidRPr="00EB6F82">
        <w:rPr>
          <w:rFonts w:cs="Times New Roman"/>
          <w:i/>
          <w:iCs/>
          <w:szCs w:val="24"/>
          <w:lang w:val="ms-MY"/>
        </w:rPr>
        <w:t xml:space="preserve">jika saya </w:t>
      </w:r>
      <w:r w:rsidRPr="00EB6F82">
        <w:rPr>
          <w:rFonts w:cs="Times New Roman"/>
          <w:i/>
          <w:iCs/>
          <w:szCs w:val="24"/>
          <w:lang w:val="ms-MY"/>
        </w:rPr>
        <w:lastRenderedPageBreak/>
        <w:t xml:space="preserve">dengar </w:t>
      </w:r>
      <w:proofErr w:type="spellStart"/>
      <w:r w:rsidRPr="00EB6F82">
        <w:rPr>
          <w:rFonts w:cs="Times New Roman"/>
          <w:i/>
          <w:iCs/>
          <w:szCs w:val="24"/>
          <w:lang w:val="ms-MY"/>
        </w:rPr>
        <w:t>je</w:t>
      </w:r>
      <w:proofErr w:type="spellEnd"/>
      <w:r w:rsidRPr="00EB6F82">
        <w:rPr>
          <w:rFonts w:cs="Times New Roman"/>
          <w:i/>
          <w:iCs/>
          <w:szCs w:val="24"/>
          <w:lang w:val="ms-MY"/>
        </w:rPr>
        <w:t xml:space="preserve"> kata sarapan, saya akan fikir </w:t>
      </w:r>
      <w:proofErr w:type="spellStart"/>
      <w:r w:rsidRPr="00EB6F82">
        <w:rPr>
          <w:rFonts w:cs="Times New Roman"/>
          <w:i/>
          <w:iCs/>
          <w:szCs w:val="24"/>
          <w:lang w:val="ms-MY"/>
        </w:rPr>
        <w:t>Milo</w:t>
      </w:r>
      <w:proofErr w:type="spellEnd"/>
      <w:r w:rsidRPr="00EB6F82">
        <w:rPr>
          <w:rFonts w:cs="Times New Roman"/>
          <w:i/>
          <w:iCs/>
          <w:szCs w:val="24"/>
          <w:lang w:val="ms-MY"/>
        </w:rPr>
        <w:t xml:space="preserve"> dan ia berkhasiat dan juga sangat mudah untuk didapati di mana-mana sahaja dan mudah digunakan”.</w:t>
      </w:r>
      <w:r w:rsidRPr="00EB6F82">
        <w:rPr>
          <w:rFonts w:cs="Times New Roman"/>
          <w:szCs w:val="24"/>
          <w:lang w:val="ms-MY"/>
        </w:rPr>
        <w:t xml:space="preserve"> Hal ini menunjukkan tahap bahasa pengiklanan jenis leksikal seperti bahasa harian yang mudah, slang serta kosa kata pasif dalam bentuk kata-kata formal dan teknikal (</w:t>
      </w:r>
      <w:proofErr w:type="spellStart"/>
      <w:r w:rsidRPr="00EB6F82">
        <w:rPr>
          <w:rFonts w:cs="Times New Roman"/>
          <w:szCs w:val="24"/>
          <w:lang w:val="ms-MY"/>
        </w:rPr>
        <w:t>Vaishali</w:t>
      </w:r>
      <w:proofErr w:type="spellEnd"/>
      <w:r w:rsidRPr="00EB6F82">
        <w:rPr>
          <w:rFonts w:cs="Times New Roman"/>
          <w:szCs w:val="24"/>
          <w:lang w:val="ms-MY"/>
        </w:rPr>
        <w:t>, 2016) dapat memikat sasaran pasaran.</w:t>
      </w:r>
    </w:p>
    <w:p w14:paraId="0BD04339" w14:textId="3D04E479" w:rsidR="00E42BDB" w:rsidRPr="00EB6F82" w:rsidRDefault="00E42BDB" w:rsidP="00E42BDB">
      <w:pPr>
        <w:rPr>
          <w:rFonts w:cs="Times New Roman"/>
          <w:b/>
          <w:bCs/>
          <w:i/>
          <w:iCs/>
          <w:szCs w:val="24"/>
          <w:lang w:val="ms-MY"/>
        </w:rPr>
      </w:pPr>
    </w:p>
    <w:p w14:paraId="7FBDC90D" w14:textId="5ACEDEF4" w:rsidR="006A1E0E" w:rsidRPr="00EB6F82" w:rsidRDefault="006A1E0E" w:rsidP="00E42BDB">
      <w:pPr>
        <w:rPr>
          <w:rFonts w:cs="Times New Roman"/>
          <w:b/>
          <w:bCs/>
          <w:i/>
          <w:iCs/>
          <w:szCs w:val="24"/>
          <w:lang w:val="ms-MY"/>
        </w:rPr>
      </w:pPr>
      <w:r w:rsidRPr="00EB6F82">
        <w:rPr>
          <w:rFonts w:cs="Times New Roman"/>
          <w:b/>
          <w:bCs/>
          <w:i/>
          <w:iCs/>
          <w:szCs w:val="24"/>
          <w:lang w:val="ms-MY"/>
        </w:rPr>
        <w:t>Sintaksis</w:t>
      </w:r>
    </w:p>
    <w:p w14:paraId="4D4C2948" w14:textId="7DD8858C" w:rsidR="006A1E0E" w:rsidRPr="00EB6F82" w:rsidRDefault="006A1E0E" w:rsidP="00E42BDB">
      <w:pPr>
        <w:rPr>
          <w:rFonts w:cs="Times New Roman"/>
          <w:b/>
          <w:bCs/>
          <w:i/>
          <w:iCs/>
          <w:szCs w:val="24"/>
          <w:lang w:val="ms-MY"/>
        </w:rPr>
      </w:pPr>
    </w:p>
    <w:p w14:paraId="3CE5B754" w14:textId="77777777" w:rsidR="006A1E0E" w:rsidRPr="00EB6F82" w:rsidRDefault="006A1E0E" w:rsidP="006A1E0E">
      <w:pPr>
        <w:rPr>
          <w:rFonts w:cs="Times New Roman"/>
          <w:i/>
          <w:iCs/>
          <w:szCs w:val="24"/>
          <w:lang w:val="ms-MY"/>
        </w:rPr>
      </w:pPr>
      <w:r w:rsidRPr="00EB6F82">
        <w:rPr>
          <w:rFonts w:cs="Times New Roman"/>
          <w:szCs w:val="24"/>
          <w:lang w:val="ms-MY"/>
        </w:rPr>
        <w:t xml:space="preserve">Tahap sintaksis dalam konteks bahasa pengiklanan merujuk kepada penggunaan perkataan, terma, frasa atau ayat berjenis wacana iaitu, </w:t>
      </w:r>
      <w:proofErr w:type="spellStart"/>
      <w:r w:rsidRPr="00EB6F82">
        <w:rPr>
          <w:rFonts w:cs="Times New Roman"/>
          <w:i/>
          <w:szCs w:val="24"/>
          <w:lang w:val="ms-MY"/>
        </w:rPr>
        <w:t>discursive</w:t>
      </w:r>
      <w:proofErr w:type="spellEnd"/>
      <w:r w:rsidRPr="00EB6F82">
        <w:rPr>
          <w:rFonts w:cs="Times New Roman"/>
          <w:i/>
          <w:szCs w:val="24"/>
          <w:lang w:val="ms-MY"/>
        </w:rPr>
        <w:t>,</w:t>
      </w:r>
      <w:r w:rsidRPr="00EB6F82">
        <w:rPr>
          <w:rFonts w:cs="Times New Roman"/>
          <w:szCs w:val="24"/>
          <w:lang w:val="ms-MY"/>
        </w:rPr>
        <w:t xml:space="preserve"> kata hubung dan singkatan (</w:t>
      </w:r>
      <w:proofErr w:type="spellStart"/>
      <w:r w:rsidRPr="00EB6F82">
        <w:rPr>
          <w:rFonts w:cs="Times New Roman"/>
          <w:szCs w:val="24"/>
          <w:lang w:val="ms-MY"/>
        </w:rPr>
        <w:t>Vaishali</w:t>
      </w:r>
      <w:proofErr w:type="spellEnd"/>
      <w:r w:rsidRPr="00EB6F82">
        <w:rPr>
          <w:rFonts w:cs="Times New Roman"/>
          <w:szCs w:val="24"/>
          <w:lang w:val="ms-MY"/>
        </w:rPr>
        <w:t>, 2016). Penerapan tahap sintaksis ini jelas dipaparkan dalam iklan melalui ayat: “</w:t>
      </w:r>
      <w:proofErr w:type="spellStart"/>
      <w:r w:rsidRPr="00EB6F82">
        <w:rPr>
          <w:rFonts w:cs="Times New Roman"/>
          <w:i/>
          <w:iCs/>
          <w:szCs w:val="24"/>
          <w:lang w:val="ms-MY"/>
        </w:rPr>
        <w:t>If</w:t>
      </w:r>
      <w:proofErr w:type="spellEnd"/>
      <w:r w:rsidRPr="00EB6F82">
        <w:rPr>
          <w:rFonts w:cs="Times New Roman"/>
          <w:i/>
          <w:iCs/>
          <w:szCs w:val="24"/>
          <w:lang w:val="ms-MY"/>
        </w:rPr>
        <w:t xml:space="preserve"> we can </w:t>
      </w:r>
      <w:proofErr w:type="spellStart"/>
      <w:r w:rsidRPr="00EB6F82">
        <w:rPr>
          <w:rFonts w:cs="Times New Roman"/>
          <w:i/>
          <w:iCs/>
          <w:szCs w:val="24"/>
          <w:lang w:val="ms-MY"/>
        </w:rPr>
        <w:t>unite</w:t>
      </w:r>
      <w:proofErr w:type="spellEnd"/>
      <w:r w:rsidRPr="00EB6F82">
        <w:rPr>
          <w:rFonts w:cs="Times New Roman"/>
          <w:i/>
          <w:iCs/>
          <w:szCs w:val="24"/>
          <w:lang w:val="ms-MY"/>
        </w:rPr>
        <w:t xml:space="preserve"> </w:t>
      </w:r>
      <w:proofErr w:type="spellStart"/>
      <w:r w:rsidRPr="00EB6F82">
        <w:rPr>
          <w:rFonts w:cs="Times New Roman"/>
          <w:i/>
          <w:iCs/>
          <w:szCs w:val="24"/>
          <w:lang w:val="ms-MY"/>
        </w:rPr>
        <w:t>over</w:t>
      </w:r>
      <w:proofErr w:type="spellEnd"/>
      <w:r w:rsidRPr="00EB6F82">
        <w:rPr>
          <w:rFonts w:cs="Times New Roman"/>
          <w:i/>
          <w:iCs/>
          <w:szCs w:val="24"/>
          <w:lang w:val="ms-MY"/>
        </w:rPr>
        <w:t xml:space="preserve"> a cup </w:t>
      </w:r>
      <w:proofErr w:type="spellStart"/>
      <w:r w:rsidRPr="00EB6F82">
        <w:rPr>
          <w:rFonts w:cs="Times New Roman"/>
          <w:i/>
          <w:iCs/>
          <w:szCs w:val="24"/>
          <w:lang w:val="ms-MY"/>
        </w:rPr>
        <w:t>of</w:t>
      </w:r>
      <w:proofErr w:type="spellEnd"/>
      <w:r w:rsidRPr="00EB6F82">
        <w:rPr>
          <w:rFonts w:cs="Times New Roman"/>
          <w:i/>
          <w:iCs/>
          <w:szCs w:val="24"/>
          <w:lang w:val="ms-MY"/>
        </w:rPr>
        <w:t xml:space="preserve"> </w:t>
      </w:r>
      <w:proofErr w:type="spellStart"/>
      <w:r w:rsidRPr="00EB6F82">
        <w:rPr>
          <w:rFonts w:cs="Times New Roman"/>
          <w:i/>
          <w:iCs/>
          <w:szCs w:val="24"/>
          <w:lang w:val="ms-MY"/>
        </w:rPr>
        <w:t>Milo</w:t>
      </w:r>
      <w:proofErr w:type="spellEnd"/>
      <w:r w:rsidRPr="00EB6F82">
        <w:rPr>
          <w:rFonts w:cs="Times New Roman"/>
          <w:i/>
          <w:iCs/>
          <w:szCs w:val="24"/>
          <w:lang w:val="ms-MY"/>
        </w:rPr>
        <w:t xml:space="preserve">, we can </w:t>
      </w:r>
      <w:proofErr w:type="spellStart"/>
      <w:r w:rsidRPr="00EB6F82">
        <w:rPr>
          <w:rFonts w:cs="Times New Roman"/>
          <w:i/>
          <w:iCs/>
          <w:szCs w:val="24"/>
          <w:lang w:val="ms-MY"/>
        </w:rPr>
        <w:t>definitely</w:t>
      </w:r>
      <w:proofErr w:type="spellEnd"/>
      <w:r w:rsidRPr="00EB6F82">
        <w:rPr>
          <w:rFonts w:cs="Times New Roman"/>
          <w:i/>
          <w:iCs/>
          <w:szCs w:val="24"/>
          <w:lang w:val="ms-MY"/>
        </w:rPr>
        <w:t xml:space="preserve"> #BersatuForMakan </w:t>
      </w:r>
      <w:proofErr w:type="spellStart"/>
      <w:r w:rsidRPr="00EB6F82">
        <w:rPr>
          <w:rFonts w:cs="Times New Roman"/>
          <w:i/>
          <w:iCs/>
          <w:szCs w:val="24"/>
          <w:lang w:val="ms-MY"/>
        </w:rPr>
        <w:t>and</w:t>
      </w:r>
      <w:proofErr w:type="spellEnd"/>
      <w:r w:rsidRPr="00EB6F82">
        <w:rPr>
          <w:rFonts w:cs="Times New Roman"/>
          <w:i/>
          <w:iCs/>
          <w:szCs w:val="24"/>
          <w:lang w:val="ms-MY"/>
        </w:rPr>
        <w:t xml:space="preserve">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w:t>
      </w:r>
      <w:proofErr w:type="spellStart"/>
      <w:r w:rsidRPr="00EB6F82">
        <w:rPr>
          <w:rFonts w:cs="Times New Roman"/>
          <w:i/>
          <w:iCs/>
          <w:szCs w:val="24"/>
          <w:lang w:val="ms-MY"/>
        </w:rPr>
        <w:t>anything</w:t>
      </w:r>
      <w:proofErr w:type="spellEnd"/>
      <w:r w:rsidRPr="00EB6F82">
        <w:rPr>
          <w:rFonts w:cs="Times New Roman"/>
          <w:i/>
          <w:iCs/>
          <w:szCs w:val="24"/>
          <w:lang w:val="ms-MY"/>
        </w:rPr>
        <w:t>”</w:t>
      </w:r>
      <w:r w:rsidRPr="00EB6F82">
        <w:rPr>
          <w:rFonts w:cs="Times New Roman"/>
          <w:szCs w:val="24"/>
          <w:lang w:val="ms-MY"/>
        </w:rPr>
        <w:t xml:space="preserve">. Ayat ini membuktikan penggunaan tahap sintaksis dalam bahasa pengiklanan oleh pengiklan di Malaysia. Frasa </w:t>
      </w:r>
      <w:r w:rsidRPr="00EB6F82">
        <w:rPr>
          <w:rFonts w:cs="Times New Roman"/>
          <w:i/>
          <w:iCs/>
          <w:szCs w:val="24"/>
          <w:lang w:val="ms-MY"/>
        </w:rPr>
        <w:t>“#</w:t>
      </w:r>
      <w:proofErr w:type="spellStart"/>
      <w:r w:rsidRPr="00EB6F82">
        <w:rPr>
          <w:rFonts w:cs="Times New Roman"/>
          <w:i/>
          <w:iCs/>
          <w:szCs w:val="24"/>
          <w:lang w:val="ms-MY"/>
        </w:rPr>
        <w:t>BersatuForMakan</w:t>
      </w:r>
      <w:proofErr w:type="spellEnd"/>
      <w:r w:rsidRPr="00EB6F82">
        <w:rPr>
          <w:rFonts w:cs="Times New Roman"/>
          <w:i/>
          <w:iCs/>
          <w:szCs w:val="24"/>
          <w:lang w:val="ms-MY"/>
        </w:rPr>
        <w:t>”</w:t>
      </w:r>
      <w:r w:rsidRPr="00EB6F82">
        <w:rPr>
          <w:rFonts w:cs="Times New Roman"/>
          <w:szCs w:val="24"/>
          <w:lang w:val="ms-MY"/>
        </w:rPr>
        <w:t xml:space="preserve"> dan “</w:t>
      </w:r>
      <w:r w:rsidRPr="00EB6F82">
        <w:rPr>
          <w:rFonts w:cs="Times New Roman"/>
          <w:i/>
          <w:iCs/>
          <w:szCs w:val="24"/>
          <w:lang w:val="ms-MY"/>
        </w:rPr>
        <w:t xml:space="preserve">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w:t>
      </w:r>
      <w:proofErr w:type="spellStart"/>
      <w:r w:rsidRPr="00EB6F82">
        <w:rPr>
          <w:rFonts w:cs="Times New Roman"/>
          <w:i/>
          <w:iCs/>
          <w:szCs w:val="24"/>
          <w:lang w:val="ms-MY"/>
        </w:rPr>
        <w:t>anything</w:t>
      </w:r>
      <w:proofErr w:type="spellEnd"/>
      <w:r w:rsidRPr="00EB6F82">
        <w:rPr>
          <w:rFonts w:cs="Times New Roman"/>
          <w:i/>
          <w:iCs/>
          <w:szCs w:val="24"/>
          <w:lang w:val="ms-MY"/>
        </w:rPr>
        <w:t>”</w:t>
      </w:r>
      <w:r w:rsidRPr="00EB6F82">
        <w:rPr>
          <w:rFonts w:cs="Times New Roman"/>
          <w:szCs w:val="24"/>
          <w:lang w:val="ms-MY"/>
        </w:rPr>
        <w:t xml:space="preserve"> menerangkan elemen </w:t>
      </w:r>
      <w:proofErr w:type="spellStart"/>
      <w:r w:rsidRPr="00EB6F82">
        <w:rPr>
          <w:rFonts w:cs="Times New Roman"/>
          <w:i/>
          <w:szCs w:val="24"/>
          <w:lang w:val="ms-MY"/>
        </w:rPr>
        <w:t>discursive</w:t>
      </w:r>
      <w:proofErr w:type="spellEnd"/>
      <w:r w:rsidRPr="00EB6F82">
        <w:rPr>
          <w:rFonts w:cs="Times New Roman"/>
          <w:i/>
          <w:szCs w:val="24"/>
          <w:lang w:val="ms-MY"/>
        </w:rPr>
        <w:t xml:space="preserve"> </w:t>
      </w:r>
      <w:r w:rsidRPr="00EB6F82">
        <w:rPr>
          <w:rFonts w:cs="Times New Roman"/>
          <w:szCs w:val="24"/>
          <w:lang w:val="ms-MY"/>
        </w:rPr>
        <w:t xml:space="preserve">yang mana ia merangkumi pelbagai pemahaman yang serupa di kalangan pengguna Malaysia. Ini boleh dibuktikan dengan petikan daripada seorang </w:t>
      </w:r>
      <w:proofErr w:type="spellStart"/>
      <w:r w:rsidRPr="00EB6F82">
        <w:rPr>
          <w:rFonts w:cs="Times New Roman"/>
          <w:szCs w:val="24"/>
          <w:lang w:val="ms-MY"/>
        </w:rPr>
        <w:t>informan,</w:t>
      </w:r>
      <w:r w:rsidRPr="00EB6F82">
        <w:rPr>
          <w:rFonts w:cs="Times New Roman"/>
          <w:i/>
          <w:iCs/>
          <w:szCs w:val="24"/>
          <w:lang w:val="ms-MY"/>
        </w:rPr>
        <w:t>“Kan</w:t>
      </w:r>
      <w:proofErr w:type="spellEnd"/>
      <w:r w:rsidRPr="00EB6F82">
        <w:rPr>
          <w:rFonts w:cs="Times New Roman"/>
          <w:i/>
          <w:iCs/>
          <w:szCs w:val="24"/>
          <w:lang w:val="ms-MY"/>
        </w:rPr>
        <w:t xml:space="preserve"> kita kalau orang Malaysia ni kita makan tu memang </w:t>
      </w:r>
      <w:proofErr w:type="spellStart"/>
      <w:r w:rsidRPr="00EB6F82">
        <w:rPr>
          <w:rFonts w:cs="Times New Roman"/>
          <w:i/>
          <w:iCs/>
          <w:szCs w:val="24"/>
          <w:lang w:val="ms-MY"/>
        </w:rPr>
        <w:t>on</w:t>
      </w:r>
      <w:proofErr w:type="spellEnd"/>
      <w:r w:rsidRPr="00EB6F82">
        <w:rPr>
          <w:rFonts w:cs="Times New Roman"/>
          <w:i/>
          <w:iCs/>
          <w:szCs w:val="24"/>
          <w:lang w:val="ms-MY"/>
        </w:rPr>
        <w:t xml:space="preserve"> la kan. Jadi saya tengok dalam iklan ini dia kata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dan </w:t>
      </w:r>
      <w:proofErr w:type="spellStart"/>
      <w:r w:rsidRPr="00EB6F82">
        <w:rPr>
          <w:rFonts w:cs="Times New Roman"/>
          <w:i/>
          <w:iCs/>
          <w:szCs w:val="24"/>
          <w:lang w:val="ms-MY"/>
        </w:rPr>
        <w:t>Milo</w:t>
      </w:r>
      <w:proofErr w:type="spellEnd"/>
      <w:r w:rsidRPr="00EB6F82">
        <w:rPr>
          <w:rFonts w:cs="Times New Roman"/>
          <w:i/>
          <w:iCs/>
          <w:szCs w:val="24"/>
          <w:lang w:val="ms-MY"/>
        </w:rPr>
        <w:t xml:space="preserve"> bawa satu kempen rasanya la dia bawa satu kempen atau satu aktiviti yang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w:t>
      </w:r>
    </w:p>
    <w:p w14:paraId="76883641" w14:textId="0DF9168A" w:rsidR="006A1E0E" w:rsidRPr="00EB6F82" w:rsidRDefault="006A1E0E" w:rsidP="00E42BDB">
      <w:pPr>
        <w:rPr>
          <w:rFonts w:cs="Times New Roman"/>
          <w:szCs w:val="24"/>
          <w:lang w:val="ms-MY"/>
        </w:rPr>
      </w:pPr>
    </w:p>
    <w:p w14:paraId="27E26BAC" w14:textId="1D3D82AC" w:rsidR="006A1E0E" w:rsidRPr="00EB6F82" w:rsidRDefault="006A1E0E" w:rsidP="00E42BDB">
      <w:pPr>
        <w:rPr>
          <w:rFonts w:cs="Times New Roman"/>
          <w:b/>
          <w:bCs/>
          <w:i/>
          <w:iCs/>
          <w:szCs w:val="24"/>
          <w:lang w:val="ms-MY"/>
        </w:rPr>
      </w:pPr>
      <w:r w:rsidRPr="00EB6F82">
        <w:rPr>
          <w:rFonts w:cs="Times New Roman"/>
          <w:b/>
          <w:bCs/>
          <w:i/>
          <w:iCs/>
          <w:szCs w:val="24"/>
          <w:lang w:val="ms-MY"/>
        </w:rPr>
        <w:t>Semantik</w:t>
      </w:r>
    </w:p>
    <w:p w14:paraId="5BCACC3C" w14:textId="0E0A0C24" w:rsidR="006A1E0E" w:rsidRPr="00EB6F82" w:rsidRDefault="006A1E0E" w:rsidP="00E42BDB">
      <w:pPr>
        <w:rPr>
          <w:rFonts w:cs="Times New Roman"/>
          <w:b/>
          <w:bCs/>
          <w:i/>
          <w:iCs/>
          <w:szCs w:val="24"/>
          <w:lang w:val="ms-MY"/>
        </w:rPr>
      </w:pPr>
    </w:p>
    <w:p w14:paraId="0C89C818" w14:textId="77777777" w:rsidR="006A1E0E" w:rsidRPr="00EB6F82" w:rsidRDefault="006A1E0E" w:rsidP="006A1E0E">
      <w:pPr>
        <w:rPr>
          <w:rFonts w:cs="Times New Roman"/>
          <w:szCs w:val="24"/>
          <w:lang w:val="ms-MY"/>
        </w:rPr>
      </w:pPr>
      <w:r w:rsidRPr="00EB6F82">
        <w:rPr>
          <w:rFonts w:cs="Times New Roman"/>
          <w:szCs w:val="24"/>
          <w:lang w:val="ms-MY"/>
        </w:rPr>
        <w:t xml:space="preserve">Penemuan kajian juga menunjukkan bahawa </w:t>
      </w:r>
      <w:proofErr w:type="spellStart"/>
      <w:r w:rsidRPr="00EB6F82">
        <w:rPr>
          <w:rFonts w:cs="Times New Roman"/>
          <w:szCs w:val="24"/>
          <w:lang w:val="ms-MY"/>
        </w:rPr>
        <w:t>Gambarajah</w:t>
      </w:r>
      <w:proofErr w:type="spellEnd"/>
      <w:r w:rsidRPr="00EB6F82">
        <w:rPr>
          <w:rFonts w:cs="Times New Roman"/>
          <w:szCs w:val="24"/>
          <w:lang w:val="ms-MY"/>
        </w:rPr>
        <w:t xml:space="preserve"> 1 menggunakan tahap bahasa pengiklanan jenis semantik. Pada tahap ini, bahasa harian yang mudah digunakan agar mesej yang disampaikan lebih mudah difahami dan </w:t>
      </w:r>
      <w:proofErr w:type="spellStart"/>
      <w:r w:rsidRPr="00EB6F82">
        <w:rPr>
          <w:rFonts w:cs="Times New Roman"/>
          <w:szCs w:val="24"/>
          <w:lang w:val="ms-MY"/>
        </w:rPr>
        <w:t>dihadam</w:t>
      </w:r>
      <w:proofErr w:type="spellEnd"/>
      <w:r w:rsidRPr="00EB6F82">
        <w:rPr>
          <w:rFonts w:cs="Times New Roman"/>
          <w:szCs w:val="24"/>
          <w:lang w:val="ms-MY"/>
        </w:rPr>
        <w:t xml:space="preserve"> (</w:t>
      </w:r>
      <w:proofErr w:type="spellStart"/>
      <w:r w:rsidRPr="00EB6F82">
        <w:rPr>
          <w:rFonts w:cs="Times New Roman"/>
          <w:szCs w:val="24"/>
          <w:lang w:val="ms-MY"/>
        </w:rPr>
        <w:t>Vaishali</w:t>
      </w:r>
      <w:proofErr w:type="spellEnd"/>
      <w:r w:rsidRPr="00EB6F82">
        <w:rPr>
          <w:rFonts w:cs="Times New Roman"/>
          <w:szCs w:val="24"/>
          <w:lang w:val="ms-MY"/>
        </w:rPr>
        <w:t xml:space="preserve">, 2016). Berdasarkan paparan iklan, ayat-ayat yang tergolong dalam tahap semantik terdiri daripada perkataan </w:t>
      </w:r>
      <w:r w:rsidRPr="00EB6F82">
        <w:rPr>
          <w:rFonts w:cs="Times New Roman"/>
          <w:i/>
          <w:szCs w:val="24"/>
          <w:lang w:val="ms-MY"/>
        </w:rPr>
        <w:t xml:space="preserve">suka, rasa, makanan, jujur, tempat </w:t>
      </w:r>
      <w:r w:rsidRPr="00EB6F82">
        <w:rPr>
          <w:rFonts w:cs="Times New Roman"/>
          <w:szCs w:val="24"/>
          <w:lang w:val="ms-MY"/>
        </w:rPr>
        <w:t xml:space="preserve">dan </w:t>
      </w:r>
      <w:r w:rsidRPr="00EB6F82">
        <w:rPr>
          <w:rFonts w:cs="Times New Roman"/>
          <w:i/>
          <w:szCs w:val="24"/>
          <w:lang w:val="ms-MY"/>
        </w:rPr>
        <w:t>cawan.</w:t>
      </w:r>
      <w:r w:rsidRPr="00EB6F82">
        <w:rPr>
          <w:rFonts w:cs="Times New Roman"/>
          <w:szCs w:val="24"/>
          <w:lang w:val="ms-MY"/>
        </w:rPr>
        <w:t xml:space="preserve"> Penggunaan perkataan yang mudah ini dapat menarik perhatian khalayak sasaran. Istilah mudah yang digunakan dalam poster tersebut berada dalam tahap semantik yang lebih rendah.</w:t>
      </w:r>
    </w:p>
    <w:p w14:paraId="32807B99" w14:textId="3750DDE5" w:rsidR="006A1E0E" w:rsidRPr="00EB6F82" w:rsidRDefault="006A1E0E" w:rsidP="00E42BDB">
      <w:pPr>
        <w:rPr>
          <w:rFonts w:cs="Times New Roman"/>
          <w:szCs w:val="24"/>
          <w:lang w:val="ms-MY"/>
        </w:rPr>
      </w:pPr>
    </w:p>
    <w:p w14:paraId="345D5A42" w14:textId="73F9AB2A" w:rsidR="006A1E0E" w:rsidRPr="00EB6F82" w:rsidRDefault="006A1E0E" w:rsidP="006A1E0E">
      <w:pPr>
        <w:rPr>
          <w:rFonts w:cs="Times New Roman"/>
          <w:b/>
          <w:bCs/>
          <w:i/>
          <w:iCs/>
          <w:szCs w:val="24"/>
          <w:lang w:val="ms-MY"/>
        </w:rPr>
      </w:pPr>
      <w:r w:rsidRPr="00EB6F82">
        <w:rPr>
          <w:rFonts w:cs="Times New Roman"/>
          <w:b/>
          <w:bCs/>
          <w:i/>
          <w:iCs/>
          <w:szCs w:val="24"/>
          <w:lang w:val="ms-MY"/>
        </w:rPr>
        <w:t>Pragmatik</w:t>
      </w:r>
    </w:p>
    <w:p w14:paraId="4C286810" w14:textId="452D06C1" w:rsidR="006A1E0E" w:rsidRPr="00EB6F82" w:rsidRDefault="006A1E0E" w:rsidP="006A1E0E">
      <w:pPr>
        <w:rPr>
          <w:rFonts w:cs="Times New Roman"/>
          <w:b/>
          <w:bCs/>
          <w:i/>
          <w:iCs/>
          <w:szCs w:val="24"/>
          <w:lang w:val="ms-MY"/>
        </w:rPr>
      </w:pPr>
    </w:p>
    <w:p w14:paraId="5904867B" w14:textId="77777777" w:rsidR="006A1E0E" w:rsidRPr="00EB6F82" w:rsidRDefault="006A1E0E" w:rsidP="006A1E0E">
      <w:pPr>
        <w:rPr>
          <w:rFonts w:cs="Times New Roman"/>
          <w:szCs w:val="24"/>
          <w:lang w:val="ms-MY"/>
        </w:rPr>
      </w:pPr>
      <w:r w:rsidRPr="00EB6F82">
        <w:rPr>
          <w:rFonts w:cs="Times New Roman"/>
          <w:szCs w:val="24"/>
          <w:lang w:val="ms-MY"/>
        </w:rPr>
        <w:t>Dapatan memaparkan ayat-ayat yang digunakan dalam iklan ini juga mengaplikasikan tahap pragmatik. Tahap pragmatik melihat kepada kemahiran bahasa sosial dan konteks sesuatu perkataan atau ayat yang digunakan (</w:t>
      </w:r>
      <w:proofErr w:type="spellStart"/>
      <w:r w:rsidRPr="00EB6F82">
        <w:rPr>
          <w:rFonts w:cs="Times New Roman"/>
          <w:szCs w:val="24"/>
          <w:lang w:val="ms-MY"/>
        </w:rPr>
        <w:t>Vaishali</w:t>
      </w:r>
      <w:proofErr w:type="spellEnd"/>
      <w:r w:rsidRPr="00EB6F82">
        <w:rPr>
          <w:rFonts w:cs="Times New Roman"/>
          <w:szCs w:val="24"/>
          <w:lang w:val="ms-MY"/>
        </w:rPr>
        <w:t xml:space="preserve">, 2016). Khususnya, konteks tersebut ditentukan oleh pengiklan sewaktu menghasilkan iklan untuk mendapatkan perhatian khalayak agar dapat memujuk mereka untuk membeli produk ini. Contohnya, terdapat dua frasa dan satu ayat yang boleh dikategorikan sebagai tahap pragmatik iaitu </w:t>
      </w:r>
      <w:r w:rsidRPr="00EB6F82">
        <w:rPr>
          <w:rFonts w:cs="Times New Roman"/>
          <w:i/>
          <w:iCs/>
          <w:szCs w:val="24"/>
          <w:lang w:val="ms-MY"/>
        </w:rPr>
        <w:t>“</w:t>
      </w:r>
      <w:proofErr w:type="spellStart"/>
      <w:r w:rsidRPr="00EB6F82">
        <w:rPr>
          <w:rFonts w:cs="Times New Roman"/>
          <w:i/>
          <w:iCs/>
          <w:szCs w:val="24"/>
          <w:lang w:val="ms-MY"/>
        </w:rPr>
        <w:t>Malaysian</w:t>
      </w:r>
      <w:proofErr w:type="spellEnd"/>
      <w:r w:rsidRPr="00EB6F82">
        <w:rPr>
          <w:rFonts w:cs="Times New Roman"/>
          <w:i/>
          <w:iCs/>
          <w:szCs w:val="24"/>
          <w:lang w:val="ms-MY"/>
        </w:rPr>
        <w:t xml:space="preserve"> </w:t>
      </w:r>
      <w:proofErr w:type="spellStart"/>
      <w:r w:rsidRPr="00EB6F82">
        <w:rPr>
          <w:rFonts w:cs="Times New Roman"/>
          <w:i/>
          <w:iCs/>
          <w:szCs w:val="24"/>
          <w:lang w:val="ms-MY"/>
        </w:rPr>
        <w:t>Food</w:t>
      </w:r>
      <w:proofErr w:type="spellEnd"/>
      <w:r w:rsidRPr="00EB6F82">
        <w:rPr>
          <w:rFonts w:cs="Times New Roman"/>
          <w:i/>
          <w:iCs/>
          <w:szCs w:val="24"/>
          <w:lang w:val="ms-MY"/>
        </w:rPr>
        <w:t>”, “#</w:t>
      </w:r>
      <w:proofErr w:type="spellStart"/>
      <w:r w:rsidRPr="00EB6F82">
        <w:rPr>
          <w:rFonts w:cs="Times New Roman"/>
          <w:i/>
          <w:iCs/>
          <w:szCs w:val="24"/>
          <w:lang w:val="ms-MY"/>
        </w:rPr>
        <w:t>BersatuForMakan</w:t>
      </w:r>
      <w:proofErr w:type="spellEnd"/>
      <w:r w:rsidRPr="00EB6F82">
        <w:rPr>
          <w:rFonts w:cs="Times New Roman"/>
          <w:i/>
          <w:iCs/>
          <w:szCs w:val="24"/>
          <w:lang w:val="ms-MY"/>
        </w:rPr>
        <w:t xml:space="preserve">” </w:t>
      </w:r>
      <w:r w:rsidRPr="00EB6F82">
        <w:rPr>
          <w:rFonts w:cs="Times New Roman"/>
          <w:szCs w:val="24"/>
          <w:lang w:val="ms-MY"/>
        </w:rPr>
        <w:t>dan</w:t>
      </w:r>
      <w:r w:rsidRPr="00EB6F82">
        <w:rPr>
          <w:rFonts w:cs="Times New Roman"/>
          <w:i/>
          <w:iCs/>
          <w:szCs w:val="24"/>
          <w:lang w:val="ms-MY"/>
        </w:rPr>
        <w:t xml:space="preserve"> “</w:t>
      </w:r>
      <w:proofErr w:type="spellStart"/>
      <w:r w:rsidRPr="00EB6F82">
        <w:rPr>
          <w:rFonts w:cs="Times New Roman"/>
          <w:i/>
          <w:iCs/>
          <w:szCs w:val="24"/>
          <w:lang w:val="ms-MY"/>
        </w:rPr>
        <w:t>Good</w:t>
      </w:r>
      <w:proofErr w:type="spellEnd"/>
      <w:r w:rsidRPr="00EB6F82">
        <w:rPr>
          <w:rFonts w:cs="Times New Roman"/>
          <w:i/>
          <w:iCs/>
          <w:szCs w:val="24"/>
          <w:lang w:val="ms-MY"/>
        </w:rPr>
        <w:t xml:space="preserve"> </w:t>
      </w:r>
      <w:proofErr w:type="spellStart"/>
      <w:r w:rsidRPr="00EB6F82">
        <w:rPr>
          <w:rFonts w:cs="Times New Roman"/>
          <w:i/>
          <w:iCs/>
          <w:szCs w:val="24"/>
          <w:lang w:val="ms-MY"/>
        </w:rPr>
        <w:t>food</w:t>
      </w:r>
      <w:proofErr w:type="spellEnd"/>
      <w:r w:rsidRPr="00EB6F82">
        <w:rPr>
          <w:rFonts w:cs="Times New Roman"/>
          <w:i/>
          <w:iCs/>
          <w:szCs w:val="24"/>
          <w:lang w:val="ms-MY"/>
        </w:rPr>
        <w:t xml:space="preserve"> </w:t>
      </w:r>
      <w:proofErr w:type="spellStart"/>
      <w:r w:rsidRPr="00EB6F82">
        <w:rPr>
          <w:rFonts w:cs="Times New Roman"/>
          <w:i/>
          <w:iCs/>
          <w:szCs w:val="24"/>
          <w:lang w:val="ms-MY"/>
        </w:rPr>
        <w:t>spots</w:t>
      </w:r>
      <w:proofErr w:type="spellEnd"/>
      <w:r w:rsidRPr="00EB6F82">
        <w:rPr>
          <w:rFonts w:cs="Times New Roman"/>
          <w:i/>
          <w:iCs/>
          <w:szCs w:val="24"/>
          <w:lang w:val="ms-MY"/>
        </w:rPr>
        <w:t xml:space="preserve"> </w:t>
      </w:r>
      <w:proofErr w:type="spellStart"/>
      <w:r w:rsidRPr="00EB6F82">
        <w:rPr>
          <w:rFonts w:cs="Times New Roman"/>
          <w:i/>
          <w:iCs/>
          <w:szCs w:val="24"/>
          <w:lang w:val="ms-MY"/>
        </w:rPr>
        <w:t>to</w:t>
      </w:r>
      <w:proofErr w:type="spellEnd"/>
      <w:r w:rsidRPr="00EB6F82">
        <w:rPr>
          <w:rFonts w:cs="Times New Roman"/>
          <w:i/>
          <w:iCs/>
          <w:szCs w:val="24"/>
          <w:lang w:val="ms-MY"/>
        </w:rPr>
        <w:t xml:space="preserve"> </w:t>
      </w:r>
      <w:proofErr w:type="spellStart"/>
      <w:r w:rsidRPr="00EB6F82">
        <w:rPr>
          <w:rFonts w:cs="Times New Roman"/>
          <w:i/>
          <w:iCs/>
          <w:szCs w:val="24"/>
          <w:lang w:val="ms-MY"/>
        </w:rPr>
        <w:t>cover</w:t>
      </w:r>
      <w:proofErr w:type="spellEnd"/>
      <w:r w:rsidRPr="00EB6F82">
        <w:rPr>
          <w:rFonts w:cs="Times New Roman"/>
          <w:i/>
          <w:iCs/>
          <w:szCs w:val="24"/>
          <w:lang w:val="ms-MY"/>
        </w:rPr>
        <w:t xml:space="preserve"> </w:t>
      </w:r>
      <w:proofErr w:type="spellStart"/>
      <w:r w:rsidRPr="00EB6F82">
        <w:rPr>
          <w:rFonts w:cs="Times New Roman"/>
          <w:i/>
          <w:iCs/>
          <w:szCs w:val="24"/>
          <w:lang w:val="ms-MY"/>
        </w:rPr>
        <w:t>here</w:t>
      </w:r>
      <w:proofErr w:type="spellEnd"/>
      <w:r w:rsidRPr="00EB6F82">
        <w:rPr>
          <w:rFonts w:cs="Times New Roman"/>
          <w:i/>
          <w:iCs/>
          <w:szCs w:val="24"/>
          <w:lang w:val="ms-MY"/>
        </w:rPr>
        <w:t xml:space="preserve"> in Malaysia”.</w:t>
      </w:r>
      <w:r w:rsidRPr="00EB6F82">
        <w:rPr>
          <w:rFonts w:cs="Times New Roman"/>
          <w:szCs w:val="24"/>
          <w:lang w:val="ms-MY"/>
        </w:rPr>
        <w:t xml:space="preserve"> </w:t>
      </w:r>
    </w:p>
    <w:p w14:paraId="1DA7F5A0" w14:textId="77777777" w:rsidR="006A1E0E" w:rsidRPr="00EB6F82" w:rsidRDefault="006A1E0E" w:rsidP="006A1E0E">
      <w:pPr>
        <w:ind w:firstLine="720"/>
        <w:rPr>
          <w:rFonts w:cs="Times New Roman"/>
          <w:szCs w:val="24"/>
          <w:lang w:val="ms-MY"/>
        </w:rPr>
      </w:pPr>
      <w:r w:rsidRPr="00EB6F82">
        <w:rPr>
          <w:rFonts w:cs="Times New Roman"/>
          <w:szCs w:val="24"/>
          <w:lang w:val="ms-MY"/>
        </w:rPr>
        <w:t xml:space="preserve">Perkataan </w:t>
      </w:r>
      <w:r w:rsidRPr="00EB6F82">
        <w:rPr>
          <w:rFonts w:cs="Times New Roman"/>
          <w:i/>
          <w:iCs/>
          <w:szCs w:val="24"/>
          <w:lang w:val="ms-MY"/>
        </w:rPr>
        <w:t>“</w:t>
      </w:r>
      <w:proofErr w:type="spellStart"/>
      <w:r w:rsidRPr="00EB6F82">
        <w:rPr>
          <w:rFonts w:cs="Times New Roman"/>
          <w:i/>
          <w:iCs/>
          <w:szCs w:val="24"/>
          <w:lang w:val="ms-MY"/>
        </w:rPr>
        <w:t>Malaysian</w:t>
      </w:r>
      <w:proofErr w:type="spellEnd"/>
      <w:r w:rsidRPr="00EB6F82">
        <w:rPr>
          <w:rFonts w:cs="Times New Roman"/>
          <w:i/>
          <w:iCs/>
          <w:szCs w:val="24"/>
          <w:lang w:val="ms-MY"/>
        </w:rPr>
        <w:t xml:space="preserve"> </w:t>
      </w:r>
      <w:proofErr w:type="spellStart"/>
      <w:r w:rsidRPr="00EB6F82">
        <w:rPr>
          <w:rFonts w:cs="Times New Roman"/>
          <w:i/>
          <w:iCs/>
          <w:szCs w:val="24"/>
          <w:lang w:val="ms-MY"/>
        </w:rPr>
        <w:t>Food</w:t>
      </w:r>
      <w:proofErr w:type="spellEnd"/>
      <w:r w:rsidRPr="00EB6F82">
        <w:rPr>
          <w:rFonts w:cs="Times New Roman"/>
          <w:i/>
          <w:iCs/>
          <w:szCs w:val="24"/>
          <w:lang w:val="ms-MY"/>
        </w:rPr>
        <w:t>”</w:t>
      </w:r>
      <w:r w:rsidRPr="00EB6F82">
        <w:rPr>
          <w:rFonts w:cs="Times New Roman"/>
          <w:szCs w:val="24"/>
          <w:lang w:val="ms-MY"/>
        </w:rPr>
        <w:t xml:space="preserve"> dan </w:t>
      </w:r>
      <w:r w:rsidRPr="00EB6F82">
        <w:rPr>
          <w:rFonts w:cs="Times New Roman"/>
          <w:i/>
          <w:iCs/>
          <w:szCs w:val="24"/>
          <w:lang w:val="ms-MY"/>
        </w:rPr>
        <w:t>“</w:t>
      </w:r>
      <w:proofErr w:type="spellStart"/>
      <w:r w:rsidRPr="00EB6F82">
        <w:rPr>
          <w:rFonts w:cs="Times New Roman"/>
          <w:i/>
          <w:iCs/>
          <w:szCs w:val="24"/>
          <w:lang w:val="ms-MY"/>
        </w:rPr>
        <w:t>BersatuForMakan</w:t>
      </w:r>
      <w:proofErr w:type="spellEnd"/>
      <w:r w:rsidRPr="00EB6F82">
        <w:rPr>
          <w:rFonts w:cs="Times New Roman"/>
          <w:i/>
          <w:iCs/>
          <w:szCs w:val="24"/>
          <w:lang w:val="ms-MY"/>
        </w:rPr>
        <w:t>”</w:t>
      </w:r>
      <w:r w:rsidRPr="00EB6F82">
        <w:rPr>
          <w:rFonts w:cs="Times New Roman"/>
          <w:szCs w:val="24"/>
          <w:lang w:val="ms-MY"/>
        </w:rPr>
        <w:t xml:space="preserve"> mempunyai tahap pragmatik yang tinggi kerana khalayak dapat mengaitkannya dari segi konteks budaya yang wujud dalam Malaysia. Selain itu, </w:t>
      </w:r>
      <w:r w:rsidRPr="00EB6F82">
        <w:rPr>
          <w:rFonts w:cs="Times New Roman"/>
          <w:i/>
          <w:iCs/>
          <w:szCs w:val="24"/>
          <w:lang w:val="ms-MY"/>
        </w:rPr>
        <w:t>“</w:t>
      </w:r>
      <w:proofErr w:type="spellStart"/>
      <w:r w:rsidRPr="00EB6F82">
        <w:rPr>
          <w:rFonts w:cs="Times New Roman"/>
          <w:i/>
          <w:iCs/>
          <w:szCs w:val="24"/>
          <w:lang w:val="ms-MY"/>
        </w:rPr>
        <w:t>Good</w:t>
      </w:r>
      <w:proofErr w:type="spellEnd"/>
      <w:r w:rsidRPr="00EB6F82">
        <w:rPr>
          <w:rFonts w:cs="Times New Roman"/>
          <w:i/>
          <w:iCs/>
          <w:szCs w:val="24"/>
          <w:lang w:val="ms-MY"/>
        </w:rPr>
        <w:t xml:space="preserve"> </w:t>
      </w:r>
      <w:proofErr w:type="spellStart"/>
      <w:r w:rsidRPr="00EB6F82">
        <w:rPr>
          <w:rFonts w:cs="Times New Roman"/>
          <w:i/>
          <w:iCs/>
          <w:szCs w:val="24"/>
          <w:lang w:val="ms-MY"/>
        </w:rPr>
        <w:t>food</w:t>
      </w:r>
      <w:proofErr w:type="spellEnd"/>
      <w:r w:rsidRPr="00EB6F82">
        <w:rPr>
          <w:rFonts w:cs="Times New Roman"/>
          <w:i/>
          <w:iCs/>
          <w:szCs w:val="24"/>
          <w:lang w:val="ms-MY"/>
        </w:rPr>
        <w:t xml:space="preserve"> </w:t>
      </w:r>
      <w:proofErr w:type="spellStart"/>
      <w:r w:rsidRPr="00EB6F82">
        <w:rPr>
          <w:rFonts w:cs="Times New Roman"/>
          <w:i/>
          <w:iCs/>
          <w:szCs w:val="24"/>
          <w:lang w:val="ms-MY"/>
        </w:rPr>
        <w:t>spots</w:t>
      </w:r>
      <w:proofErr w:type="spellEnd"/>
      <w:r w:rsidRPr="00EB6F82">
        <w:rPr>
          <w:rFonts w:cs="Times New Roman"/>
          <w:i/>
          <w:iCs/>
          <w:szCs w:val="24"/>
          <w:lang w:val="ms-MY"/>
        </w:rPr>
        <w:t xml:space="preserve"> </w:t>
      </w:r>
      <w:proofErr w:type="spellStart"/>
      <w:r w:rsidRPr="00EB6F82">
        <w:rPr>
          <w:rFonts w:cs="Times New Roman"/>
          <w:i/>
          <w:iCs/>
          <w:szCs w:val="24"/>
          <w:lang w:val="ms-MY"/>
        </w:rPr>
        <w:t>to</w:t>
      </w:r>
      <w:proofErr w:type="spellEnd"/>
      <w:r w:rsidRPr="00EB6F82">
        <w:rPr>
          <w:rFonts w:cs="Times New Roman"/>
          <w:i/>
          <w:iCs/>
          <w:szCs w:val="24"/>
          <w:lang w:val="ms-MY"/>
        </w:rPr>
        <w:t xml:space="preserve"> </w:t>
      </w:r>
      <w:proofErr w:type="spellStart"/>
      <w:r w:rsidRPr="00EB6F82">
        <w:rPr>
          <w:rFonts w:cs="Times New Roman"/>
          <w:i/>
          <w:iCs/>
          <w:szCs w:val="24"/>
          <w:lang w:val="ms-MY"/>
        </w:rPr>
        <w:t>cover</w:t>
      </w:r>
      <w:proofErr w:type="spellEnd"/>
      <w:r w:rsidRPr="00EB6F82">
        <w:rPr>
          <w:rFonts w:cs="Times New Roman"/>
          <w:i/>
          <w:iCs/>
          <w:szCs w:val="24"/>
          <w:lang w:val="ms-MY"/>
        </w:rPr>
        <w:t xml:space="preserve"> </w:t>
      </w:r>
      <w:proofErr w:type="spellStart"/>
      <w:r w:rsidRPr="00EB6F82">
        <w:rPr>
          <w:rFonts w:cs="Times New Roman"/>
          <w:i/>
          <w:iCs/>
          <w:szCs w:val="24"/>
          <w:lang w:val="ms-MY"/>
        </w:rPr>
        <w:t>here</w:t>
      </w:r>
      <w:proofErr w:type="spellEnd"/>
      <w:r w:rsidRPr="00EB6F82">
        <w:rPr>
          <w:rFonts w:cs="Times New Roman"/>
          <w:i/>
          <w:iCs/>
          <w:szCs w:val="24"/>
          <w:lang w:val="ms-MY"/>
        </w:rPr>
        <w:t xml:space="preserve"> in Malaysia”</w:t>
      </w:r>
      <w:r w:rsidRPr="00EB6F82">
        <w:rPr>
          <w:rFonts w:cs="Times New Roman"/>
          <w:szCs w:val="24"/>
          <w:lang w:val="ms-MY"/>
        </w:rPr>
        <w:t xml:space="preserve"> juga berkaitan dengan konteks budaya warga Malaysia. Dari segi aktiviti makan, rakyat Malaysia gemar membawa rakan, keluarga atau orang yang dikenali untuk bersama-sama makan agar dapat merapatkan hubungan antara mereka. Selain itu, frasa dan ayat daripada </w:t>
      </w:r>
      <w:proofErr w:type="spellStart"/>
      <w:r w:rsidRPr="00EB6F82">
        <w:rPr>
          <w:rFonts w:cs="Times New Roman"/>
          <w:szCs w:val="24"/>
          <w:lang w:val="ms-MY"/>
        </w:rPr>
        <w:t>Gambarajah</w:t>
      </w:r>
      <w:proofErr w:type="spellEnd"/>
      <w:r w:rsidRPr="00EB6F82">
        <w:rPr>
          <w:rFonts w:cs="Times New Roman"/>
          <w:szCs w:val="24"/>
          <w:lang w:val="ms-MY"/>
        </w:rPr>
        <w:t xml:space="preserve"> 1 juga mempunyai konotasi yang lebih mendalam tentang bagaimana hampir semua rakyat Malaysia boleh mengaitkan makanan negara tersebut dan tempat makanan yang bagus untuk dikongsi bersama. Ini adalah salah satu teknik yang digunakan oleh pengiklan untuk menarik minat khalayak sasaran terhadap produk </w:t>
      </w:r>
      <w:proofErr w:type="spellStart"/>
      <w:r w:rsidRPr="00EB6F82">
        <w:rPr>
          <w:rFonts w:cs="Times New Roman"/>
          <w:i/>
          <w:szCs w:val="24"/>
          <w:lang w:val="ms-MY"/>
        </w:rPr>
        <w:t>Milo</w:t>
      </w:r>
      <w:proofErr w:type="spellEnd"/>
      <w:r w:rsidRPr="00EB6F82">
        <w:rPr>
          <w:rFonts w:cs="Times New Roman"/>
          <w:szCs w:val="24"/>
          <w:lang w:val="ms-MY"/>
        </w:rPr>
        <w:t>.</w:t>
      </w:r>
    </w:p>
    <w:p w14:paraId="4EC7CB06" w14:textId="77777777" w:rsidR="000C569D" w:rsidRDefault="000C569D" w:rsidP="006A1E0E">
      <w:pPr>
        <w:rPr>
          <w:rFonts w:cs="Times New Roman"/>
          <w:b/>
          <w:bCs/>
          <w:i/>
          <w:iCs/>
          <w:szCs w:val="24"/>
          <w:lang w:val="ms-MY"/>
        </w:rPr>
      </w:pPr>
    </w:p>
    <w:p w14:paraId="64C1E5D4" w14:textId="77777777" w:rsidR="00C61701" w:rsidRDefault="00C61701" w:rsidP="006A1E0E">
      <w:pPr>
        <w:rPr>
          <w:rFonts w:cs="Times New Roman"/>
          <w:b/>
          <w:bCs/>
          <w:i/>
          <w:iCs/>
          <w:szCs w:val="24"/>
          <w:lang w:val="ms-MY"/>
        </w:rPr>
      </w:pPr>
    </w:p>
    <w:p w14:paraId="73A492A3" w14:textId="03440D61" w:rsidR="006A1E0E" w:rsidRPr="00EB6F82" w:rsidRDefault="006A1E0E" w:rsidP="006A1E0E">
      <w:pPr>
        <w:rPr>
          <w:rFonts w:cs="Times New Roman"/>
          <w:b/>
          <w:bCs/>
          <w:i/>
          <w:iCs/>
          <w:szCs w:val="24"/>
          <w:lang w:val="ms-MY"/>
        </w:rPr>
      </w:pPr>
      <w:r w:rsidRPr="00EB6F82">
        <w:rPr>
          <w:rFonts w:cs="Times New Roman"/>
          <w:b/>
          <w:bCs/>
          <w:i/>
          <w:iCs/>
          <w:szCs w:val="24"/>
          <w:lang w:val="ms-MY"/>
        </w:rPr>
        <w:lastRenderedPageBreak/>
        <w:t>Gaya</w:t>
      </w:r>
    </w:p>
    <w:p w14:paraId="594B6FC0" w14:textId="3E0AF5AA" w:rsidR="006A1E0E" w:rsidRPr="00EB6F82" w:rsidRDefault="006A1E0E" w:rsidP="006A1E0E">
      <w:pPr>
        <w:rPr>
          <w:rFonts w:cs="Times New Roman"/>
          <w:b/>
          <w:bCs/>
          <w:i/>
          <w:iCs/>
          <w:szCs w:val="24"/>
          <w:lang w:val="ms-MY"/>
        </w:rPr>
      </w:pPr>
    </w:p>
    <w:p w14:paraId="7D9D8A20" w14:textId="77777777" w:rsidR="006A1E0E" w:rsidRPr="00EB6F82" w:rsidRDefault="006A1E0E" w:rsidP="006A1E0E">
      <w:pPr>
        <w:rPr>
          <w:rFonts w:cs="Times New Roman"/>
          <w:szCs w:val="24"/>
          <w:lang w:val="ms-MY"/>
        </w:rPr>
      </w:pPr>
      <w:r w:rsidRPr="00EB6F82">
        <w:rPr>
          <w:rFonts w:cs="Times New Roman"/>
          <w:szCs w:val="24"/>
          <w:lang w:val="ms-MY"/>
        </w:rPr>
        <w:t xml:space="preserve">Berdasarkan iklan </w:t>
      </w:r>
      <w:proofErr w:type="spellStart"/>
      <w:r w:rsidRPr="00EB6F82">
        <w:rPr>
          <w:rFonts w:cs="Times New Roman"/>
          <w:i/>
          <w:szCs w:val="24"/>
          <w:lang w:val="ms-MY"/>
        </w:rPr>
        <w:t>Milo</w:t>
      </w:r>
      <w:proofErr w:type="spellEnd"/>
      <w:r w:rsidRPr="00EB6F82">
        <w:rPr>
          <w:rFonts w:cs="Times New Roman"/>
          <w:i/>
          <w:szCs w:val="24"/>
          <w:lang w:val="ms-MY"/>
        </w:rPr>
        <w:t xml:space="preserve"> ini, </w:t>
      </w:r>
      <w:r w:rsidRPr="00EB6F82">
        <w:rPr>
          <w:rFonts w:cs="Times New Roman"/>
          <w:szCs w:val="24"/>
          <w:lang w:val="ms-MY"/>
        </w:rPr>
        <w:t>setiap perkataan, istilah, frasa atau ayat mempunyai gaya yang tertentu untuk tujuan yang tertentu. Terutamanya, gaya meneliti bahasa formal, harian, kasual atau dalam upacara, mudah atau kompleks, dan sebagainya (</w:t>
      </w:r>
      <w:proofErr w:type="spellStart"/>
      <w:r w:rsidRPr="00EB6F82">
        <w:rPr>
          <w:rFonts w:cs="Times New Roman"/>
          <w:szCs w:val="24"/>
          <w:lang w:val="ms-MY"/>
        </w:rPr>
        <w:t>Vaishali</w:t>
      </w:r>
      <w:proofErr w:type="spellEnd"/>
      <w:r w:rsidRPr="00EB6F82">
        <w:rPr>
          <w:rFonts w:cs="Times New Roman"/>
          <w:szCs w:val="24"/>
          <w:lang w:val="ms-MY"/>
        </w:rPr>
        <w:t xml:space="preserve">, 2016). Contohnya, bahasa yang digunakan dalam iklan ini adalah berdasarkan faktor-faktor tertentu yang menjadi penentu gaya bahasa. Dalam </w:t>
      </w:r>
      <w:proofErr w:type="spellStart"/>
      <w:r w:rsidRPr="00EB6F82">
        <w:rPr>
          <w:rFonts w:cs="Times New Roman"/>
          <w:szCs w:val="24"/>
          <w:lang w:val="ms-MY"/>
        </w:rPr>
        <w:t>Gambarajah</w:t>
      </w:r>
      <w:proofErr w:type="spellEnd"/>
      <w:r w:rsidRPr="00EB6F82">
        <w:rPr>
          <w:rFonts w:cs="Times New Roman"/>
          <w:szCs w:val="24"/>
          <w:lang w:val="ms-MY"/>
        </w:rPr>
        <w:t xml:space="preserve"> 1, bahasa yang digunakan mempunyai tahap semantik yang rendah dan menunjukkan penggunaan bahasa harian yang senang difahami. Dapatan juga menampilkan bahawa gaya bahasa yang ditentukan ialah gaya bahasa yang mudah dan mempunyai sifat pemujukan.</w:t>
      </w:r>
    </w:p>
    <w:p w14:paraId="1FC8DD6C" w14:textId="5DE6E1F7" w:rsidR="006A1E0E" w:rsidRPr="00EB6F82" w:rsidRDefault="006A1E0E" w:rsidP="006A1E0E">
      <w:pPr>
        <w:ind w:firstLine="720"/>
        <w:rPr>
          <w:rFonts w:cs="Times New Roman"/>
          <w:szCs w:val="24"/>
          <w:lang w:val="ms-MY"/>
        </w:rPr>
      </w:pPr>
      <w:r w:rsidRPr="00EB6F82">
        <w:rPr>
          <w:rFonts w:cs="Times New Roman"/>
          <w:szCs w:val="24"/>
          <w:lang w:val="ms-MY"/>
        </w:rPr>
        <w:t xml:space="preserve"> Menurut Hassan (2007), gaya bahasa merupakan pemakaian bahasa yang digunakan oleh pengarang untuk melengkapkan tema, persoalan dan sebagainya yang ingin dihasilkan dalam sesebuah penceritaan atau karya. Hal ini telah dibuktikan dalam tahap semantik yang memperlihatkan penggunaan perkataan seperti </w:t>
      </w:r>
      <w:r w:rsidRPr="00EB6F82">
        <w:rPr>
          <w:rFonts w:cs="Times New Roman"/>
          <w:i/>
          <w:iCs/>
          <w:szCs w:val="24"/>
          <w:lang w:val="ms-MY"/>
        </w:rPr>
        <w:t>suka, makan, cawan, tempat</w:t>
      </w:r>
      <w:r w:rsidRPr="00EB6F82">
        <w:rPr>
          <w:rFonts w:cs="Times New Roman"/>
          <w:szCs w:val="24"/>
          <w:lang w:val="ms-MY"/>
        </w:rPr>
        <w:t xml:space="preserve"> dan sebagainya. Seterusnya, ia juga mempunyai sifat pemujukan seperti ayat </w:t>
      </w:r>
      <w:r w:rsidRPr="00EB6F82">
        <w:rPr>
          <w:rFonts w:cs="Times New Roman"/>
          <w:i/>
          <w:iCs/>
          <w:szCs w:val="24"/>
          <w:lang w:val="ms-MY"/>
        </w:rPr>
        <w:t xml:space="preserve">“We </w:t>
      </w:r>
      <w:proofErr w:type="spellStart"/>
      <w:r w:rsidRPr="00EB6F82">
        <w:rPr>
          <w:rFonts w:cs="Times New Roman"/>
          <w:i/>
          <w:iCs/>
          <w:szCs w:val="24"/>
          <w:lang w:val="ms-MY"/>
        </w:rPr>
        <w:t>agree</w:t>
      </w:r>
      <w:proofErr w:type="spellEnd"/>
      <w:r w:rsidRPr="00EB6F82">
        <w:rPr>
          <w:rFonts w:cs="Times New Roman"/>
          <w:i/>
          <w:iCs/>
          <w:szCs w:val="24"/>
          <w:lang w:val="ms-MY"/>
        </w:rPr>
        <w:t xml:space="preserve"> </w:t>
      </w:r>
      <w:proofErr w:type="spellStart"/>
      <w:r w:rsidRPr="00EB6F82">
        <w:rPr>
          <w:rFonts w:cs="Times New Roman"/>
          <w:i/>
          <w:iCs/>
          <w:szCs w:val="24"/>
          <w:lang w:val="ms-MY"/>
        </w:rPr>
        <w:t>with</w:t>
      </w:r>
      <w:proofErr w:type="spellEnd"/>
      <w:r w:rsidRPr="00EB6F82">
        <w:rPr>
          <w:rFonts w:cs="Times New Roman"/>
          <w:i/>
          <w:iCs/>
          <w:szCs w:val="24"/>
          <w:lang w:val="ms-MY"/>
        </w:rPr>
        <w:t xml:space="preserve"> </w:t>
      </w:r>
      <w:proofErr w:type="spellStart"/>
      <w:r w:rsidRPr="00EB6F82">
        <w:rPr>
          <w:rFonts w:cs="Times New Roman"/>
          <w:i/>
          <w:iCs/>
          <w:szCs w:val="24"/>
          <w:lang w:val="ms-MY"/>
        </w:rPr>
        <w:t>you</w:t>
      </w:r>
      <w:proofErr w:type="spellEnd"/>
      <w:r w:rsidRPr="00EB6F82">
        <w:rPr>
          <w:rFonts w:cs="Times New Roman"/>
          <w:i/>
          <w:iCs/>
          <w:szCs w:val="24"/>
          <w:lang w:val="ms-MY"/>
        </w:rPr>
        <w:t>”</w:t>
      </w:r>
      <w:r w:rsidRPr="00EB6F82">
        <w:rPr>
          <w:rFonts w:cs="Times New Roman"/>
          <w:szCs w:val="24"/>
          <w:lang w:val="ms-MY"/>
        </w:rPr>
        <w:t xml:space="preserve">. Ayat ini menunjukkan </w:t>
      </w:r>
      <w:proofErr w:type="spellStart"/>
      <w:r w:rsidRPr="00EB6F82">
        <w:rPr>
          <w:rFonts w:cs="Times New Roman"/>
          <w:szCs w:val="24"/>
          <w:lang w:val="ms-MY"/>
        </w:rPr>
        <w:t>keterangkuman</w:t>
      </w:r>
      <w:proofErr w:type="spellEnd"/>
      <w:r w:rsidRPr="00EB6F82">
        <w:rPr>
          <w:rFonts w:cs="Times New Roman"/>
          <w:szCs w:val="24"/>
          <w:lang w:val="ms-MY"/>
        </w:rPr>
        <w:t xml:space="preserve"> dengan penggunaan perkataan</w:t>
      </w:r>
      <w:r w:rsidR="00F0703A">
        <w:rPr>
          <w:rFonts w:cs="Times New Roman"/>
          <w:i/>
          <w:iCs/>
          <w:szCs w:val="24"/>
          <w:lang w:val="ms-MY"/>
        </w:rPr>
        <w:t xml:space="preserve"> “</w:t>
      </w:r>
      <w:r w:rsidRPr="00EB6F82">
        <w:rPr>
          <w:rFonts w:cs="Times New Roman"/>
          <w:i/>
          <w:iCs/>
          <w:szCs w:val="24"/>
          <w:lang w:val="ms-MY"/>
        </w:rPr>
        <w:t>we”</w:t>
      </w:r>
      <w:r w:rsidRPr="00EB6F82">
        <w:rPr>
          <w:rFonts w:cs="Times New Roman"/>
          <w:szCs w:val="24"/>
          <w:lang w:val="ms-MY"/>
        </w:rPr>
        <w:t xml:space="preserve"> yang menunjukkan penglibatan khalayak dengan pengiklan sebagai satu entiti. </w:t>
      </w:r>
    </w:p>
    <w:p w14:paraId="457F42B0" w14:textId="7028559F" w:rsidR="006A1E0E" w:rsidRPr="00EB6F82" w:rsidRDefault="006A1E0E" w:rsidP="006A1E0E">
      <w:pPr>
        <w:rPr>
          <w:rFonts w:cs="Times New Roman"/>
          <w:szCs w:val="24"/>
          <w:lang w:val="ms-MY"/>
        </w:rPr>
      </w:pPr>
    </w:p>
    <w:p w14:paraId="5669B2F1" w14:textId="30029CE5" w:rsidR="006A1E0E" w:rsidRPr="00EB6F82" w:rsidRDefault="006A1E0E" w:rsidP="006A1E0E">
      <w:pPr>
        <w:rPr>
          <w:rFonts w:cs="Times New Roman"/>
          <w:szCs w:val="24"/>
          <w:lang w:val="ms-MY"/>
        </w:rPr>
      </w:pPr>
    </w:p>
    <w:p w14:paraId="43D9B676" w14:textId="575FD4FB" w:rsidR="006A1E0E" w:rsidRPr="00EB6F82" w:rsidRDefault="006A1E0E" w:rsidP="006A1E0E">
      <w:pPr>
        <w:rPr>
          <w:rFonts w:cs="Times New Roman"/>
          <w:b/>
          <w:i/>
          <w:iCs/>
          <w:szCs w:val="24"/>
          <w:lang w:val="ms-MY"/>
        </w:rPr>
      </w:pPr>
      <w:r w:rsidRPr="00EB6F82">
        <w:rPr>
          <w:rFonts w:cs="Times New Roman"/>
          <w:b/>
          <w:i/>
          <w:iCs/>
          <w:szCs w:val="24"/>
          <w:lang w:val="ms-MY"/>
        </w:rPr>
        <w:t>Kesan Penggunaan Tahap Bahasa Pengiklanan Terhadap Sikap Pembelian Pengguna</w:t>
      </w:r>
    </w:p>
    <w:p w14:paraId="127A9301" w14:textId="03663D79" w:rsidR="006A1E0E" w:rsidRPr="00EB6F82" w:rsidRDefault="006A1E0E" w:rsidP="006A1E0E">
      <w:pPr>
        <w:rPr>
          <w:rFonts w:cs="Times New Roman"/>
          <w:b/>
          <w:i/>
          <w:iCs/>
          <w:szCs w:val="24"/>
          <w:lang w:val="ms-MY"/>
        </w:rPr>
      </w:pPr>
    </w:p>
    <w:p w14:paraId="3A9F5EAD" w14:textId="606C4B35" w:rsidR="006A1E0E" w:rsidRPr="00EB6F82" w:rsidRDefault="006A1E0E" w:rsidP="006A1E0E">
      <w:pPr>
        <w:rPr>
          <w:rFonts w:cs="Times New Roman"/>
          <w:szCs w:val="24"/>
          <w:lang w:val="ms-MY"/>
        </w:rPr>
      </w:pPr>
      <w:r w:rsidRPr="00EB6F82">
        <w:rPr>
          <w:rFonts w:cs="Times New Roman"/>
          <w:szCs w:val="24"/>
          <w:lang w:val="ms-MY"/>
        </w:rPr>
        <w:t xml:space="preserve">Berdasarkan analisis transkrip temu bual, terdapat beberapa tema utama yang dibentuk melalui pandangan dan perspektif informan tentang kesan penggunaan tahap bahasa </w:t>
      </w:r>
      <w:proofErr w:type="spellStart"/>
      <w:r w:rsidRPr="00EB6F82">
        <w:rPr>
          <w:rFonts w:cs="Times New Roman"/>
          <w:szCs w:val="24"/>
          <w:lang w:val="ms-MY"/>
        </w:rPr>
        <w:t>pengikalan</w:t>
      </w:r>
      <w:proofErr w:type="spellEnd"/>
      <w:r w:rsidRPr="00EB6F82">
        <w:rPr>
          <w:rFonts w:cs="Times New Roman"/>
          <w:szCs w:val="24"/>
          <w:lang w:val="ms-MY"/>
        </w:rPr>
        <w:t xml:space="preserve"> dalam iklan paparan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di media sosial terhadap sikap pembelian pengguna. Temu bual ini adalah berdasarkan iklan paparan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2 (sila lihat </w:t>
      </w:r>
      <w:proofErr w:type="spellStart"/>
      <w:r w:rsidRPr="00EB6F82">
        <w:rPr>
          <w:rFonts w:cs="Times New Roman"/>
          <w:szCs w:val="24"/>
          <w:lang w:val="ms-MY"/>
        </w:rPr>
        <w:t>Gambarajah</w:t>
      </w:r>
      <w:proofErr w:type="spellEnd"/>
      <w:r w:rsidRPr="00EB6F82">
        <w:rPr>
          <w:rFonts w:cs="Times New Roman"/>
          <w:szCs w:val="24"/>
          <w:lang w:val="ms-MY"/>
        </w:rPr>
        <w:t xml:space="preserve"> 2). Antara tema yang menonjol adalah: kepercayaan, perasaan dan niat tingkah laku. </w:t>
      </w:r>
    </w:p>
    <w:p w14:paraId="0FC011B8" w14:textId="77777777" w:rsidR="00423A31" w:rsidRDefault="00423A31" w:rsidP="006A1E0E">
      <w:pPr>
        <w:rPr>
          <w:rFonts w:cs="Times New Roman"/>
          <w:b/>
          <w:i/>
          <w:iCs/>
          <w:szCs w:val="24"/>
          <w:lang w:val="ms-MY"/>
        </w:rPr>
      </w:pPr>
    </w:p>
    <w:p w14:paraId="567473EB" w14:textId="77777777" w:rsidR="00423A31" w:rsidRPr="00EB6F82" w:rsidRDefault="00423A31" w:rsidP="00423A31">
      <w:pPr>
        <w:pStyle w:val="Standard"/>
        <w:spacing w:after="160" w:line="240" w:lineRule="auto"/>
        <w:contextualSpacing/>
        <w:jc w:val="center"/>
        <w:rPr>
          <w:rFonts w:ascii="Times New Roman" w:eastAsia="Times New Roman" w:hAnsi="Times New Roman" w:cs="Times New Roman"/>
          <w:sz w:val="24"/>
          <w:szCs w:val="24"/>
          <w:lang w:val="ms-MY"/>
        </w:rPr>
      </w:pPr>
      <w:r w:rsidRPr="00423A31">
        <w:rPr>
          <w:rFonts w:ascii="Times New Roman" w:eastAsia="Times New Roman" w:hAnsi="Times New Roman" w:cs="Times New Roman"/>
          <w:b/>
          <w:bCs/>
          <w:sz w:val="24"/>
          <w:szCs w:val="24"/>
          <w:lang w:val="ms-MY"/>
        </w:rPr>
        <w:t>Gambar Rajah 2</w:t>
      </w:r>
      <w:r w:rsidRPr="00EB6F82">
        <w:rPr>
          <w:rFonts w:ascii="Times New Roman" w:eastAsia="Times New Roman" w:hAnsi="Times New Roman" w:cs="Times New Roman"/>
          <w:sz w:val="24"/>
          <w:szCs w:val="24"/>
          <w:lang w:val="ms-MY"/>
        </w:rPr>
        <w:t xml:space="preserve">: Iklan Paparan </w:t>
      </w:r>
      <w:proofErr w:type="spellStart"/>
      <w:r w:rsidRPr="00EB6F82">
        <w:rPr>
          <w:rFonts w:ascii="Times New Roman" w:eastAsia="Times New Roman" w:hAnsi="Times New Roman" w:cs="Times New Roman"/>
          <w:i/>
          <w:iCs/>
          <w:sz w:val="24"/>
          <w:szCs w:val="24"/>
          <w:lang w:val="ms-MY"/>
        </w:rPr>
        <w:t>Milo</w:t>
      </w:r>
      <w:proofErr w:type="spellEnd"/>
      <w:r w:rsidRPr="00EB6F82">
        <w:rPr>
          <w:rFonts w:ascii="Times New Roman" w:eastAsia="Times New Roman" w:hAnsi="Times New Roman" w:cs="Times New Roman"/>
          <w:i/>
          <w:iCs/>
          <w:sz w:val="24"/>
          <w:szCs w:val="24"/>
          <w:lang w:val="ms-MY"/>
        </w:rPr>
        <w:t xml:space="preserve"> </w:t>
      </w:r>
      <w:r w:rsidRPr="00EB6F82">
        <w:rPr>
          <w:rFonts w:ascii="Times New Roman" w:eastAsia="Times New Roman" w:hAnsi="Times New Roman" w:cs="Times New Roman"/>
          <w:sz w:val="24"/>
          <w:szCs w:val="24"/>
          <w:lang w:val="ms-MY"/>
        </w:rPr>
        <w:t>2</w:t>
      </w:r>
    </w:p>
    <w:p w14:paraId="0450EF9A" w14:textId="34CBF699" w:rsidR="006A1E0E" w:rsidRPr="00EB6F82" w:rsidRDefault="006A1E0E" w:rsidP="006A1E0E">
      <w:pPr>
        <w:rPr>
          <w:rFonts w:cs="Times New Roman"/>
          <w:b/>
          <w:i/>
          <w:iCs/>
          <w:szCs w:val="24"/>
          <w:lang w:val="ms-MY"/>
        </w:rPr>
      </w:pPr>
      <w:r w:rsidRPr="00EB6F82">
        <w:rPr>
          <w:rFonts w:cs="Times New Roman"/>
          <w:noProof/>
          <w:szCs w:val="24"/>
          <w:lang w:val="ms-MY"/>
        </w:rPr>
        <w:drawing>
          <wp:anchor distT="0" distB="0" distL="114300" distR="114300" simplePos="0" relativeHeight="251687936" behindDoc="0" locked="0" layoutInCell="1" allowOverlap="1" wp14:anchorId="05133BAF" wp14:editId="703C92A2">
            <wp:simplePos x="0" y="0"/>
            <wp:positionH relativeFrom="margin">
              <wp:posOffset>1115695</wp:posOffset>
            </wp:positionH>
            <wp:positionV relativeFrom="paragraph">
              <wp:posOffset>148105</wp:posOffset>
            </wp:positionV>
            <wp:extent cx="3567745" cy="232981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7745" cy="2329812"/>
                    </a:xfrm>
                    <a:prstGeom prst="rect">
                      <a:avLst/>
                    </a:prstGeom>
                    <a:noFill/>
                  </pic:spPr>
                </pic:pic>
              </a:graphicData>
            </a:graphic>
            <wp14:sizeRelH relativeFrom="margin">
              <wp14:pctWidth>0</wp14:pctWidth>
            </wp14:sizeRelH>
            <wp14:sizeRelV relativeFrom="margin">
              <wp14:pctHeight>0</wp14:pctHeight>
            </wp14:sizeRelV>
          </wp:anchor>
        </w:drawing>
      </w:r>
    </w:p>
    <w:p w14:paraId="7D25DBCB" w14:textId="5C608913" w:rsidR="006A1E0E" w:rsidRPr="00EB6F82" w:rsidRDefault="006A1E0E" w:rsidP="006A1E0E">
      <w:pPr>
        <w:rPr>
          <w:rFonts w:cs="Times New Roman"/>
          <w:b/>
          <w:i/>
          <w:iCs/>
          <w:szCs w:val="24"/>
          <w:lang w:val="ms-MY"/>
        </w:rPr>
      </w:pPr>
    </w:p>
    <w:p w14:paraId="6F49D2C2" w14:textId="77777777" w:rsidR="006A1E0E" w:rsidRPr="00EB6F82" w:rsidRDefault="006A1E0E" w:rsidP="006A1E0E">
      <w:pPr>
        <w:rPr>
          <w:rFonts w:cs="Times New Roman"/>
          <w:szCs w:val="24"/>
          <w:lang w:val="ms-MY"/>
        </w:rPr>
      </w:pPr>
    </w:p>
    <w:p w14:paraId="3BB211B7" w14:textId="77777777" w:rsidR="00E42BDB" w:rsidRPr="00EB6F82" w:rsidRDefault="00E42BDB" w:rsidP="00E42BDB">
      <w:pPr>
        <w:pStyle w:val="Standard"/>
        <w:spacing w:after="160" w:line="240" w:lineRule="auto"/>
        <w:contextualSpacing/>
        <w:jc w:val="both"/>
        <w:rPr>
          <w:rFonts w:ascii="Times New Roman" w:eastAsia="Times New Roman" w:hAnsi="Times New Roman" w:cs="Times New Roman"/>
          <w:iCs/>
          <w:sz w:val="24"/>
          <w:szCs w:val="24"/>
          <w:lang w:val="ms-MY"/>
        </w:rPr>
      </w:pPr>
    </w:p>
    <w:p w14:paraId="758EBF2E"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17C89D34" w14:textId="77777777" w:rsidR="00277CAF" w:rsidRPr="00EB6F82" w:rsidRDefault="00277CAF"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2728EB7F" w14:textId="00495182" w:rsidR="008548CA" w:rsidRPr="00EB6F82" w:rsidRDefault="008548CA" w:rsidP="008548CA">
      <w:pPr>
        <w:pStyle w:val="Standard"/>
        <w:spacing w:after="160" w:line="240" w:lineRule="auto"/>
        <w:contextualSpacing/>
        <w:jc w:val="center"/>
        <w:rPr>
          <w:rFonts w:ascii="Times New Roman" w:eastAsia="Times New Roman" w:hAnsi="Times New Roman" w:cs="Times New Roman"/>
          <w:iCs/>
          <w:sz w:val="24"/>
          <w:szCs w:val="24"/>
          <w:lang w:val="ms-MY"/>
        </w:rPr>
      </w:pPr>
      <w:r w:rsidRPr="00EB6F82">
        <w:rPr>
          <w:rFonts w:ascii="Times New Roman" w:eastAsia="Times New Roman" w:hAnsi="Times New Roman" w:cs="Times New Roman"/>
          <w:iCs/>
          <w:sz w:val="24"/>
          <w:szCs w:val="24"/>
          <w:lang w:val="ms-MY"/>
        </w:rPr>
        <w:t>SKOP KAJIAN</w:t>
      </w:r>
    </w:p>
    <w:p w14:paraId="14D41212" w14:textId="26C5E920" w:rsidR="008548CA" w:rsidRPr="00EB6F82" w:rsidRDefault="008548CA"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118D2707" w14:textId="6F1EE612" w:rsidR="008548CA" w:rsidRPr="00EB6F82" w:rsidRDefault="008548CA" w:rsidP="008548CA">
      <w:pPr>
        <w:pStyle w:val="Standard"/>
        <w:spacing w:after="160" w:line="240" w:lineRule="auto"/>
        <w:contextualSpacing/>
        <w:jc w:val="center"/>
        <w:rPr>
          <w:rFonts w:ascii="Times New Roman" w:eastAsia="Times New Roman" w:hAnsi="Times New Roman" w:cs="Times New Roman"/>
          <w:iCs/>
          <w:sz w:val="24"/>
          <w:szCs w:val="24"/>
          <w:lang w:val="ms-MY"/>
        </w:rPr>
      </w:pPr>
    </w:p>
    <w:p w14:paraId="01040797" w14:textId="77777777" w:rsidR="006A1E0E" w:rsidRPr="00EB6F82" w:rsidRDefault="006A1E0E" w:rsidP="008548CA">
      <w:pPr>
        <w:pStyle w:val="Standard"/>
        <w:spacing w:after="160" w:line="240" w:lineRule="auto"/>
        <w:contextualSpacing/>
        <w:jc w:val="both"/>
        <w:rPr>
          <w:rFonts w:ascii="Times New Roman" w:eastAsia="Times New Roman" w:hAnsi="Times New Roman" w:cs="Times New Roman"/>
          <w:sz w:val="24"/>
          <w:szCs w:val="24"/>
          <w:lang w:val="ms-MY"/>
        </w:rPr>
      </w:pPr>
    </w:p>
    <w:p w14:paraId="344E2AF5" w14:textId="77777777" w:rsidR="006A1E0E" w:rsidRPr="00EB6F82" w:rsidRDefault="006A1E0E" w:rsidP="008548CA">
      <w:pPr>
        <w:pStyle w:val="Standard"/>
        <w:spacing w:after="160" w:line="240" w:lineRule="auto"/>
        <w:contextualSpacing/>
        <w:jc w:val="both"/>
        <w:rPr>
          <w:rFonts w:ascii="Times New Roman" w:eastAsia="Times New Roman" w:hAnsi="Times New Roman" w:cs="Times New Roman"/>
          <w:sz w:val="24"/>
          <w:szCs w:val="24"/>
          <w:lang w:val="ms-MY"/>
        </w:rPr>
      </w:pPr>
    </w:p>
    <w:p w14:paraId="72D736BF" w14:textId="77777777" w:rsidR="006A1E0E" w:rsidRPr="00EB6F82" w:rsidRDefault="006A1E0E" w:rsidP="008548CA">
      <w:pPr>
        <w:pStyle w:val="Standard"/>
        <w:spacing w:after="160" w:line="240" w:lineRule="auto"/>
        <w:contextualSpacing/>
        <w:jc w:val="both"/>
        <w:rPr>
          <w:rFonts w:ascii="Times New Roman" w:eastAsia="Times New Roman" w:hAnsi="Times New Roman" w:cs="Times New Roman"/>
          <w:sz w:val="24"/>
          <w:szCs w:val="24"/>
          <w:lang w:val="ms-MY"/>
        </w:rPr>
      </w:pPr>
    </w:p>
    <w:p w14:paraId="7E7CFDFB" w14:textId="77777777" w:rsidR="006A1E0E" w:rsidRPr="00EB6F82" w:rsidRDefault="006A1E0E" w:rsidP="008548CA">
      <w:pPr>
        <w:pStyle w:val="Standard"/>
        <w:spacing w:after="160" w:line="240" w:lineRule="auto"/>
        <w:contextualSpacing/>
        <w:jc w:val="both"/>
        <w:rPr>
          <w:rFonts w:ascii="Times New Roman" w:eastAsia="Times New Roman" w:hAnsi="Times New Roman" w:cs="Times New Roman"/>
          <w:sz w:val="24"/>
          <w:szCs w:val="24"/>
          <w:lang w:val="ms-MY"/>
        </w:rPr>
      </w:pPr>
    </w:p>
    <w:p w14:paraId="771AACFD" w14:textId="118BE98D" w:rsidR="006A1E0E" w:rsidRPr="00EB6F82" w:rsidRDefault="006A1E0E" w:rsidP="008548CA">
      <w:pPr>
        <w:pStyle w:val="Standard"/>
        <w:spacing w:after="160" w:line="240" w:lineRule="auto"/>
        <w:contextualSpacing/>
        <w:jc w:val="both"/>
        <w:rPr>
          <w:rFonts w:ascii="Times New Roman" w:eastAsia="Times New Roman" w:hAnsi="Times New Roman" w:cs="Times New Roman"/>
          <w:sz w:val="24"/>
          <w:szCs w:val="24"/>
          <w:lang w:val="ms-MY"/>
        </w:rPr>
      </w:pPr>
    </w:p>
    <w:p w14:paraId="3F8B896F" w14:textId="11B6001E" w:rsidR="006A1E0E" w:rsidRPr="00EB6F82" w:rsidRDefault="006A1E0E" w:rsidP="008548CA">
      <w:pPr>
        <w:pStyle w:val="Standard"/>
        <w:spacing w:after="160" w:line="240" w:lineRule="auto"/>
        <w:contextualSpacing/>
        <w:jc w:val="both"/>
        <w:rPr>
          <w:rFonts w:ascii="Times New Roman" w:hAnsi="Times New Roman" w:cs="Times New Roman"/>
          <w:sz w:val="24"/>
          <w:szCs w:val="24"/>
          <w:lang w:val="ms-MY"/>
        </w:rPr>
      </w:pPr>
      <w:r w:rsidRPr="00EB6F82">
        <w:rPr>
          <w:rFonts w:ascii="Times New Roman" w:hAnsi="Times New Roman" w:cs="Times New Roman"/>
          <w:sz w:val="24"/>
          <w:szCs w:val="24"/>
          <w:lang w:val="ms-MY"/>
        </w:rPr>
        <w:t>Sikap merupakan kecenderungan untuk memberi tindak balas atau perasaan sama ada menyukai atau tidak menyukai sesuatu iklan, produk, perkhidmatan, jenama atau seseorang individu (</w:t>
      </w:r>
      <w:proofErr w:type="spellStart"/>
      <w:r w:rsidRPr="00EB6F82">
        <w:rPr>
          <w:rFonts w:ascii="Times New Roman" w:hAnsi="Times New Roman" w:cs="Times New Roman"/>
          <w:color w:val="333333"/>
          <w:sz w:val="24"/>
          <w:szCs w:val="24"/>
          <w:lang w:val="ms-MY"/>
        </w:rPr>
        <w:t>MacKenzie</w:t>
      </w:r>
      <w:proofErr w:type="spellEnd"/>
      <w:r w:rsidRPr="00EB6F82">
        <w:rPr>
          <w:rFonts w:ascii="Times New Roman" w:hAnsi="Times New Roman" w:cs="Times New Roman"/>
          <w:color w:val="333333"/>
          <w:sz w:val="24"/>
          <w:szCs w:val="24"/>
          <w:lang w:val="ms-MY"/>
        </w:rPr>
        <w:t xml:space="preserve"> &amp; </w:t>
      </w:r>
      <w:proofErr w:type="spellStart"/>
      <w:r w:rsidRPr="00EB6F82">
        <w:rPr>
          <w:rFonts w:ascii="Times New Roman" w:hAnsi="Times New Roman" w:cs="Times New Roman"/>
          <w:color w:val="333333"/>
          <w:sz w:val="24"/>
          <w:szCs w:val="24"/>
          <w:lang w:val="ms-MY"/>
        </w:rPr>
        <w:t>Lutz</w:t>
      </w:r>
      <w:proofErr w:type="spellEnd"/>
      <w:r w:rsidRPr="00EB6F82">
        <w:rPr>
          <w:rFonts w:ascii="Times New Roman" w:hAnsi="Times New Roman" w:cs="Times New Roman"/>
          <w:color w:val="333333"/>
          <w:sz w:val="24"/>
          <w:szCs w:val="24"/>
          <w:lang w:val="ms-MY"/>
        </w:rPr>
        <w:t>, </w:t>
      </w:r>
      <w:r w:rsidRPr="00EB6F82">
        <w:rPr>
          <w:rStyle w:val="ref-lnk"/>
          <w:rFonts w:ascii="Times New Roman" w:hAnsi="Times New Roman" w:cs="Times New Roman"/>
          <w:color w:val="333333"/>
          <w:sz w:val="24"/>
          <w:szCs w:val="24"/>
          <w:lang w:val="ms-MY"/>
        </w:rPr>
        <w:t>1989,</w:t>
      </w:r>
      <w:r w:rsidRPr="00EB6F82">
        <w:rPr>
          <w:rFonts w:ascii="Times New Roman" w:hAnsi="Times New Roman" w:cs="Times New Roman"/>
          <w:color w:val="333333"/>
          <w:sz w:val="24"/>
          <w:szCs w:val="24"/>
          <w:lang w:val="ms-MY"/>
        </w:rPr>
        <w:t xml:space="preserve"> </w:t>
      </w:r>
      <w:proofErr w:type="spellStart"/>
      <w:r w:rsidRPr="00EB6F82">
        <w:rPr>
          <w:rFonts w:ascii="Times New Roman" w:hAnsi="Times New Roman" w:cs="Times New Roman"/>
          <w:color w:val="333333"/>
          <w:sz w:val="24"/>
          <w:szCs w:val="24"/>
          <w:lang w:val="ms-MY"/>
        </w:rPr>
        <w:t>hlmn</w:t>
      </w:r>
      <w:proofErr w:type="spellEnd"/>
      <w:r w:rsidRPr="00EB6F82">
        <w:rPr>
          <w:rFonts w:ascii="Times New Roman" w:hAnsi="Times New Roman" w:cs="Times New Roman"/>
          <w:color w:val="333333"/>
          <w:sz w:val="24"/>
          <w:szCs w:val="24"/>
          <w:lang w:val="ms-MY"/>
        </w:rPr>
        <w:t>. 49)</w:t>
      </w:r>
      <w:r w:rsidRPr="00EB6F82">
        <w:rPr>
          <w:rFonts w:ascii="Times New Roman" w:hAnsi="Times New Roman" w:cs="Times New Roman"/>
          <w:sz w:val="24"/>
          <w:szCs w:val="24"/>
          <w:lang w:val="ms-MY"/>
        </w:rPr>
        <w:t>. Berdasarkan dapatan kajian, tahap-tahap bahasa pengiklanan dapat mempengaruhi sikap pembelian pengguna seperti kepercayaan, perasaan dan niat tingkah laku seseorang terhadap produk yang ditawarkan.</w:t>
      </w:r>
    </w:p>
    <w:p w14:paraId="57387D7E" w14:textId="4C6E769B" w:rsidR="00431DCA" w:rsidRPr="00EB6F82" w:rsidRDefault="00431DCA" w:rsidP="008548CA">
      <w:pPr>
        <w:pStyle w:val="Standard"/>
        <w:spacing w:after="160" w:line="240" w:lineRule="auto"/>
        <w:contextualSpacing/>
        <w:jc w:val="both"/>
        <w:rPr>
          <w:rFonts w:ascii="Times New Roman" w:hAnsi="Times New Roman" w:cs="Times New Roman"/>
          <w:b/>
          <w:bCs/>
          <w:i/>
          <w:iCs/>
          <w:sz w:val="24"/>
          <w:szCs w:val="24"/>
          <w:lang w:val="ms-MY"/>
        </w:rPr>
      </w:pPr>
      <w:r w:rsidRPr="00EB6F82">
        <w:rPr>
          <w:rFonts w:ascii="Times New Roman" w:hAnsi="Times New Roman" w:cs="Times New Roman"/>
          <w:b/>
          <w:bCs/>
          <w:i/>
          <w:iCs/>
          <w:sz w:val="24"/>
          <w:szCs w:val="24"/>
          <w:lang w:val="ms-MY"/>
        </w:rPr>
        <w:lastRenderedPageBreak/>
        <w:t>Kepercayaan</w:t>
      </w:r>
    </w:p>
    <w:p w14:paraId="3825FA95" w14:textId="77777777" w:rsidR="00431DCA" w:rsidRPr="00EB6F82" w:rsidRDefault="00431DCA" w:rsidP="00431DCA">
      <w:pPr>
        <w:rPr>
          <w:rFonts w:cs="Times New Roman"/>
          <w:i/>
          <w:iCs/>
          <w:szCs w:val="24"/>
          <w:lang w:val="ms-MY"/>
        </w:rPr>
      </w:pPr>
      <w:r w:rsidRPr="00EB6F82">
        <w:rPr>
          <w:rFonts w:cs="Times New Roman"/>
          <w:iCs/>
          <w:szCs w:val="24"/>
          <w:lang w:val="ms-MY"/>
        </w:rPr>
        <w:t xml:space="preserve">Hasil kajian ini mendapati bahawa penggunaan tahap bahasa pengiklanan jenis </w:t>
      </w:r>
      <w:proofErr w:type="spellStart"/>
      <w:r w:rsidRPr="00EB6F82">
        <w:rPr>
          <w:rFonts w:cs="Times New Roman"/>
          <w:iCs/>
          <w:szCs w:val="24"/>
          <w:lang w:val="ms-MY"/>
        </w:rPr>
        <w:t>fonologikal</w:t>
      </w:r>
      <w:proofErr w:type="spellEnd"/>
      <w:r w:rsidRPr="00EB6F82">
        <w:rPr>
          <w:rFonts w:cs="Times New Roman"/>
          <w:iCs/>
          <w:szCs w:val="24"/>
          <w:lang w:val="ms-MY"/>
        </w:rPr>
        <w:t xml:space="preserve"> dapat mempengaruhi informan ke arah mempercayai mesej yang disampaikan tentang produk </w:t>
      </w:r>
      <w:proofErr w:type="spellStart"/>
      <w:r w:rsidRPr="00EB6F82">
        <w:rPr>
          <w:rFonts w:cs="Times New Roman"/>
          <w:i/>
          <w:iCs/>
          <w:szCs w:val="24"/>
          <w:lang w:val="ms-MY"/>
        </w:rPr>
        <w:t>Milo</w:t>
      </w:r>
      <w:proofErr w:type="spellEnd"/>
      <w:r w:rsidRPr="00EB6F82">
        <w:rPr>
          <w:rFonts w:cs="Times New Roman"/>
          <w:i/>
          <w:iCs/>
          <w:szCs w:val="24"/>
          <w:lang w:val="ms-MY"/>
        </w:rPr>
        <w:t xml:space="preserve">. </w:t>
      </w:r>
      <w:r w:rsidRPr="00EB6F82">
        <w:rPr>
          <w:rFonts w:cs="Times New Roman"/>
          <w:iCs/>
          <w:szCs w:val="24"/>
          <w:lang w:val="ms-MY"/>
        </w:rPr>
        <w:t xml:space="preserve">Berdasarkan </w:t>
      </w:r>
      <w:proofErr w:type="spellStart"/>
      <w:r w:rsidRPr="00EB6F82">
        <w:rPr>
          <w:rFonts w:cs="Times New Roman"/>
          <w:iCs/>
          <w:szCs w:val="24"/>
          <w:lang w:val="ms-MY"/>
        </w:rPr>
        <w:t>Gambarajah</w:t>
      </w:r>
      <w:proofErr w:type="spellEnd"/>
      <w:r w:rsidRPr="00EB6F82">
        <w:rPr>
          <w:rFonts w:cs="Times New Roman"/>
          <w:iCs/>
          <w:szCs w:val="24"/>
          <w:lang w:val="ms-MY"/>
        </w:rPr>
        <w:t xml:space="preserve"> 2, ayat yang menggunakan tahap </w:t>
      </w:r>
      <w:proofErr w:type="spellStart"/>
      <w:r w:rsidRPr="00EB6F82">
        <w:rPr>
          <w:rFonts w:cs="Times New Roman"/>
          <w:iCs/>
          <w:szCs w:val="24"/>
          <w:lang w:val="ms-MY"/>
        </w:rPr>
        <w:t>fonologikal</w:t>
      </w:r>
      <w:proofErr w:type="spellEnd"/>
      <w:r w:rsidRPr="00EB6F82">
        <w:rPr>
          <w:rFonts w:cs="Times New Roman"/>
          <w:iCs/>
          <w:szCs w:val="24"/>
          <w:lang w:val="ms-MY"/>
        </w:rPr>
        <w:t xml:space="preserve"> adalah seperti </w:t>
      </w:r>
      <w:r w:rsidRPr="00EB6F82">
        <w:rPr>
          <w:rFonts w:cs="Times New Roman"/>
          <w:i/>
          <w:iCs/>
          <w:szCs w:val="24"/>
          <w:lang w:val="ms-MY"/>
        </w:rPr>
        <w:t xml:space="preserve">“Aktif-kan Pagimu”. </w:t>
      </w:r>
      <w:r w:rsidRPr="00EB6F82">
        <w:rPr>
          <w:rFonts w:cs="Times New Roman"/>
          <w:iCs/>
          <w:szCs w:val="24"/>
          <w:lang w:val="ms-MY"/>
        </w:rPr>
        <w:t xml:space="preserve">Menurut informan 5, penggunaan ayat ini memainkan peranan kepada pembelian produk </w:t>
      </w:r>
      <w:proofErr w:type="spellStart"/>
      <w:r w:rsidRPr="00EB6F82">
        <w:rPr>
          <w:rFonts w:cs="Times New Roman"/>
          <w:i/>
          <w:iCs/>
          <w:szCs w:val="24"/>
          <w:lang w:val="ms-MY"/>
        </w:rPr>
        <w:t>Milo</w:t>
      </w:r>
      <w:proofErr w:type="spellEnd"/>
      <w:r w:rsidRPr="00EB6F82">
        <w:rPr>
          <w:rFonts w:cs="Times New Roman"/>
          <w:i/>
          <w:iCs/>
          <w:szCs w:val="24"/>
          <w:lang w:val="ms-MY"/>
        </w:rPr>
        <w:t xml:space="preserve"> </w:t>
      </w:r>
      <w:r w:rsidRPr="00EB6F82">
        <w:rPr>
          <w:rFonts w:cs="Times New Roman"/>
          <w:iCs/>
          <w:szCs w:val="24"/>
          <w:lang w:val="ms-MY"/>
        </w:rPr>
        <w:t xml:space="preserve">di dalam keluarganya. Beliau berkata, </w:t>
      </w:r>
      <w:r w:rsidRPr="00EB6F82">
        <w:rPr>
          <w:rFonts w:cs="Times New Roman"/>
          <w:i/>
          <w:szCs w:val="24"/>
          <w:lang w:val="ms-MY"/>
        </w:rPr>
        <w:t xml:space="preserve">“dalam poster ni Aktif-kan Pagimu macam dia bagi nak aktif la untuk anak-anak saya kalau pagi-pagi tu memang depa tak cergas sangat jadi saya beli </w:t>
      </w:r>
      <w:proofErr w:type="spellStart"/>
      <w:r w:rsidRPr="00EB6F82">
        <w:rPr>
          <w:rFonts w:cs="Times New Roman"/>
          <w:i/>
          <w:szCs w:val="24"/>
          <w:lang w:val="ms-MY"/>
        </w:rPr>
        <w:t>Milo</w:t>
      </w:r>
      <w:proofErr w:type="spellEnd"/>
      <w:r w:rsidRPr="00EB6F82">
        <w:rPr>
          <w:rFonts w:cs="Times New Roman"/>
          <w:i/>
          <w:szCs w:val="24"/>
          <w:lang w:val="ms-MY"/>
        </w:rPr>
        <w:t>, boleh beri dia aktif la”.</w:t>
      </w:r>
      <w:r w:rsidRPr="00EB6F82">
        <w:rPr>
          <w:rFonts w:cs="Times New Roman"/>
          <w:szCs w:val="24"/>
          <w:lang w:val="ms-MY"/>
        </w:rPr>
        <w:t xml:space="preserve"> Dengan penggunaan kata-kata ini, informan secara tidak langsung telah dipengaruhi dengan maklumat yang disampaikan melalui tahap </w:t>
      </w:r>
      <w:proofErr w:type="spellStart"/>
      <w:r w:rsidRPr="00EB6F82">
        <w:rPr>
          <w:rFonts w:cs="Times New Roman"/>
          <w:szCs w:val="24"/>
          <w:lang w:val="ms-MY"/>
        </w:rPr>
        <w:t>fonologikal</w:t>
      </w:r>
      <w:proofErr w:type="spellEnd"/>
      <w:r w:rsidRPr="00EB6F82">
        <w:rPr>
          <w:rFonts w:cs="Times New Roman"/>
          <w:szCs w:val="24"/>
          <w:lang w:val="ms-MY"/>
        </w:rPr>
        <w:t>.</w:t>
      </w:r>
      <w:r w:rsidRPr="00EB6F82">
        <w:rPr>
          <w:rFonts w:cs="Times New Roman"/>
          <w:i/>
          <w:iCs/>
          <w:szCs w:val="24"/>
          <w:lang w:val="ms-MY"/>
        </w:rPr>
        <w:t xml:space="preserve">  </w:t>
      </w:r>
    </w:p>
    <w:p w14:paraId="240AE5BF" w14:textId="38FF2042" w:rsidR="00431DCA" w:rsidRPr="00EB6F82" w:rsidRDefault="00431DCA" w:rsidP="00431DCA">
      <w:pPr>
        <w:rPr>
          <w:rFonts w:cs="Times New Roman"/>
          <w:szCs w:val="24"/>
          <w:lang w:val="ms-MY"/>
        </w:rPr>
      </w:pPr>
      <w:r w:rsidRPr="00EB6F82">
        <w:rPr>
          <w:rFonts w:cs="Times New Roman"/>
          <w:szCs w:val="24"/>
          <w:lang w:val="ms-MY"/>
        </w:rPr>
        <w:tab/>
        <w:t xml:space="preserve">Contoh seterusnya adalah dari </w:t>
      </w:r>
      <w:r w:rsidR="003C4E9B">
        <w:rPr>
          <w:rFonts w:cs="Times New Roman"/>
          <w:szCs w:val="24"/>
          <w:lang w:val="ms-MY"/>
        </w:rPr>
        <w:t>informan</w:t>
      </w:r>
      <w:r w:rsidRPr="00EB6F82">
        <w:rPr>
          <w:rFonts w:cs="Times New Roman"/>
          <w:szCs w:val="24"/>
          <w:lang w:val="ms-MY"/>
        </w:rPr>
        <w:t xml:space="preserve"> 4. Melalui petikan </w:t>
      </w:r>
      <w:proofErr w:type="spellStart"/>
      <w:r w:rsidRPr="00EB6F82">
        <w:rPr>
          <w:rFonts w:cs="Times New Roman"/>
          <w:szCs w:val="24"/>
          <w:lang w:val="ms-MY"/>
        </w:rPr>
        <w:t>beliau,</w:t>
      </w:r>
      <w:r w:rsidRPr="00EB6F82">
        <w:rPr>
          <w:rFonts w:cs="Times New Roman"/>
          <w:i/>
          <w:iCs/>
          <w:szCs w:val="24"/>
          <w:lang w:val="ms-MY"/>
        </w:rPr>
        <w:t>“perkataan</w:t>
      </w:r>
      <w:proofErr w:type="spellEnd"/>
      <w:r w:rsidRPr="00EB6F82">
        <w:rPr>
          <w:rFonts w:cs="Times New Roman"/>
          <w:i/>
          <w:iCs/>
          <w:szCs w:val="24"/>
          <w:lang w:val="ms-MY"/>
        </w:rPr>
        <w:t xml:space="preserve"> yang digunakan dalam iklan yang menarik perhatian saya ialah Aktif-kan Pagimu... seperti yang semua tahu, untuk bersarapan, kita hendakkan </w:t>
      </w:r>
      <w:proofErr w:type="spellStart"/>
      <w:r w:rsidRPr="00EB6F82">
        <w:rPr>
          <w:rFonts w:cs="Times New Roman"/>
          <w:i/>
          <w:iCs/>
          <w:szCs w:val="24"/>
          <w:lang w:val="ms-MY"/>
        </w:rPr>
        <w:t>Milo</w:t>
      </w:r>
      <w:proofErr w:type="spellEnd"/>
      <w:r w:rsidRPr="00EB6F82">
        <w:rPr>
          <w:rFonts w:cs="Times New Roman"/>
          <w:i/>
          <w:iCs/>
          <w:szCs w:val="24"/>
          <w:lang w:val="ms-MY"/>
        </w:rPr>
        <w:t xml:space="preserve">. Jadi perkataan itu akan bawa saya kepada idea bahawa jika minum </w:t>
      </w:r>
      <w:proofErr w:type="spellStart"/>
      <w:r w:rsidRPr="00EB6F82">
        <w:rPr>
          <w:rFonts w:cs="Times New Roman"/>
          <w:i/>
          <w:iCs/>
          <w:szCs w:val="24"/>
          <w:lang w:val="ms-MY"/>
        </w:rPr>
        <w:t>Milo</w:t>
      </w:r>
      <w:proofErr w:type="spellEnd"/>
      <w:r w:rsidRPr="00EB6F82">
        <w:rPr>
          <w:rFonts w:cs="Times New Roman"/>
          <w:i/>
          <w:iCs/>
          <w:szCs w:val="24"/>
          <w:lang w:val="ms-MY"/>
        </w:rPr>
        <w:t xml:space="preserve"> kita akan aktif pada masa pagi.”</w:t>
      </w:r>
      <w:r w:rsidRPr="00EB6F82">
        <w:rPr>
          <w:rFonts w:cs="Times New Roman"/>
          <w:szCs w:val="24"/>
          <w:lang w:val="ms-MY"/>
        </w:rPr>
        <w:t xml:space="preserve"> Oleh itu, perspektif </w:t>
      </w:r>
      <w:r w:rsidR="006734A4">
        <w:rPr>
          <w:rFonts w:cs="Times New Roman"/>
          <w:szCs w:val="24"/>
          <w:lang w:val="ms-MY"/>
        </w:rPr>
        <w:t>informan</w:t>
      </w:r>
      <w:r w:rsidRPr="00EB6F82">
        <w:rPr>
          <w:rFonts w:cs="Times New Roman"/>
          <w:szCs w:val="24"/>
          <w:lang w:val="ms-MY"/>
        </w:rPr>
        <w:t xml:space="preserve"> ini juga menunjukkan tahap </w:t>
      </w:r>
      <w:proofErr w:type="spellStart"/>
      <w:r w:rsidRPr="00EB6F82">
        <w:rPr>
          <w:rFonts w:cs="Times New Roman"/>
          <w:szCs w:val="24"/>
          <w:lang w:val="ms-MY"/>
        </w:rPr>
        <w:t>fonologikal</w:t>
      </w:r>
      <w:proofErr w:type="spellEnd"/>
      <w:r w:rsidRPr="00EB6F82">
        <w:rPr>
          <w:rFonts w:cs="Times New Roman"/>
          <w:szCs w:val="24"/>
          <w:lang w:val="ms-MY"/>
        </w:rPr>
        <w:t xml:space="preserve"> dalam sesebuah iklan dapat menarik minat dan menimbulkan kepercayaan pengguna untuk membeli dan terus setia dengan </w:t>
      </w:r>
      <w:proofErr w:type="spellStart"/>
      <w:r w:rsidRPr="00EB6F82">
        <w:rPr>
          <w:rFonts w:cs="Times New Roman"/>
          <w:i/>
          <w:szCs w:val="24"/>
          <w:lang w:val="ms-MY"/>
        </w:rPr>
        <w:t>Milo</w:t>
      </w:r>
      <w:proofErr w:type="spellEnd"/>
      <w:r w:rsidRPr="00EB6F82">
        <w:rPr>
          <w:rFonts w:cs="Times New Roman"/>
          <w:szCs w:val="24"/>
          <w:lang w:val="ms-MY"/>
        </w:rPr>
        <w:t xml:space="preserve">. </w:t>
      </w:r>
    </w:p>
    <w:p w14:paraId="74FA47A9" w14:textId="409C0ABE" w:rsidR="00431DCA" w:rsidRPr="00EB6F82" w:rsidRDefault="00431DCA" w:rsidP="00431DCA">
      <w:pPr>
        <w:rPr>
          <w:rFonts w:cs="Times New Roman"/>
          <w:szCs w:val="24"/>
          <w:lang w:val="ms-MY"/>
        </w:rPr>
      </w:pPr>
    </w:p>
    <w:p w14:paraId="3D54E7AD" w14:textId="46344911" w:rsidR="00431DCA" w:rsidRPr="00EB6F82" w:rsidRDefault="00431DCA" w:rsidP="00431DCA">
      <w:pPr>
        <w:rPr>
          <w:rFonts w:cs="Times New Roman"/>
          <w:b/>
          <w:bCs/>
          <w:i/>
          <w:iCs/>
          <w:szCs w:val="24"/>
          <w:lang w:val="ms-MY"/>
        </w:rPr>
      </w:pPr>
      <w:r w:rsidRPr="00EB6F82">
        <w:rPr>
          <w:rFonts w:cs="Times New Roman"/>
          <w:b/>
          <w:bCs/>
          <w:i/>
          <w:iCs/>
          <w:szCs w:val="24"/>
          <w:lang w:val="ms-MY"/>
        </w:rPr>
        <w:t>Perasaan</w:t>
      </w:r>
    </w:p>
    <w:p w14:paraId="5EE3FC52" w14:textId="6B53CC40" w:rsidR="00431DCA" w:rsidRPr="00EB6F82" w:rsidRDefault="00431DCA" w:rsidP="00431DCA">
      <w:pPr>
        <w:rPr>
          <w:rFonts w:cs="Times New Roman"/>
          <w:b/>
          <w:bCs/>
          <w:i/>
          <w:iCs/>
          <w:szCs w:val="24"/>
          <w:lang w:val="ms-MY"/>
        </w:rPr>
      </w:pPr>
    </w:p>
    <w:p w14:paraId="77D59F50" w14:textId="77777777" w:rsidR="00431DCA" w:rsidRPr="00EB6F82" w:rsidRDefault="00431DCA" w:rsidP="00431DCA">
      <w:pPr>
        <w:rPr>
          <w:rFonts w:cs="Times New Roman"/>
          <w:szCs w:val="24"/>
          <w:lang w:val="ms-MY"/>
        </w:rPr>
      </w:pPr>
      <w:r w:rsidRPr="00EB6F82">
        <w:rPr>
          <w:rFonts w:cs="Times New Roman"/>
          <w:szCs w:val="24"/>
          <w:lang w:val="ms-MY"/>
        </w:rPr>
        <w:t xml:space="preserve">Penggunaan bahasa pengiklanan tahap leksikal juga telah memberi kesan kepada sikap pembelian, dari aspek perubahan perasaan terhadap produk </w:t>
      </w:r>
      <w:proofErr w:type="spellStart"/>
      <w:r w:rsidRPr="00EB6F82">
        <w:rPr>
          <w:rFonts w:cs="Times New Roman"/>
          <w:i/>
          <w:szCs w:val="24"/>
          <w:lang w:val="ms-MY"/>
        </w:rPr>
        <w:t>Milo</w:t>
      </w:r>
      <w:proofErr w:type="spellEnd"/>
      <w:r w:rsidRPr="00EB6F82">
        <w:rPr>
          <w:rFonts w:cs="Times New Roman"/>
          <w:szCs w:val="24"/>
          <w:lang w:val="ms-MY"/>
        </w:rPr>
        <w:t xml:space="preserve">. Terdapat beberapa petikan yang diambil daripada informan-informan, antaranya, </w:t>
      </w:r>
      <w:r w:rsidRPr="00EB6F82">
        <w:rPr>
          <w:rFonts w:cs="Times New Roman"/>
          <w:i/>
          <w:iCs/>
          <w:szCs w:val="24"/>
          <w:lang w:val="ms-MY"/>
        </w:rPr>
        <w:t xml:space="preserve">“Jika saya dengar </w:t>
      </w:r>
      <w:proofErr w:type="spellStart"/>
      <w:r w:rsidRPr="00EB6F82">
        <w:rPr>
          <w:rFonts w:cs="Times New Roman"/>
          <w:i/>
          <w:iCs/>
          <w:szCs w:val="24"/>
          <w:lang w:val="ms-MY"/>
        </w:rPr>
        <w:t>je</w:t>
      </w:r>
      <w:proofErr w:type="spellEnd"/>
      <w:r w:rsidRPr="00EB6F82">
        <w:rPr>
          <w:rFonts w:cs="Times New Roman"/>
          <w:i/>
          <w:iCs/>
          <w:szCs w:val="24"/>
          <w:lang w:val="ms-MY"/>
        </w:rPr>
        <w:t xml:space="preserve"> kata sarapan saya akan fikir </w:t>
      </w:r>
      <w:proofErr w:type="spellStart"/>
      <w:r w:rsidRPr="00EB6F82">
        <w:rPr>
          <w:rFonts w:cs="Times New Roman"/>
          <w:i/>
          <w:iCs/>
          <w:szCs w:val="24"/>
          <w:lang w:val="ms-MY"/>
        </w:rPr>
        <w:t>Milo</w:t>
      </w:r>
      <w:proofErr w:type="spellEnd"/>
      <w:r w:rsidRPr="00EB6F82">
        <w:rPr>
          <w:rFonts w:cs="Times New Roman"/>
          <w:i/>
          <w:iCs/>
          <w:szCs w:val="24"/>
          <w:lang w:val="ms-MY"/>
        </w:rPr>
        <w:t xml:space="preserve"> dan ia berkhasiat dan juga sangat mudah untuk didapati di mana-mana sahaja dan mudah digunakan juga</w:t>
      </w:r>
      <w:r w:rsidRPr="00EB6F82">
        <w:rPr>
          <w:rFonts w:cs="Times New Roman"/>
          <w:szCs w:val="24"/>
          <w:lang w:val="ms-MY"/>
        </w:rPr>
        <w:t>” (Informan 4).</w:t>
      </w:r>
    </w:p>
    <w:p w14:paraId="594DB9F8"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Seterusnya, tahap bahasa pengiklanan jenis pragmatik juga menonjol dalam dapatan yang mana beberapa informan menyatakan mereka tertarik kepada iklan tersebut kerana mempunyai elemen atau sesuatu konteks yang dirasakan mempunyai kaitan pada diri mereka. Pragmatik ialah sesuatu yang dipraktikkan dalam iklan untuk mendapatkan perhatian dan minat khalayak terhadap sesuatu produk. </w:t>
      </w:r>
    </w:p>
    <w:p w14:paraId="15E44D51" w14:textId="77777777" w:rsidR="00431DCA" w:rsidRPr="00EB6F82" w:rsidRDefault="00431DCA" w:rsidP="00431DCA">
      <w:pPr>
        <w:ind w:firstLine="720"/>
        <w:rPr>
          <w:rFonts w:cs="Times New Roman"/>
          <w:i/>
          <w:iCs/>
          <w:szCs w:val="24"/>
          <w:lang w:val="ms-MY"/>
        </w:rPr>
      </w:pPr>
      <w:r w:rsidRPr="00EB6F82">
        <w:rPr>
          <w:rFonts w:cs="Times New Roman"/>
          <w:szCs w:val="24"/>
          <w:lang w:val="ms-MY"/>
        </w:rPr>
        <w:t xml:space="preserve">Informan 1 memberitahu, </w:t>
      </w:r>
      <w:r w:rsidRPr="00EB6F82">
        <w:rPr>
          <w:rFonts w:cs="Times New Roman"/>
          <w:i/>
          <w:iCs/>
          <w:szCs w:val="24"/>
          <w:lang w:val="ms-MY"/>
        </w:rPr>
        <w:t xml:space="preserve">“dia tak dia tak tunjukkan pun produknya tapi kita dah tau itu </w:t>
      </w:r>
      <w:proofErr w:type="spellStart"/>
      <w:r w:rsidRPr="00EB6F82">
        <w:rPr>
          <w:rFonts w:cs="Times New Roman"/>
          <w:i/>
          <w:iCs/>
          <w:szCs w:val="24"/>
          <w:lang w:val="ms-MY"/>
        </w:rPr>
        <w:t>Milo</w:t>
      </w:r>
      <w:proofErr w:type="spellEnd"/>
      <w:r w:rsidRPr="00EB6F82">
        <w:rPr>
          <w:rFonts w:cs="Times New Roman"/>
          <w:i/>
          <w:iCs/>
          <w:szCs w:val="24"/>
          <w:lang w:val="ms-MY"/>
        </w:rPr>
        <w:t xml:space="preserve"> sebab perkataan yang dia orang gunakan </w:t>
      </w:r>
      <w:proofErr w:type="spellStart"/>
      <w:r w:rsidRPr="00EB6F82">
        <w:rPr>
          <w:rFonts w:cs="Times New Roman"/>
          <w:i/>
          <w:iCs/>
          <w:szCs w:val="24"/>
          <w:lang w:val="ms-MY"/>
        </w:rPr>
        <w:t>lah</w:t>
      </w:r>
      <w:proofErr w:type="spellEnd"/>
      <w:r w:rsidRPr="00EB6F82">
        <w:rPr>
          <w:rFonts w:cs="Times New Roman"/>
          <w:i/>
          <w:iCs/>
          <w:szCs w:val="24"/>
          <w:lang w:val="ms-MY"/>
        </w:rPr>
        <w:t xml:space="preserve">. Macam boleh kaitkan dengan </w:t>
      </w:r>
      <w:proofErr w:type="spellStart"/>
      <w:r w:rsidRPr="00EB6F82">
        <w:rPr>
          <w:rFonts w:cs="Times New Roman"/>
          <w:i/>
          <w:iCs/>
          <w:szCs w:val="24"/>
          <w:lang w:val="ms-MY"/>
        </w:rPr>
        <w:t>Milo</w:t>
      </w:r>
      <w:proofErr w:type="spellEnd"/>
      <w:r w:rsidRPr="00EB6F82">
        <w:rPr>
          <w:rFonts w:cs="Times New Roman"/>
          <w:i/>
          <w:iCs/>
          <w:szCs w:val="24"/>
          <w:lang w:val="ms-MY"/>
        </w:rPr>
        <w:t>”</w:t>
      </w:r>
      <w:r w:rsidRPr="00EB6F82">
        <w:rPr>
          <w:rFonts w:cs="Times New Roman"/>
          <w:szCs w:val="24"/>
          <w:lang w:val="ms-MY"/>
        </w:rPr>
        <w:t xml:space="preserve"> dan </w:t>
      </w:r>
      <w:r w:rsidRPr="00EB6F82">
        <w:rPr>
          <w:rFonts w:cs="Times New Roman"/>
          <w:i/>
          <w:iCs/>
          <w:szCs w:val="24"/>
          <w:lang w:val="ms-MY"/>
        </w:rPr>
        <w:t xml:space="preserve">“Bahasa macam yang cakap tadi bahasa yang dia orang gunakan mungkin contoh kalau dia orang guna bahasa asing takkan kita nak faham kan. </w:t>
      </w:r>
      <w:proofErr w:type="spellStart"/>
      <w:r w:rsidRPr="00EB6F82">
        <w:rPr>
          <w:rFonts w:cs="Times New Roman"/>
          <w:i/>
          <w:iCs/>
          <w:szCs w:val="24"/>
          <w:lang w:val="ms-MY"/>
        </w:rPr>
        <w:t>So</w:t>
      </w:r>
      <w:proofErr w:type="spellEnd"/>
      <w:r w:rsidRPr="00EB6F82">
        <w:rPr>
          <w:rFonts w:cs="Times New Roman"/>
          <w:i/>
          <w:iCs/>
          <w:szCs w:val="24"/>
          <w:lang w:val="ms-MY"/>
        </w:rPr>
        <w:t xml:space="preserve"> bila dia orang guna macam slang orang Malaysia tak kisah la dari kaum apa tapi kita boleh faham benda tu,”</w:t>
      </w:r>
      <w:r w:rsidRPr="00EB6F82">
        <w:rPr>
          <w:rFonts w:cs="Times New Roman"/>
          <w:szCs w:val="24"/>
          <w:lang w:val="ms-MY"/>
        </w:rPr>
        <w:t>. Informan keempat pula memberitahu “</w:t>
      </w:r>
      <w:r w:rsidRPr="00EB6F82">
        <w:rPr>
          <w:rFonts w:cs="Times New Roman"/>
          <w:i/>
          <w:iCs/>
          <w:szCs w:val="24"/>
          <w:lang w:val="ms-MY"/>
        </w:rPr>
        <w:t xml:space="preserve">Kan kita kalau orang Malaysia ni kita makan tu memang </w:t>
      </w:r>
      <w:proofErr w:type="spellStart"/>
      <w:r w:rsidRPr="00EB6F82">
        <w:rPr>
          <w:rFonts w:cs="Times New Roman"/>
          <w:i/>
          <w:iCs/>
          <w:szCs w:val="24"/>
          <w:lang w:val="ms-MY"/>
        </w:rPr>
        <w:t>on</w:t>
      </w:r>
      <w:proofErr w:type="spellEnd"/>
      <w:r w:rsidRPr="00EB6F82">
        <w:rPr>
          <w:rFonts w:cs="Times New Roman"/>
          <w:i/>
          <w:iCs/>
          <w:szCs w:val="24"/>
          <w:lang w:val="ms-MY"/>
        </w:rPr>
        <w:t xml:space="preserve"> la kan. Jadi saya tengok dalam poster ini dia kata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w:t>
      </w:r>
      <w:proofErr w:type="spellStart"/>
      <w:r w:rsidRPr="00EB6F82">
        <w:rPr>
          <w:rFonts w:cs="Times New Roman"/>
          <w:i/>
          <w:iCs/>
          <w:szCs w:val="24"/>
          <w:lang w:val="ms-MY"/>
        </w:rPr>
        <w:t>and</w:t>
      </w:r>
      <w:proofErr w:type="spellEnd"/>
      <w:r w:rsidRPr="00EB6F82">
        <w:rPr>
          <w:rFonts w:cs="Times New Roman"/>
          <w:i/>
          <w:iCs/>
          <w:szCs w:val="24"/>
          <w:lang w:val="ms-MY"/>
        </w:rPr>
        <w:t xml:space="preserve"> </w:t>
      </w:r>
      <w:proofErr w:type="spellStart"/>
      <w:r w:rsidRPr="00EB6F82">
        <w:rPr>
          <w:rFonts w:cs="Times New Roman"/>
          <w:i/>
          <w:iCs/>
          <w:szCs w:val="24"/>
          <w:lang w:val="ms-MY"/>
        </w:rPr>
        <w:t>Milo</w:t>
      </w:r>
      <w:proofErr w:type="spellEnd"/>
      <w:r w:rsidRPr="00EB6F82">
        <w:rPr>
          <w:rFonts w:cs="Times New Roman"/>
          <w:i/>
          <w:iCs/>
          <w:szCs w:val="24"/>
          <w:lang w:val="ms-MY"/>
        </w:rPr>
        <w:t xml:space="preserve"> bawa satu kempen rasanya la dia bawa satu kempen atau satu aktiviti yang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w:t>
      </w:r>
    </w:p>
    <w:p w14:paraId="08CF93C3" w14:textId="36C65D8D" w:rsidR="00431DCA" w:rsidRPr="00EB6F82" w:rsidRDefault="00431DCA" w:rsidP="00431DCA">
      <w:pPr>
        <w:rPr>
          <w:rFonts w:cs="Times New Roman"/>
          <w:b/>
          <w:bCs/>
          <w:i/>
          <w:iCs/>
          <w:szCs w:val="24"/>
          <w:lang w:val="ms-MY"/>
        </w:rPr>
      </w:pPr>
    </w:p>
    <w:p w14:paraId="72FFB2AD" w14:textId="2403B2C5" w:rsidR="00431DCA" w:rsidRPr="00EB6F82" w:rsidRDefault="00431DCA" w:rsidP="00431DCA">
      <w:pPr>
        <w:rPr>
          <w:rFonts w:cs="Times New Roman"/>
          <w:b/>
          <w:bCs/>
          <w:i/>
          <w:iCs/>
          <w:szCs w:val="24"/>
          <w:lang w:val="ms-MY"/>
        </w:rPr>
      </w:pPr>
      <w:r w:rsidRPr="00EB6F82">
        <w:rPr>
          <w:rFonts w:cs="Times New Roman"/>
          <w:b/>
          <w:bCs/>
          <w:i/>
          <w:iCs/>
          <w:szCs w:val="24"/>
          <w:lang w:val="ms-MY"/>
        </w:rPr>
        <w:t>Niat Tingkah Laku</w:t>
      </w:r>
    </w:p>
    <w:p w14:paraId="3CEDF639" w14:textId="100BCD90" w:rsidR="00431DCA" w:rsidRPr="00EB6F82" w:rsidRDefault="00431DCA" w:rsidP="00431DCA">
      <w:pPr>
        <w:rPr>
          <w:rFonts w:cs="Times New Roman"/>
          <w:b/>
          <w:bCs/>
          <w:i/>
          <w:iCs/>
          <w:szCs w:val="24"/>
          <w:lang w:val="ms-MY"/>
        </w:rPr>
      </w:pPr>
    </w:p>
    <w:p w14:paraId="2B732124" w14:textId="77777777" w:rsidR="00431DCA" w:rsidRPr="00EB6F82" w:rsidRDefault="00431DCA" w:rsidP="00431DCA">
      <w:pPr>
        <w:rPr>
          <w:rFonts w:cs="Times New Roman"/>
          <w:szCs w:val="24"/>
          <w:lang w:val="ms-MY"/>
        </w:rPr>
      </w:pPr>
      <w:r w:rsidRPr="00EB6F82">
        <w:rPr>
          <w:rFonts w:cs="Times New Roman"/>
          <w:szCs w:val="24"/>
          <w:lang w:val="ms-MY"/>
        </w:rPr>
        <w:t xml:space="preserve">Selain itu, dapatan juga menunjukkan bahawa penggunaan bahasa pengiklanan tahap </w:t>
      </w:r>
      <w:proofErr w:type="spellStart"/>
      <w:r w:rsidRPr="00EB6F82">
        <w:rPr>
          <w:rFonts w:cs="Times New Roman"/>
          <w:szCs w:val="24"/>
          <w:lang w:val="ms-MY"/>
        </w:rPr>
        <w:t>fonologikal</w:t>
      </w:r>
      <w:proofErr w:type="spellEnd"/>
      <w:r w:rsidRPr="00EB6F82">
        <w:rPr>
          <w:rFonts w:cs="Times New Roman"/>
          <w:szCs w:val="24"/>
          <w:lang w:val="ms-MY"/>
        </w:rPr>
        <w:t xml:space="preserve"> dapat mengubah sikap seseorang pengguna berdasarkan niat tingkah laku mereka. Sebagai contoh, melalui ayat dari tahap </w:t>
      </w:r>
      <w:proofErr w:type="spellStart"/>
      <w:r w:rsidRPr="00EB6F82">
        <w:rPr>
          <w:rFonts w:cs="Times New Roman"/>
          <w:szCs w:val="24"/>
          <w:lang w:val="ms-MY"/>
        </w:rPr>
        <w:t>fonologikal</w:t>
      </w:r>
      <w:proofErr w:type="spellEnd"/>
      <w:r w:rsidRPr="00EB6F82">
        <w:rPr>
          <w:rFonts w:cs="Times New Roman"/>
          <w:szCs w:val="24"/>
          <w:lang w:val="ms-MY"/>
        </w:rPr>
        <w:t xml:space="preserve"> seperti </w:t>
      </w:r>
      <w:r w:rsidRPr="00EB6F82">
        <w:rPr>
          <w:rFonts w:cs="Times New Roman"/>
          <w:i/>
          <w:iCs/>
          <w:szCs w:val="24"/>
          <w:lang w:val="ms-MY"/>
        </w:rPr>
        <w:t>“</w:t>
      </w:r>
      <w:proofErr w:type="spellStart"/>
      <w:r w:rsidRPr="00EB6F82">
        <w:rPr>
          <w:rFonts w:cs="Times New Roman"/>
          <w:i/>
          <w:iCs/>
          <w:szCs w:val="24"/>
          <w:lang w:val="ms-MY"/>
        </w:rPr>
        <w:t>Power</w:t>
      </w:r>
      <w:proofErr w:type="spellEnd"/>
      <w:r w:rsidRPr="00EB6F82">
        <w:rPr>
          <w:rFonts w:cs="Times New Roman"/>
          <w:i/>
          <w:iCs/>
          <w:szCs w:val="24"/>
          <w:lang w:val="ms-MY"/>
        </w:rPr>
        <w:t xml:space="preserve"> </w:t>
      </w:r>
      <w:proofErr w:type="spellStart"/>
      <w:r w:rsidRPr="00EB6F82">
        <w:rPr>
          <w:rFonts w:cs="Times New Roman"/>
          <w:i/>
          <w:iCs/>
          <w:szCs w:val="24"/>
          <w:lang w:val="ms-MY"/>
        </w:rPr>
        <w:t>up</w:t>
      </w:r>
      <w:proofErr w:type="spellEnd"/>
      <w:r w:rsidRPr="00EB6F82">
        <w:rPr>
          <w:rFonts w:cs="Times New Roman"/>
          <w:i/>
          <w:iCs/>
          <w:szCs w:val="24"/>
          <w:lang w:val="ms-MY"/>
        </w:rPr>
        <w:t xml:space="preserve"> </w:t>
      </w:r>
      <w:proofErr w:type="spellStart"/>
      <w:r w:rsidRPr="00EB6F82">
        <w:rPr>
          <w:rFonts w:cs="Times New Roman"/>
          <w:i/>
          <w:iCs/>
          <w:szCs w:val="24"/>
          <w:lang w:val="ms-MY"/>
        </w:rPr>
        <w:t>with</w:t>
      </w:r>
      <w:proofErr w:type="spellEnd"/>
      <w:r w:rsidRPr="00EB6F82">
        <w:rPr>
          <w:rFonts w:cs="Times New Roman"/>
          <w:i/>
          <w:iCs/>
          <w:szCs w:val="24"/>
          <w:lang w:val="ms-MY"/>
        </w:rPr>
        <w:t xml:space="preserve"> </w:t>
      </w:r>
      <w:proofErr w:type="spellStart"/>
      <w:r w:rsidRPr="00EB6F82">
        <w:rPr>
          <w:rFonts w:cs="Times New Roman"/>
          <w:i/>
          <w:iCs/>
          <w:szCs w:val="24"/>
          <w:lang w:val="ms-MY"/>
        </w:rPr>
        <w:t>Milo</w:t>
      </w:r>
      <w:proofErr w:type="spellEnd"/>
      <w:r w:rsidRPr="00EB6F82">
        <w:rPr>
          <w:rFonts w:cs="Times New Roman"/>
          <w:i/>
          <w:iCs/>
          <w:szCs w:val="24"/>
          <w:lang w:val="ms-MY"/>
        </w:rPr>
        <w:t xml:space="preserve">, Protein </w:t>
      </w:r>
      <w:proofErr w:type="spellStart"/>
      <w:r w:rsidRPr="00EB6F82">
        <w:rPr>
          <w:rFonts w:cs="Times New Roman"/>
          <w:i/>
          <w:iCs/>
          <w:szCs w:val="24"/>
          <w:lang w:val="ms-MY"/>
        </w:rPr>
        <w:t>Up</w:t>
      </w:r>
      <w:proofErr w:type="spellEnd"/>
      <w:r w:rsidRPr="00EB6F82">
        <w:rPr>
          <w:rFonts w:cs="Times New Roman"/>
          <w:i/>
          <w:iCs/>
          <w:szCs w:val="24"/>
          <w:lang w:val="ms-MY"/>
        </w:rPr>
        <w:t xml:space="preserve">”, </w:t>
      </w:r>
      <w:r w:rsidRPr="00EB6F82">
        <w:rPr>
          <w:rFonts w:cs="Times New Roman"/>
          <w:iCs/>
          <w:szCs w:val="24"/>
          <w:lang w:val="ms-MY"/>
        </w:rPr>
        <w:t xml:space="preserve">ia dapat memotivasikan dan memberi semangat untuk membeli kepada informan. Hal ini juga selaras dengan pendapat informan 6 yang menyatakan beliau menyukai ayat tahap </w:t>
      </w:r>
      <w:proofErr w:type="spellStart"/>
      <w:r w:rsidRPr="00EB6F82">
        <w:rPr>
          <w:rFonts w:cs="Times New Roman"/>
          <w:iCs/>
          <w:szCs w:val="24"/>
          <w:lang w:val="ms-MY"/>
        </w:rPr>
        <w:t>fonologikal</w:t>
      </w:r>
      <w:proofErr w:type="spellEnd"/>
      <w:r w:rsidRPr="00EB6F82">
        <w:rPr>
          <w:rFonts w:cs="Times New Roman"/>
          <w:iCs/>
          <w:szCs w:val="24"/>
          <w:lang w:val="ms-MY"/>
        </w:rPr>
        <w:t xml:space="preserve"> yang memaklumkan beliau bahawa terdapat hadiah percuma seperti mangkuk dan cawan apabila membeli </w:t>
      </w:r>
      <w:proofErr w:type="spellStart"/>
      <w:r w:rsidRPr="00EB6F82">
        <w:rPr>
          <w:rFonts w:cs="Times New Roman"/>
          <w:i/>
          <w:iCs/>
          <w:szCs w:val="24"/>
          <w:lang w:val="ms-MY"/>
        </w:rPr>
        <w:t>Milo</w:t>
      </w:r>
      <w:proofErr w:type="spellEnd"/>
      <w:r w:rsidRPr="00EB6F82">
        <w:rPr>
          <w:rFonts w:cs="Times New Roman"/>
          <w:i/>
          <w:iCs/>
          <w:szCs w:val="24"/>
          <w:lang w:val="ms-MY"/>
        </w:rPr>
        <w:t xml:space="preserve">. </w:t>
      </w:r>
      <w:r w:rsidRPr="00EB6F82">
        <w:rPr>
          <w:rFonts w:cs="Times New Roman"/>
          <w:iCs/>
          <w:szCs w:val="24"/>
          <w:lang w:val="ms-MY"/>
        </w:rPr>
        <w:t xml:space="preserve">Menurut informan ini, pengiklanan yang memaparkan kebarangkalian atau peluang untuk memenangi hadiah percuma senang menarik perhatiannya untuk bertindak. </w:t>
      </w:r>
      <w:r w:rsidRPr="00EB6F82">
        <w:rPr>
          <w:rFonts w:cs="Times New Roman"/>
          <w:szCs w:val="24"/>
          <w:lang w:val="ms-MY"/>
        </w:rPr>
        <w:t xml:space="preserve">Sehubungan dengan itu, informan ini memberitahu bahawa frasa </w:t>
      </w:r>
      <w:r w:rsidRPr="00EB6F82">
        <w:rPr>
          <w:rFonts w:cs="Times New Roman"/>
          <w:i/>
          <w:iCs/>
          <w:szCs w:val="24"/>
          <w:lang w:val="ms-MY"/>
        </w:rPr>
        <w:t>“</w:t>
      </w:r>
      <w:proofErr w:type="spellStart"/>
      <w:r w:rsidRPr="00EB6F82">
        <w:rPr>
          <w:rFonts w:cs="Times New Roman"/>
          <w:i/>
          <w:iCs/>
          <w:szCs w:val="24"/>
          <w:lang w:val="ms-MY"/>
        </w:rPr>
        <w:t>Power</w:t>
      </w:r>
      <w:proofErr w:type="spellEnd"/>
      <w:r w:rsidRPr="00EB6F82">
        <w:rPr>
          <w:rFonts w:cs="Times New Roman"/>
          <w:i/>
          <w:iCs/>
          <w:szCs w:val="24"/>
          <w:lang w:val="ms-MY"/>
        </w:rPr>
        <w:t xml:space="preserve"> </w:t>
      </w:r>
      <w:proofErr w:type="spellStart"/>
      <w:r w:rsidRPr="00EB6F82">
        <w:rPr>
          <w:rFonts w:cs="Times New Roman"/>
          <w:i/>
          <w:iCs/>
          <w:szCs w:val="24"/>
          <w:lang w:val="ms-MY"/>
        </w:rPr>
        <w:t>Up</w:t>
      </w:r>
      <w:proofErr w:type="spellEnd"/>
      <w:r w:rsidRPr="00EB6F82">
        <w:rPr>
          <w:rFonts w:cs="Times New Roman"/>
          <w:i/>
          <w:iCs/>
          <w:szCs w:val="24"/>
          <w:lang w:val="ms-MY"/>
        </w:rPr>
        <w:t xml:space="preserve"> </w:t>
      </w:r>
      <w:proofErr w:type="spellStart"/>
      <w:r w:rsidRPr="00EB6F82">
        <w:rPr>
          <w:rFonts w:cs="Times New Roman"/>
          <w:i/>
          <w:iCs/>
          <w:szCs w:val="24"/>
          <w:lang w:val="ms-MY"/>
        </w:rPr>
        <w:t>with</w:t>
      </w:r>
      <w:proofErr w:type="spellEnd"/>
      <w:r w:rsidRPr="00EB6F82">
        <w:rPr>
          <w:rFonts w:cs="Times New Roman"/>
          <w:i/>
          <w:iCs/>
          <w:szCs w:val="24"/>
          <w:lang w:val="ms-MY"/>
        </w:rPr>
        <w:t xml:space="preserve"> </w:t>
      </w:r>
      <w:proofErr w:type="spellStart"/>
      <w:r w:rsidRPr="00EB6F82">
        <w:rPr>
          <w:rFonts w:cs="Times New Roman"/>
          <w:i/>
          <w:iCs/>
          <w:szCs w:val="24"/>
          <w:lang w:val="ms-MY"/>
        </w:rPr>
        <w:t>Milo</w:t>
      </w:r>
      <w:proofErr w:type="spellEnd"/>
      <w:r w:rsidRPr="00EB6F82">
        <w:rPr>
          <w:rFonts w:cs="Times New Roman"/>
          <w:i/>
          <w:iCs/>
          <w:szCs w:val="24"/>
          <w:lang w:val="ms-MY"/>
        </w:rPr>
        <w:t xml:space="preserve">, </w:t>
      </w:r>
      <w:r w:rsidRPr="00EB6F82">
        <w:rPr>
          <w:rFonts w:cs="Times New Roman"/>
          <w:i/>
          <w:iCs/>
          <w:szCs w:val="24"/>
          <w:lang w:val="ms-MY"/>
        </w:rPr>
        <w:lastRenderedPageBreak/>
        <w:t xml:space="preserve">Protein </w:t>
      </w:r>
      <w:proofErr w:type="spellStart"/>
      <w:r w:rsidRPr="00EB6F82">
        <w:rPr>
          <w:rFonts w:cs="Times New Roman"/>
          <w:i/>
          <w:iCs/>
          <w:szCs w:val="24"/>
          <w:lang w:val="ms-MY"/>
        </w:rPr>
        <w:t>Up</w:t>
      </w:r>
      <w:proofErr w:type="spellEnd"/>
      <w:r w:rsidRPr="00EB6F82">
        <w:rPr>
          <w:rFonts w:cs="Times New Roman"/>
          <w:i/>
          <w:iCs/>
          <w:szCs w:val="24"/>
          <w:lang w:val="ms-MY"/>
        </w:rPr>
        <w:t>”</w:t>
      </w:r>
      <w:r w:rsidRPr="00EB6F82">
        <w:rPr>
          <w:rFonts w:cs="Times New Roman"/>
          <w:szCs w:val="24"/>
          <w:lang w:val="ms-MY"/>
        </w:rPr>
        <w:t xml:space="preserve"> disukai olehnya. Informan menjelaskan bahawa, </w:t>
      </w:r>
      <w:r w:rsidRPr="00EB6F82">
        <w:rPr>
          <w:rFonts w:cs="Times New Roman"/>
          <w:i/>
          <w:iCs/>
          <w:szCs w:val="24"/>
          <w:lang w:val="ms-MY"/>
        </w:rPr>
        <w:t xml:space="preserve">“sebab perkataan tersebut dia besar, ada intonasi yang agak cantik dan dia benda pertama yang saya boleh tengok </w:t>
      </w:r>
      <w:proofErr w:type="spellStart"/>
      <w:r w:rsidRPr="00EB6F82">
        <w:rPr>
          <w:rFonts w:cs="Times New Roman"/>
          <w:i/>
          <w:iCs/>
          <w:szCs w:val="24"/>
          <w:lang w:val="ms-MY"/>
        </w:rPr>
        <w:t>lah</w:t>
      </w:r>
      <w:proofErr w:type="spellEnd"/>
      <w:r w:rsidRPr="00EB6F82">
        <w:rPr>
          <w:rFonts w:cs="Times New Roman"/>
          <w:i/>
          <w:iCs/>
          <w:szCs w:val="24"/>
          <w:lang w:val="ms-MY"/>
        </w:rPr>
        <w:t>. Dan dia menarik la”.</w:t>
      </w:r>
      <w:r w:rsidRPr="00EB6F82">
        <w:rPr>
          <w:rFonts w:cs="Times New Roman"/>
          <w:szCs w:val="24"/>
          <w:lang w:val="ms-MY"/>
        </w:rPr>
        <w:t xml:space="preserve"> Maka, hasil kajian mendapati bahawa penggunaan intonasi dan corak struktur yang dapat menambat perhatian khalayak menunjukkan tahap fonologi yang dapat memberi impak kepada tabiat pembelian pengguna terhadap produk </w:t>
      </w:r>
      <w:proofErr w:type="spellStart"/>
      <w:r w:rsidRPr="00EB6F82">
        <w:rPr>
          <w:rFonts w:cs="Times New Roman"/>
          <w:i/>
          <w:szCs w:val="24"/>
          <w:lang w:val="ms-MY"/>
        </w:rPr>
        <w:t>Milo</w:t>
      </w:r>
      <w:proofErr w:type="spellEnd"/>
      <w:r w:rsidRPr="00EB6F82">
        <w:rPr>
          <w:rFonts w:cs="Times New Roman"/>
          <w:szCs w:val="24"/>
          <w:lang w:val="ms-MY"/>
        </w:rPr>
        <w:t>.</w:t>
      </w:r>
    </w:p>
    <w:p w14:paraId="5AAD63B2" w14:textId="561FF23C" w:rsidR="00050CA4" w:rsidRPr="00EB6F82" w:rsidRDefault="00431DCA" w:rsidP="00431DCA">
      <w:pPr>
        <w:ind w:firstLine="720"/>
        <w:rPr>
          <w:rFonts w:cs="Times New Roman"/>
          <w:szCs w:val="24"/>
          <w:lang w:val="ms-MY"/>
        </w:rPr>
      </w:pPr>
      <w:proofErr w:type="spellStart"/>
      <w:r w:rsidRPr="00EB6F82">
        <w:rPr>
          <w:rFonts w:cs="Times New Roman"/>
          <w:szCs w:val="24"/>
          <w:lang w:val="ms-MY"/>
        </w:rPr>
        <w:t>Disamping</w:t>
      </w:r>
      <w:proofErr w:type="spellEnd"/>
      <w:r w:rsidRPr="00EB6F82">
        <w:rPr>
          <w:rFonts w:cs="Times New Roman"/>
          <w:szCs w:val="24"/>
          <w:lang w:val="ms-MY"/>
        </w:rPr>
        <w:t xml:space="preserve"> itu, informan 5 pula menyatakan, </w:t>
      </w:r>
      <w:r w:rsidRPr="00EB6F82">
        <w:rPr>
          <w:rFonts w:cs="Times New Roman"/>
          <w:i/>
          <w:iCs/>
          <w:szCs w:val="24"/>
          <w:lang w:val="ms-MY"/>
        </w:rPr>
        <w:t>“</w:t>
      </w:r>
      <w:proofErr w:type="spellStart"/>
      <w:r w:rsidRPr="00EB6F82">
        <w:rPr>
          <w:rFonts w:cs="Times New Roman"/>
          <w:i/>
          <w:iCs/>
          <w:szCs w:val="24"/>
          <w:lang w:val="ms-MY"/>
        </w:rPr>
        <w:t>Milo</w:t>
      </w:r>
      <w:proofErr w:type="spellEnd"/>
      <w:r w:rsidRPr="00EB6F82">
        <w:rPr>
          <w:rFonts w:cs="Times New Roman"/>
          <w:i/>
          <w:iCs/>
          <w:szCs w:val="24"/>
          <w:lang w:val="ms-MY"/>
        </w:rPr>
        <w:t xml:space="preserve"> selalunya ada perkataan macam bagi tenaga dan dia boleh bagi tenaga untuk anak-anak sebab pada masa pagi macam tu kan. Lagi pun dia bagi hadiah percuma kalau beli serbuk-serbuk paket besar-besar. Dia selalunya tarik perhatian saya, sebab boleh dapat hadiah percuma la kan.” </w:t>
      </w:r>
      <w:r w:rsidRPr="00EB6F82">
        <w:rPr>
          <w:rFonts w:cs="Times New Roman"/>
          <w:szCs w:val="24"/>
          <w:lang w:val="ms-MY"/>
        </w:rPr>
        <w:t xml:space="preserve">Dalam konteks ini, responden 6 juga </w:t>
      </w:r>
      <w:proofErr w:type="spellStart"/>
      <w:r w:rsidRPr="00EB6F82">
        <w:rPr>
          <w:rFonts w:cs="Times New Roman"/>
          <w:szCs w:val="24"/>
          <w:lang w:val="ms-MY"/>
        </w:rPr>
        <w:t>memberitahu,</w:t>
      </w:r>
      <w:r w:rsidRPr="00EB6F82">
        <w:rPr>
          <w:rFonts w:cs="Times New Roman"/>
          <w:i/>
          <w:iCs/>
          <w:szCs w:val="24"/>
          <w:lang w:val="ms-MY"/>
        </w:rPr>
        <w:t>“Saya</w:t>
      </w:r>
      <w:proofErr w:type="spellEnd"/>
      <w:r w:rsidRPr="00EB6F82">
        <w:rPr>
          <w:rFonts w:cs="Times New Roman"/>
          <w:i/>
          <w:iCs/>
          <w:szCs w:val="24"/>
          <w:lang w:val="ms-MY"/>
        </w:rPr>
        <w:t xml:space="preserve"> suka tengok iklan-iklan </w:t>
      </w:r>
      <w:proofErr w:type="spellStart"/>
      <w:r w:rsidRPr="00EB6F82">
        <w:rPr>
          <w:rFonts w:cs="Times New Roman"/>
          <w:i/>
          <w:iCs/>
          <w:szCs w:val="24"/>
          <w:lang w:val="ms-MY"/>
        </w:rPr>
        <w:t>pasal</w:t>
      </w:r>
      <w:proofErr w:type="spellEnd"/>
      <w:r w:rsidRPr="00EB6F82">
        <w:rPr>
          <w:rFonts w:cs="Times New Roman"/>
          <w:i/>
          <w:iCs/>
          <w:szCs w:val="24"/>
          <w:lang w:val="ms-MY"/>
        </w:rPr>
        <w:t xml:space="preserve"> benda-benda tenaga dan bagi tenaga semua. Jadi perkataan macam ni biasa macam menarik minat saya untuk beli barang </w:t>
      </w:r>
      <w:proofErr w:type="spellStart"/>
      <w:r w:rsidRPr="00EB6F82">
        <w:rPr>
          <w:rFonts w:cs="Times New Roman"/>
          <w:i/>
          <w:iCs/>
          <w:szCs w:val="24"/>
          <w:lang w:val="ms-MY"/>
        </w:rPr>
        <w:t>Milo</w:t>
      </w:r>
      <w:proofErr w:type="spellEnd"/>
      <w:r w:rsidRPr="00EB6F82">
        <w:rPr>
          <w:rFonts w:cs="Times New Roman"/>
          <w:i/>
          <w:iCs/>
          <w:szCs w:val="24"/>
          <w:lang w:val="ms-MY"/>
        </w:rPr>
        <w:t>”</w:t>
      </w:r>
      <w:r w:rsidRPr="00EB6F82">
        <w:rPr>
          <w:rFonts w:cs="Times New Roman"/>
          <w:szCs w:val="24"/>
          <w:lang w:val="ms-MY"/>
        </w:rPr>
        <w:t>. Hasil kajian mendapati, sifat estetik yang terdapat dalam perkataan tersebut dapat memujuk khalayak sasaran dengan mudah.</w:t>
      </w:r>
    </w:p>
    <w:p w14:paraId="15476019" w14:textId="6E3E528E" w:rsidR="00050CA4" w:rsidRPr="00EB6F82" w:rsidRDefault="00050CA4" w:rsidP="00050CA4">
      <w:pPr>
        <w:pStyle w:val="Standard"/>
        <w:spacing w:after="160" w:line="240" w:lineRule="auto"/>
        <w:ind w:firstLine="720"/>
        <w:contextualSpacing/>
        <w:jc w:val="both"/>
        <w:rPr>
          <w:rFonts w:ascii="Times New Roman" w:eastAsia="Times New Roman" w:hAnsi="Times New Roman" w:cs="Times New Roman"/>
          <w:sz w:val="24"/>
          <w:szCs w:val="24"/>
          <w:lang w:val="ms-MY"/>
        </w:rPr>
      </w:pPr>
    </w:p>
    <w:p w14:paraId="6DC75022" w14:textId="07F3C097" w:rsidR="00050CA4" w:rsidRPr="00EB6F82" w:rsidRDefault="00431DCA" w:rsidP="00431DCA">
      <w:pPr>
        <w:pStyle w:val="Standard"/>
        <w:spacing w:after="160" w:line="240" w:lineRule="auto"/>
        <w:contextualSpacing/>
        <w:jc w:val="center"/>
        <w:rPr>
          <w:rFonts w:ascii="Times New Roman" w:eastAsia="Times New Roman" w:hAnsi="Times New Roman" w:cs="Times New Roman"/>
          <w:sz w:val="24"/>
          <w:szCs w:val="24"/>
          <w:lang w:val="ms-MY"/>
        </w:rPr>
      </w:pPr>
      <w:r w:rsidRPr="00EB6F82">
        <w:rPr>
          <w:rFonts w:ascii="Times New Roman" w:eastAsia="Times New Roman" w:hAnsi="Times New Roman" w:cs="Times New Roman"/>
          <w:sz w:val="24"/>
          <w:szCs w:val="24"/>
          <w:lang w:val="ms-MY"/>
        </w:rPr>
        <w:t>PERBINCANGAN</w:t>
      </w:r>
    </w:p>
    <w:p w14:paraId="0CB961C1" w14:textId="3EE7E582" w:rsidR="00050CA4" w:rsidRPr="00EB6F82" w:rsidRDefault="00050CA4" w:rsidP="00431DCA">
      <w:pPr>
        <w:pStyle w:val="Standard"/>
        <w:spacing w:after="160" w:line="240" w:lineRule="auto"/>
        <w:contextualSpacing/>
        <w:rPr>
          <w:rFonts w:ascii="Times New Roman" w:eastAsia="Times New Roman" w:hAnsi="Times New Roman" w:cs="Times New Roman"/>
          <w:sz w:val="24"/>
          <w:szCs w:val="24"/>
          <w:lang w:val="ms-MY"/>
        </w:rPr>
      </w:pPr>
    </w:p>
    <w:p w14:paraId="7FC1A19C" w14:textId="77777777" w:rsidR="00431DCA" w:rsidRPr="00EB6F82" w:rsidRDefault="00431DCA" w:rsidP="00431DCA">
      <w:pPr>
        <w:rPr>
          <w:rFonts w:cs="Times New Roman"/>
          <w:szCs w:val="24"/>
          <w:lang w:val="ms-MY"/>
        </w:rPr>
      </w:pPr>
      <w:r w:rsidRPr="00EB6F82">
        <w:rPr>
          <w:rFonts w:cs="Times New Roman"/>
          <w:szCs w:val="24"/>
          <w:lang w:val="ms-MY"/>
        </w:rPr>
        <w:t xml:space="preserve">Dapatan kajian ini secara keseluruhannya mendapati bahawa terdapat beberapa tahap bahasa pengiklanan yang digunakan dalam sesebuah iklan di Malaysia. Selain itu, tahap-tahap bahasa pengiklanan ini juga sememangnya berkesan dalam mempengaruhi sikap pembelian khalayak. Dapatan ini adalah bersamaan dengan dapatan </w:t>
      </w:r>
      <w:proofErr w:type="spellStart"/>
      <w:r w:rsidRPr="00EB6F82">
        <w:rPr>
          <w:rFonts w:cs="Times New Roman"/>
          <w:szCs w:val="24"/>
          <w:lang w:val="ms-MY"/>
        </w:rPr>
        <w:t>Pramudita</w:t>
      </w:r>
      <w:proofErr w:type="spellEnd"/>
      <w:r w:rsidRPr="00EB6F82">
        <w:rPr>
          <w:rFonts w:cs="Times New Roman"/>
          <w:szCs w:val="24"/>
          <w:lang w:val="ms-MY"/>
        </w:rPr>
        <w:t xml:space="preserve"> dan Rahim (2011) yang menyatakan bahawa mesej dalam iklan dapat menarik perhatian serta berupaya mempengaruhi sikap dan emosi khalayak dalam mengetahui dengan lebih terperinci mengenai produk yang diiklankan. </w:t>
      </w:r>
    </w:p>
    <w:p w14:paraId="4261D9E7" w14:textId="77777777" w:rsidR="00431DCA" w:rsidRPr="00EB6F82" w:rsidRDefault="00431DCA" w:rsidP="00431DCA">
      <w:pPr>
        <w:rPr>
          <w:rFonts w:cs="Times New Roman"/>
          <w:szCs w:val="24"/>
          <w:lang w:val="ms-MY"/>
        </w:rPr>
      </w:pPr>
      <w:r w:rsidRPr="00EB6F82">
        <w:rPr>
          <w:rFonts w:cs="Times New Roman"/>
          <w:szCs w:val="24"/>
          <w:lang w:val="ms-MY"/>
        </w:rPr>
        <w:tab/>
        <w:t xml:space="preserve">Secara khususnya, melalui fasa pertama, hasil kajian ini menjelaskan bahawa iklan media sosial di Malaysia menggunakan keenam-enam tahap bahasa pengiklanan dalam penulisan kopi sebagai strategi dan taktik pemasarannya. Berdasarkan kategori yang diusulkan oleh </w:t>
      </w:r>
      <w:proofErr w:type="spellStart"/>
      <w:r w:rsidRPr="00EB6F82">
        <w:rPr>
          <w:rFonts w:cs="Times New Roman"/>
          <w:szCs w:val="24"/>
          <w:lang w:val="ms-MY"/>
        </w:rPr>
        <w:t>Vaishali</w:t>
      </w:r>
      <w:proofErr w:type="spellEnd"/>
      <w:r w:rsidRPr="00EB6F82">
        <w:rPr>
          <w:rFonts w:cs="Times New Roman"/>
          <w:szCs w:val="24"/>
          <w:lang w:val="ms-MY"/>
        </w:rPr>
        <w:t xml:space="preserve"> (2016), tahap-tahap bahasa pengiklanan yang telah </w:t>
      </w:r>
      <w:proofErr w:type="spellStart"/>
      <w:r w:rsidRPr="00EB6F82">
        <w:rPr>
          <w:rFonts w:cs="Times New Roman"/>
          <w:szCs w:val="24"/>
          <w:lang w:val="ms-MY"/>
        </w:rPr>
        <w:t>dikenalpasti</w:t>
      </w:r>
      <w:proofErr w:type="spellEnd"/>
      <w:r w:rsidRPr="00EB6F82">
        <w:rPr>
          <w:rFonts w:cs="Times New Roman"/>
          <w:szCs w:val="24"/>
          <w:lang w:val="ms-MY"/>
        </w:rPr>
        <w:t xml:space="preserve"> adalah </w:t>
      </w:r>
      <w:proofErr w:type="spellStart"/>
      <w:r w:rsidRPr="00EB6F82">
        <w:rPr>
          <w:rFonts w:cs="Times New Roman"/>
          <w:szCs w:val="24"/>
          <w:lang w:val="ms-MY"/>
        </w:rPr>
        <w:t>fonologikal</w:t>
      </w:r>
      <w:proofErr w:type="spellEnd"/>
      <w:r w:rsidRPr="00EB6F82">
        <w:rPr>
          <w:rFonts w:cs="Times New Roman"/>
          <w:szCs w:val="24"/>
          <w:lang w:val="ms-MY"/>
        </w:rPr>
        <w:t xml:space="preserve">, leksikal, sintaksis, semantik, pragmatik dan gaya.  Penggunaan kesemua tahap bahasa pengiklanan ini dapat menarik perhatian pengguna untuk membaca, memahami, </w:t>
      </w:r>
      <w:proofErr w:type="spellStart"/>
      <w:r w:rsidRPr="00EB6F82">
        <w:rPr>
          <w:rFonts w:cs="Times New Roman"/>
          <w:szCs w:val="24"/>
          <w:lang w:val="ms-MY"/>
        </w:rPr>
        <w:t>mengintepretasi</w:t>
      </w:r>
      <w:proofErr w:type="spellEnd"/>
      <w:r w:rsidRPr="00EB6F82">
        <w:rPr>
          <w:rFonts w:cs="Times New Roman"/>
          <w:szCs w:val="24"/>
          <w:lang w:val="ms-MY"/>
        </w:rPr>
        <w:t xml:space="preserve"> dan melakukan tindakan seterusnya setelah melihat mesej yang disampaikan. Maka, penemuan penyelidikan ini adalah selaras dengan apa yang diperkatakan oleh </w:t>
      </w:r>
      <w:proofErr w:type="spellStart"/>
      <w:r w:rsidRPr="00EB6F82">
        <w:rPr>
          <w:rFonts w:cs="Times New Roman"/>
          <w:szCs w:val="24"/>
          <w:lang w:val="ms-MY"/>
        </w:rPr>
        <w:t>Vaishali</w:t>
      </w:r>
      <w:proofErr w:type="spellEnd"/>
      <w:r w:rsidRPr="00EB6F82">
        <w:rPr>
          <w:rFonts w:cs="Times New Roman"/>
          <w:szCs w:val="24"/>
          <w:lang w:val="ms-MY"/>
        </w:rPr>
        <w:t xml:space="preserve"> (2016). Menurutnya, tahap-tahap bahasa pengiklanan ini diperlukan untuk mempengaruhi pandangan pengguna untuk mendapatkan maklumat yang terperinci tentang produk yang dipromosikan. Penggunaan bahasa pengiklanan juga membantu sesebuah iklan berbanding bahasa biasa agar dapat memupuk minat dan perhatian pengguna ke arah pembelian produk.</w:t>
      </w:r>
    </w:p>
    <w:p w14:paraId="3EF1530D" w14:textId="77777777" w:rsidR="00431DCA" w:rsidRPr="00EB6F82" w:rsidRDefault="00431DCA" w:rsidP="00431DCA">
      <w:pPr>
        <w:rPr>
          <w:rFonts w:cs="Times New Roman"/>
          <w:szCs w:val="24"/>
          <w:lang w:val="ms-MY"/>
        </w:rPr>
      </w:pPr>
      <w:r w:rsidRPr="00EB6F82">
        <w:rPr>
          <w:rFonts w:cs="Times New Roman"/>
          <w:szCs w:val="24"/>
          <w:lang w:val="ms-MY"/>
        </w:rPr>
        <w:tab/>
        <w:t xml:space="preserve">Sebagai contoh, hasil kajian ini menunjukkan bahawa iklan </w:t>
      </w:r>
      <w:proofErr w:type="spellStart"/>
      <w:r w:rsidRPr="00EB6F82">
        <w:rPr>
          <w:rFonts w:cs="Times New Roman"/>
          <w:i/>
          <w:szCs w:val="24"/>
          <w:lang w:val="ms-MY"/>
        </w:rPr>
        <w:t>Milo</w:t>
      </w:r>
      <w:proofErr w:type="spellEnd"/>
      <w:r w:rsidRPr="00EB6F82">
        <w:rPr>
          <w:rFonts w:cs="Times New Roman"/>
          <w:szCs w:val="24"/>
          <w:lang w:val="ms-MY"/>
        </w:rPr>
        <w:t xml:space="preserve"> 1 (</w:t>
      </w:r>
      <w:proofErr w:type="spellStart"/>
      <w:r w:rsidRPr="00EB6F82">
        <w:rPr>
          <w:rFonts w:cs="Times New Roman"/>
          <w:szCs w:val="24"/>
          <w:lang w:val="ms-MY"/>
        </w:rPr>
        <w:t>Gambarajah</w:t>
      </w:r>
      <w:proofErr w:type="spellEnd"/>
      <w:r w:rsidRPr="00EB6F82">
        <w:rPr>
          <w:rFonts w:cs="Times New Roman"/>
          <w:szCs w:val="24"/>
          <w:lang w:val="ms-MY"/>
        </w:rPr>
        <w:t xml:space="preserve"> 1) mempunyai tahap </w:t>
      </w:r>
      <w:proofErr w:type="spellStart"/>
      <w:r w:rsidRPr="00EB6F82">
        <w:rPr>
          <w:rFonts w:cs="Times New Roman"/>
          <w:szCs w:val="24"/>
          <w:lang w:val="ms-MY"/>
        </w:rPr>
        <w:t>fonologikal</w:t>
      </w:r>
      <w:proofErr w:type="spellEnd"/>
      <w:r w:rsidRPr="00EB6F82">
        <w:rPr>
          <w:rFonts w:cs="Times New Roman"/>
          <w:szCs w:val="24"/>
          <w:lang w:val="ms-MY"/>
        </w:rPr>
        <w:t xml:space="preserve"> dan hanya satu informan berpandangan bahawa  “</w:t>
      </w:r>
      <w:r w:rsidRPr="00EB6F82">
        <w:rPr>
          <w:rFonts w:cs="Times New Roman"/>
          <w:i/>
          <w:iCs/>
          <w:szCs w:val="24"/>
          <w:lang w:val="ms-MY"/>
        </w:rPr>
        <w:t xml:space="preserve">Ia satu aktiviti yang bersatu </w:t>
      </w:r>
      <w:proofErr w:type="spellStart"/>
      <w:r w:rsidRPr="00EB6F82">
        <w:rPr>
          <w:rFonts w:cs="Times New Roman"/>
          <w:i/>
          <w:iCs/>
          <w:szCs w:val="24"/>
          <w:lang w:val="ms-MY"/>
        </w:rPr>
        <w:t>for</w:t>
      </w:r>
      <w:proofErr w:type="spellEnd"/>
      <w:r w:rsidRPr="00EB6F82">
        <w:rPr>
          <w:rFonts w:cs="Times New Roman"/>
          <w:i/>
          <w:iCs/>
          <w:szCs w:val="24"/>
          <w:lang w:val="ms-MY"/>
        </w:rPr>
        <w:t xml:space="preserve"> makan, maka ia menarik untuk saya kerana saya suka makan”</w:t>
      </w:r>
      <w:r w:rsidRPr="00EB6F82">
        <w:rPr>
          <w:rFonts w:cs="Times New Roman"/>
          <w:szCs w:val="24"/>
          <w:lang w:val="ms-MY"/>
        </w:rPr>
        <w:t xml:space="preserve">. Selain itu, dapatan kajian juga mendapati ayat </w:t>
      </w:r>
      <w:r w:rsidRPr="00EB6F82">
        <w:rPr>
          <w:rFonts w:cs="Times New Roman"/>
          <w:i/>
          <w:szCs w:val="24"/>
          <w:lang w:val="ms-MY"/>
        </w:rPr>
        <w:t>“</w:t>
      </w:r>
      <w:r w:rsidRPr="00EB6F82">
        <w:rPr>
          <w:rFonts w:cs="Times New Roman"/>
          <w:i/>
          <w:iCs/>
          <w:szCs w:val="24"/>
          <w:lang w:val="ms-MY"/>
        </w:rPr>
        <w:t>#</w:t>
      </w:r>
      <w:proofErr w:type="spellStart"/>
      <w:r w:rsidRPr="00EB6F82">
        <w:rPr>
          <w:rFonts w:cs="Times New Roman"/>
          <w:i/>
          <w:iCs/>
          <w:szCs w:val="24"/>
          <w:lang w:val="ms-MY"/>
        </w:rPr>
        <w:t>BersatuForMakan</w:t>
      </w:r>
      <w:proofErr w:type="spellEnd"/>
      <w:r w:rsidRPr="00EB6F82">
        <w:rPr>
          <w:rFonts w:cs="Times New Roman"/>
          <w:i/>
          <w:iCs/>
          <w:szCs w:val="24"/>
          <w:lang w:val="ms-MY"/>
        </w:rPr>
        <w:t>”</w:t>
      </w:r>
      <w:r w:rsidRPr="00EB6F82">
        <w:rPr>
          <w:rFonts w:cs="Times New Roman"/>
          <w:szCs w:val="24"/>
          <w:lang w:val="ms-MY"/>
        </w:rPr>
        <w:t xml:space="preserve"> mempunyai tahap </w:t>
      </w:r>
      <w:proofErr w:type="spellStart"/>
      <w:r w:rsidRPr="00EB6F82">
        <w:rPr>
          <w:rFonts w:cs="Times New Roman"/>
          <w:szCs w:val="24"/>
          <w:lang w:val="ms-MY"/>
        </w:rPr>
        <w:t>fonologikal</w:t>
      </w:r>
      <w:proofErr w:type="spellEnd"/>
      <w:r w:rsidRPr="00EB6F82">
        <w:rPr>
          <w:rFonts w:cs="Times New Roman"/>
          <w:szCs w:val="24"/>
          <w:lang w:val="ms-MY"/>
        </w:rPr>
        <w:t xml:space="preserve"> yang tinggi kerana corak strukturnya yang menarik. </w:t>
      </w:r>
    </w:p>
    <w:p w14:paraId="4B0BF549"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Manakala, dari segi tahap leksikal pula, terdapat empat orang responden yang tertarik dengan penggunaan perbendaharaan kata yang mempunyai slang dan sifat sama dalam menjelaskan produk. Informan menyatakan </w:t>
      </w:r>
      <w:r w:rsidRPr="00EB6F82">
        <w:rPr>
          <w:rFonts w:cs="Times New Roman"/>
          <w:i/>
          <w:iCs/>
          <w:szCs w:val="24"/>
          <w:lang w:val="ms-MY"/>
        </w:rPr>
        <w:t xml:space="preserve">“Saya suka tengok iklan-iklan </w:t>
      </w:r>
      <w:proofErr w:type="spellStart"/>
      <w:r w:rsidRPr="00EB6F82">
        <w:rPr>
          <w:rFonts w:cs="Times New Roman"/>
          <w:i/>
          <w:iCs/>
          <w:szCs w:val="24"/>
          <w:lang w:val="ms-MY"/>
        </w:rPr>
        <w:t>pasal</w:t>
      </w:r>
      <w:proofErr w:type="spellEnd"/>
      <w:r w:rsidRPr="00EB6F82">
        <w:rPr>
          <w:rFonts w:cs="Times New Roman"/>
          <w:i/>
          <w:iCs/>
          <w:szCs w:val="24"/>
          <w:lang w:val="ms-MY"/>
        </w:rPr>
        <w:t xml:space="preserve"> benda-benda tenaga dan bagi tenaga semua. Jadi perkataan macam ni biasa macam menarik minat saya untuk beli barang </w:t>
      </w:r>
      <w:proofErr w:type="spellStart"/>
      <w:r w:rsidRPr="00EB6F82">
        <w:rPr>
          <w:rFonts w:cs="Times New Roman"/>
          <w:i/>
          <w:iCs/>
          <w:szCs w:val="24"/>
          <w:lang w:val="ms-MY"/>
        </w:rPr>
        <w:t>Milo</w:t>
      </w:r>
      <w:proofErr w:type="spellEnd"/>
      <w:r w:rsidRPr="00EB6F82">
        <w:rPr>
          <w:rFonts w:cs="Times New Roman"/>
          <w:i/>
          <w:iCs/>
          <w:szCs w:val="24"/>
          <w:lang w:val="ms-MY"/>
        </w:rPr>
        <w:t>”.</w:t>
      </w:r>
      <w:r w:rsidRPr="00EB6F82">
        <w:rPr>
          <w:rFonts w:cs="Times New Roman"/>
          <w:szCs w:val="24"/>
          <w:lang w:val="ms-MY"/>
        </w:rPr>
        <w:t xml:space="preserve"> Hal ini menunjukkan pengiklan di Malaysia menggunakan tahap bahasa pengiklanan yang minimum dalam menghasilkan iklan. Walaupun terdapat penggunaan bahasa pengiklanan, tahap yang digunakan juga memainkan peranan dalam menarik perhatian khalayak.</w:t>
      </w:r>
    </w:p>
    <w:p w14:paraId="24CDCA03" w14:textId="77777777" w:rsidR="00431DCA" w:rsidRPr="00EB6F82" w:rsidRDefault="00431DCA" w:rsidP="00431DCA">
      <w:pPr>
        <w:ind w:firstLine="720"/>
        <w:rPr>
          <w:rFonts w:cs="Times New Roman"/>
          <w:szCs w:val="24"/>
          <w:lang w:val="ms-MY"/>
        </w:rPr>
      </w:pPr>
      <w:r w:rsidRPr="00EB6F82">
        <w:rPr>
          <w:rFonts w:cs="Times New Roman"/>
          <w:szCs w:val="24"/>
          <w:lang w:val="ms-MY"/>
        </w:rPr>
        <w:lastRenderedPageBreak/>
        <w:t xml:space="preserve">Bukan itu sahaja, penggunaan beberapa tahap pengiklanan boleh dilihat lebih kerap digunakan dalam iklan-iklan paparan </w:t>
      </w:r>
      <w:proofErr w:type="spellStart"/>
      <w:r w:rsidRPr="00EB6F82">
        <w:rPr>
          <w:rFonts w:cs="Times New Roman"/>
          <w:i/>
          <w:szCs w:val="24"/>
          <w:lang w:val="ms-MY"/>
        </w:rPr>
        <w:t>Milo</w:t>
      </w:r>
      <w:proofErr w:type="spellEnd"/>
      <w:r w:rsidRPr="00EB6F82">
        <w:rPr>
          <w:rFonts w:cs="Times New Roman"/>
          <w:szCs w:val="24"/>
          <w:lang w:val="ms-MY"/>
        </w:rPr>
        <w:t xml:space="preserve"> berbanding dengan yang lain. Walaupun </w:t>
      </w:r>
      <w:proofErr w:type="spellStart"/>
      <w:r w:rsidRPr="00EB6F82">
        <w:rPr>
          <w:rFonts w:cs="Times New Roman"/>
          <w:szCs w:val="24"/>
          <w:lang w:val="ms-MY"/>
        </w:rPr>
        <w:t>Vaishali</w:t>
      </w:r>
      <w:proofErr w:type="spellEnd"/>
      <w:r w:rsidRPr="00EB6F82">
        <w:rPr>
          <w:rFonts w:cs="Times New Roman"/>
          <w:szCs w:val="24"/>
          <w:lang w:val="ms-MY"/>
        </w:rPr>
        <w:t xml:space="preserve"> (2016) mengatakan bahawa jika sesebuah iklan mempunyai keenam-enam tahap bahasa periklanan, ia akan bersifat lebih kreatif dan efektif dari segi pemujukan khalayak, hasil kajian ini mendapati bahawa informan-informan lebih tertarik kepada tahap bahasa periklanan yang spesifik iaitu tahap </w:t>
      </w:r>
      <w:proofErr w:type="spellStart"/>
      <w:r w:rsidRPr="00EB6F82">
        <w:rPr>
          <w:rFonts w:cs="Times New Roman"/>
          <w:szCs w:val="24"/>
          <w:lang w:val="ms-MY"/>
        </w:rPr>
        <w:t>fonologikal</w:t>
      </w:r>
      <w:proofErr w:type="spellEnd"/>
      <w:r w:rsidRPr="00EB6F82">
        <w:rPr>
          <w:rFonts w:cs="Times New Roman"/>
          <w:szCs w:val="24"/>
          <w:lang w:val="ms-MY"/>
        </w:rPr>
        <w:t xml:space="preserve">, leksikal dan pragmatik. Hal ini dibuktikan dengan contoh-contoh petikan yang telah diambil daripada data </w:t>
      </w:r>
      <w:proofErr w:type="spellStart"/>
      <w:r w:rsidRPr="00EB6F82">
        <w:rPr>
          <w:rFonts w:cs="Times New Roman"/>
          <w:szCs w:val="24"/>
          <w:lang w:val="ms-MY"/>
        </w:rPr>
        <w:t>temubual</w:t>
      </w:r>
      <w:proofErr w:type="spellEnd"/>
      <w:r w:rsidRPr="00EB6F82">
        <w:rPr>
          <w:rFonts w:cs="Times New Roman"/>
          <w:szCs w:val="24"/>
          <w:lang w:val="ms-MY"/>
        </w:rPr>
        <w:t xml:space="preserve"> seperti </w:t>
      </w:r>
      <w:proofErr w:type="spellStart"/>
      <w:r w:rsidRPr="00EB6F82">
        <w:rPr>
          <w:rFonts w:cs="Times New Roman"/>
          <w:szCs w:val="24"/>
          <w:lang w:val="ms-MY"/>
        </w:rPr>
        <w:t>diatas</w:t>
      </w:r>
      <w:proofErr w:type="spellEnd"/>
      <w:r w:rsidRPr="00EB6F82">
        <w:rPr>
          <w:rFonts w:cs="Times New Roman"/>
          <w:szCs w:val="24"/>
          <w:lang w:val="ms-MY"/>
        </w:rPr>
        <w:t>.</w:t>
      </w:r>
    </w:p>
    <w:p w14:paraId="05CB9C6D"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Pembelian berterusan dan kesetiaan terhadap produk oleh khalayak dibina daripada iklan-iklan yang dihasilkan oleh pengiklan di Malaysia. Kajian in juga menunjukkan bahawa sesetengah bahasa pengiklanan yang digunakan dalam iklan paparan </w:t>
      </w:r>
      <w:proofErr w:type="spellStart"/>
      <w:r w:rsidRPr="00EB6F82">
        <w:rPr>
          <w:rFonts w:cs="Times New Roman"/>
          <w:szCs w:val="24"/>
          <w:lang w:val="ms-MY"/>
        </w:rPr>
        <w:t>Milo</w:t>
      </w:r>
      <w:proofErr w:type="spellEnd"/>
      <w:r w:rsidRPr="00EB6F82">
        <w:rPr>
          <w:rFonts w:cs="Times New Roman"/>
          <w:szCs w:val="24"/>
          <w:lang w:val="ms-MY"/>
        </w:rPr>
        <w:t xml:space="preserve"> memang menarik perhatian khalayak dalam membeli produk </w:t>
      </w:r>
      <w:proofErr w:type="spellStart"/>
      <w:r w:rsidRPr="00EB6F82">
        <w:rPr>
          <w:rFonts w:cs="Times New Roman"/>
          <w:szCs w:val="24"/>
          <w:lang w:val="ms-MY"/>
        </w:rPr>
        <w:t>Milo</w:t>
      </w:r>
      <w:proofErr w:type="spellEnd"/>
      <w:r w:rsidRPr="00EB6F82">
        <w:rPr>
          <w:rFonts w:cs="Times New Roman"/>
          <w:szCs w:val="24"/>
          <w:lang w:val="ms-MY"/>
        </w:rPr>
        <w:t>. Ini menunjukkan kepuasan khalayak apabila dapat membeli produk yang diingini.</w:t>
      </w:r>
    </w:p>
    <w:p w14:paraId="6F3CB213" w14:textId="77777777" w:rsidR="00431DCA" w:rsidRPr="00EB6F82" w:rsidRDefault="00431DCA" w:rsidP="00431DCA">
      <w:pPr>
        <w:rPr>
          <w:rFonts w:cs="Times New Roman"/>
          <w:szCs w:val="24"/>
          <w:lang w:val="ms-MY"/>
        </w:rPr>
      </w:pPr>
      <w:r w:rsidRPr="00EB6F82">
        <w:rPr>
          <w:rFonts w:cs="Times New Roman"/>
          <w:szCs w:val="24"/>
          <w:lang w:val="ms-MY"/>
        </w:rPr>
        <w:tab/>
      </w:r>
      <w:proofErr w:type="spellStart"/>
      <w:r w:rsidRPr="00EB6F82">
        <w:rPr>
          <w:rFonts w:cs="Times New Roman"/>
          <w:szCs w:val="24"/>
          <w:lang w:val="ms-MY"/>
        </w:rPr>
        <w:t>Pasa</w:t>
      </w:r>
      <w:proofErr w:type="spellEnd"/>
      <w:r w:rsidRPr="00EB6F82">
        <w:rPr>
          <w:rFonts w:cs="Times New Roman"/>
          <w:szCs w:val="24"/>
          <w:lang w:val="ms-MY"/>
        </w:rPr>
        <w:t xml:space="preserve"> fasa </w:t>
      </w:r>
      <w:proofErr w:type="spellStart"/>
      <w:r w:rsidRPr="00EB6F82">
        <w:rPr>
          <w:rFonts w:cs="Times New Roman"/>
          <w:szCs w:val="24"/>
          <w:lang w:val="ms-MY"/>
        </w:rPr>
        <w:t>kedua</w:t>
      </w:r>
      <w:proofErr w:type="spellEnd"/>
      <w:r w:rsidRPr="00EB6F82">
        <w:rPr>
          <w:rFonts w:cs="Times New Roman"/>
          <w:szCs w:val="24"/>
          <w:lang w:val="ms-MY"/>
        </w:rPr>
        <w:t xml:space="preserve"> pula, analisis transkrip informan pula mendapati bahawa penggunaan tahap-tahap bahasa pengiklanan tertentu akan mengubah sikap seseorang pengguna berdasarkan kepercayaan, perasaan dan niat tingkah laku mereka. Berdasarkan penemuan penyelidikan, penggunaan ayat-ayat dari tahap </w:t>
      </w:r>
      <w:proofErr w:type="spellStart"/>
      <w:r w:rsidRPr="00EB6F82">
        <w:rPr>
          <w:rFonts w:cs="Times New Roman"/>
          <w:szCs w:val="24"/>
          <w:lang w:val="ms-MY"/>
        </w:rPr>
        <w:t>fonologikal</w:t>
      </w:r>
      <w:proofErr w:type="spellEnd"/>
      <w:r w:rsidRPr="00EB6F82">
        <w:rPr>
          <w:rFonts w:cs="Times New Roman"/>
          <w:szCs w:val="24"/>
          <w:lang w:val="ms-MY"/>
        </w:rPr>
        <w:t>, penggunaan intonasi yang mudah difahami dan pengulangan bunyi, perkataan dan corak struktur ayat (</w:t>
      </w:r>
      <w:proofErr w:type="spellStart"/>
      <w:r w:rsidRPr="00EB6F82">
        <w:rPr>
          <w:rFonts w:cs="Times New Roman"/>
          <w:szCs w:val="24"/>
          <w:lang w:val="ms-MY"/>
        </w:rPr>
        <w:t>Vaishali</w:t>
      </w:r>
      <w:proofErr w:type="spellEnd"/>
      <w:r w:rsidRPr="00EB6F82">
        <w:rPr>
          <w:rFonts w:cs="Times New Roman"/>
          <w:szCs w:val="24"/>
          <w:lang w:val="ms-MY"/>
        </w:rPr>
        <w:t xml:space="preserve">, 2016) meningkatkan kepercayaan seseorang pengguna terhadap produk yang ditawarkan. Pemaparan ayat-ayat jenis tahap </w:t>
      </w:r>
      <w:proofErr w:type="spellStart"/>
      <w:r w:rsidRPr="00EB6F82">
        <w:rPr>
          <w:rFonts w:cs="Times New Roman"/>
          <w:szCs w:val="24"/>
          <w:lang w:val="ms-MY"/>
        </w:rPr>
        <w:t>fonologikal</w:t>
      </w:r>
      <w:proofErr w:type="spellEnd"/>
      <w:r w:rsidRPr="00EB6F82">
        <w:rPr>
          <w:rFonts w:cs="Times New Roman"/>
          <w:szCs w:val="24"/>
          <w:lang w:val="ms-MY"/>
        </w:rPr>
        <w:t xml:space="preserve"> berfungsi sebagai bahasa informatif dan </w:t>
      </w:r>
      <w:proofErr w:type="spellStart"/>
      <w:r w:rsidRPr="00EB6F82">
        <w:rPr>
          <w:rFonts w:cs="Times New Roman"/>
          <w:szCs w:val="24"/>
          <w:lang w:val="ms-MY"/>
        </w:rPr>
        <w:t>interaktif</w:t>
      </w:r>
      <w:proofErr w:type="spellEnd"/>
      <w:r w:rsidRPr="00EB6F82">
        <w:rPr>
          <w:rFonts w:cs="Times New Roman"/>
          <w:szCs w:val="24"/>
          <w:lang w:val="ms-MY"/>
        </w:rPr>
        <w:t xml:space="preserve"> (</w:t>
      </w:r>
      <w:proofErr w:type="spellStart"/>
      <w:r w:rsidRPr="00EB6F82">
        <w:rPr>
          <w:rFonts w:cs="Times New Roman"/>
          <w:szCs w:val="24"/>
          <w:lang w:val="ms-MY"/>
        </w:rPr>
        <w:t>Halliday</w:t>
      </w:r>
      <w:proofErr w:type="spellEnd"/>
      <w:r w:rsidRPr="00EB6F82">
        <w:rPr>
          <w:rFonts w:cs="Times New Roman"/>
          <w:szCs w:val="24"/>
          <w:lang w:val="ms-MY"/>
        </w:rPr>
        <w:t xml:space="preserve">, 1973) untuk menyampaikan maklumat tentang produk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 xml:space="preserve">serta menjalinkan hubungan dengan pengguna. </w:t>
      </w:r>
    </w:p>
    <w:p w14:paraId="068870C0" w14:textId="77777777" w:rsidR="00431DCA" w:rsidRPr="00EB6F82" w:rsidRDefault="00431DCA" w:rsidP="00431DCA">
      <w:pPr>
        <w:rPr>
          <w:rFonts w:cs="Times New Roman"/>
          <w:szCs w:val="24"/>
          <w:lang w:val="ms-MY"/>
        </w:rPr>
      </w:pPr>
      <w:r w:rsidRPr="00EB6F82">
        <w:rPr>
          <w:rFonts w:cs="Times New Roman"/>
          <w:szCs w:val="24"/>
          <w:lang w:val="ms-MY"/>
        </w:rPr>
        <w:tab/>
      </w:r>
      <w:proofErr w:type="spellStart"/>
      <w:r w:rsidRPr="00EB6F82">
        <w:rPr>
          <w:rFonts w:cs="Times New Roman"/>
          <w:szCs w:val="24"/>
          <w:lang w:val="ms-MY"/>
        </w:rPr>
        <w:t>Disamping</w:t>
      </w:r>
      <w:proofErr w:type="spellEnd"/>
      <w:r w:rsidRPr="00EB6F82">
        <w:rPr>
          <w:rFonts w:cs="Times New Roman"/>
          <w:szCs w:val="24"/>
          <w:lang w:val="ms-MY"/>
        </w:rPr>
        <w:t xml:space="preserve"> itu, bahasa pengiklanan tahap leksikal dan pragmatik (</w:t>
      </w:r>
      <w:proofErr w:type="spellStart"/>
      <w:r w:rsidRPr="00EB6F82">
        <w:rPr>
          <w:rFonts w:cs="Times New Roman"/>
          <w:szCs w:val="24"/>
          <w:lang w:val="ms-MY"/>
        </w:rPr>
        <w:t>Vaishali</w:t>
      </w:r>
      <w:proofErr w:type="spellEnd"/>
      <w:r w:rsidRPr="00EB6F82">
        <w:rPr>
          <w:rFonts w:cs="Times New Roman"/>
          <w:szCs w:val="24"/>
          <w:lang w:val="ms-MY"/>
        </w:rPr>
        <w:t xml:space="preserve">, 2016) yang diterapkan dalam iklan paparan </w:t>
      </w:r>
      <w:proofErr w:type="spellStart"/>
      <w:r w:rsidRPr="00EB6F82">
        <w:rPr>
          <w:rFonts w:cs="Times New Roman"/>
          <w:i/>
          <w:szCs w:val="24"/>
          <w:lang w:val="ms-MY"/>
        </w:rPr>
        <w:t>Milo</w:t>
      </w:r>
      <w:proofErr w:type="spellEnd"/>
      <w:r w:rsidRPr="00EB6F82">
        <w:rPr>
          <w:rFonts w:cs="Times New Roman"/>
          <w:i/>
          <w:szCs w:val="24"/>
          <w:lang w:val="ms-MY"/>
        </w:rPr>
        <w:t xml:space="preserve"> </w:t>
      </w:r>
      <w:r w:rsidRPr="00EB6F82">
        <w:rPr>
          <w:rFonts w:cs="Times New Roman"/>
          <w:szCs w:val="24"/>
          <w:lang w:val="ms-MY"/>
        </w:rPr>
        <w:t>dapat menyumbang kepada perubahan perasaan atau emosi terhadap produk ini. Bahasa pengiklanan leksikal berfungsi secara pengendalian yang mana bahasa yang digunakan dapat mengawal atau mempengaruhi tingkah laku orang lain. Manakala, tahap pragmatik pula didapati dapat membantu pengguna dari segi ekspresi diri atau identiti (</w:t>
      </w:r>
      <w:proofErr w:type="spellStart"/>
      <w:r w:rsidRPr="00EB6F82">
        <w:rPr>
          <w:rFonts w:cs="Times New Roman"/>
          <w:szCs w:val="24"/>
          <w:lang w:val="ms-MY"/>
        </w:rPr>
        <w:t>Halliday</w:t>
      </w:r>
      <w:proofErr w:type="spellEnd"/>
      <w:r w:rsidRPr="00EB6F82">
        <w:rPr>
          <w:rFonts w:cs="Times New Roman"/>
          <w:szCs w:val="24"/>
          <w:lang w:val="ms-MY"/>
        </w:rPr>
        <w:t xml:space="preserve">, 1973). Menurut salah seorang informan, beliau tertarik dengan bahasa yang digunakan kerana ia seolah-olah </w:t>
      </w:r>
      <w:proofErr w:type="spellStart"/>
      <w:r w:rsidRPr="00EB6F82">
        <w:rPr>
          <w:rFonts w:cs="Times New Roman"/>
          <w:szCs w:val="24"/>
          <w:lang w:val="ms-MY"/>
        </w:rPr>
        <w:t>diperibadikan</w:t>
      </w:r>
      <w:proofErr w:type="spellEnd"/>
      <w:r w:rsidRPr="00EB6F82">
        <w:rPr>
          <w:rFonts w:cs="Times New Roman"/>
          <w:szCs w:val="24"/>
          <w:lang w:val="ms-MY"/>
        </w:rPr>
        <w:t xml:space="preserve"> kepada beliau sebagai seorang rakyat Malaysia. </w:t>
      </w:r>
    </w:p>
    <w:p w14:paraId="3B5A3451" w14:textId="77777777" w:rsidR="00431DCA" w:rsidRPr="00EB6F82" w:rsidRDefault="00431DCA" w:rsidP="00431DCA">
      <w:pPr>
        <w:rPr>
          <w:rFonts w:cs="Times New Roman"/>
          <w:szCs w:val="24"/>
          <w:lang w:val="ms-MY"/>
        </w:rPr>
      </w:pPr>
      <w:r w:rsidRPr="00EB6F82">
        <w:rPr>
          <w:rFonts w:cs="Times New Roman"/>
          <w:szCs w:val="24"/>
          <w:lang w:val="ms-MY"/>
        </w:rPr>
        <w:tab/>
        <w:t xml:space="preserve">Akhirnya, bahasa pengiklanan tahap </w:t>
      </w:r>
      <w:proofErr w:type="spellStart"/>
      <w:r w:rsidRPr="00EB6F82">
        <w:rPr>
          <w:rFonts w:cs="Times New Roman"/>
          <w:szCs w:val="24"/>
          <w:lang w:val="ms-MY"/>
        </w:rPr>
        <w:t>fonologikal</w:t>
      </w:r>
      <w:proofErr w:type="spellEnd"/>
      <w:r w:rsidRPr="00EB6F82">
        <w:rPr>
          <w:rFonts w:cs="Times New Roman"/>
          <w:szCs w:val="24"/>
          <w:lang w:val="ms-MY"/>
        </w:rPr>
        <w:t xml:space="preserve"> juga dapat mengubah niat tingkah laku seseorang (</w:t>
      </w:r>
      <w:proofErr w:type="spellStart"/>
      <w:r w:rsidRPr="00EB6F82">
        <w:rPr>
          <w:rFonts w:cs="Times New Roman"/>
          <w:szCs w:val="24"/>
          <w:lang w:val="ms-MY"/>
        </w:rPr>
        <w:t>Vaishali</w:t>
      </w:r>
      <w:proofErr w:type="spellEnd"/>
      <w:r w:rsidRPr="00EB6F82">
        <w:rPr>
          <w:rFonts w:cs="Times New Roman"/>
          <w:szCs w:val="24"/>
          <w:lang w:val="ms-MY"/>
        </w:rPr>
        <w:t xml:space="preserve">, 2016). Ini menunjukkan bahawa fungsi instrumental berlaku apabila pemaparan bahasa pengiklanan oleh </w:t>
      </w:r>
      <w:proofErr w:type="spellStart"/>
      <w:r w:rsidRPr="00EB6F82">
        <w:rPr>
          <w:rFonts w:cs="Times New Roman"/>
          <w:i/>
          <w:szCs w:val="24"/>
          <w:lang w:val="ms-MY"/>
        </w:rPr>
        <w:t>Milo</w:t>
      </w:r>
      <w:proofErr w:type="spellEnd"/>
      <w:r w:rsidRPr="00EB6F82">
        <w:rPr>
          <w:rFonts w:cs="Times New Roman"/>
          <w:szCs w:val="24"/>
          <w:lang w:val="ms-MY"/>
        </w:rPr>
        <w:t xml:space="preserve"> membawa kepada memanipulasikan sesebuah kumpulan sasaran dan menyebabkan berlakunya peristiwa-peristiwa tertentu (</w:t>
      </w:r>
      <w:proofErr w:type="spellStart"/>
      <w:r w:rsidRPr="00EB6F82">
        <w:rPr>
          <w:rFonts w:cs="Times New Roman"/>
          <w:szCs w:val="24"/>
          <w:lang w:val="ms-MY"/>
        </w:rPr>
        <w:t>Halliday</w:t>
      </w:r>
      <w:proofErr w:type="spellEnd"/>
      <w:r w:rsidRPr="00EB6F82">
        <w:rPr>
          <w:rFonts w:cs="Times New Roman"/>
          <w:szCs w:val="24"/>
          <w:lang w:val="ms-MY"/>
        </w:rPr>
        <w:t xml:space="preserve">, 1973). Penggunaan bahasa tahap </w:t>
      </w:r>
      <w:proofErr w:type="spellStart"/>
      <w:r w:rsidRPr="00EB6F82">
        <w:rPr>
          <w:rFonts w:cs="Times New Roman"/>
          <w:szCs w:val="24"/>
          <w:lang w:val="ms-MY"/>
        </w:rPr>
        <w:t>fonologikal</w:t>
      </w:r>
      <w:proofErr w:type="spellEnd"/>
      <w:r w:rsidRPr="00EB6F82">
        <w:rPr>
          <w:rFonts w:cs="Times New Roman"/>
          <w:szCs w:val="24"/>
          <w:lang w:val="ms-MY"/>
        </w:rPr>
        <w:t xml:space="preserve"> dalam mempromosikan hadiah percuma dapat menarik perhatian pengguna ke arah perubahan sikap dan pembentukan niat tingkah laku membeli. </w:t>
      </w:r>
    </w:p>
    <w:p w14:paraId="0E95D49B" w14:textId="7052D4A7" w:rsidR="00431DCA" w:rsidRPr="00EB6F82" w:rsidRDefault="00431DCA" w:rsidP="00431DCA">
      <w:pPr>
        <w:ind w:firstLine="720"/>
        <w:rPr>
          <w:rFonts w:cs="Times New Roman"/>
          <w:szCs w:val="24"/>
          <w:lang w:val="ms-MY"/>
        </w:rPr>
      </w:pPr>
      <w:r w:rsidRPr="00EB6F82">
        <w:rPr>
          <w:rFonts w:cs="Times New Roman"/>
          <w:szCs w:val="24"/>
          <w:lang w:val="ms-MY"/>
        </w:rPr>
        <w:t xml:space="preserve">Selain daripada tema yang diperkenalkan oleh </w:t>
      </w:r>
      <w:proofErr w:type="spellStart"/>
      <w:r w:rsidRPr="00EB6F82">
        <w:rPr>
          <w:rFonts w:cs="Times New Roman"/>
          <w:szCs w:val="24"/>
          <w:lang w:val="ms-MY"/>
        </w:rPr>
        <w:t>Vaishali</w:t>
      </w:r>
      <w:proofErr w:type="spellEnd"/>
      <w:r w:rsidRPr="00EB6F82">
        <w:rPr>
          <w:rFonts w:cs="Times New Roman"/>
          <w:szCs w:val="24"/>
          <w:lang w:val="ms-MY"/>
        </w:rPr>
        <w:t xml:space="preserve"> (2016) dan </w:t>
      </w:r>
      <w:proofErr w:type="spellStart"/>
      <w:r w:rsidRPr="00EB6F82">
        <w:rPr>
          <w:rFonts w:cs="Times New Roman"/>
          <w:szCs w:val="24"/>
          <w:lang w:val="ms-MY"/>
        </w:rPr>
        <w:t>Halliday</w:t>
      </w:r>
      <w:proofErr w:type="spellEnd"/>
      <w:r w:rsidRPr="00EB6F82">
        <w:rPr>
          <w:rFonts w:cs="Times New Roman"/>
          <w:szCs w:val="24"/>
          <w:lang w:val="ms-MY"/>
        </w:rPr>
        <w:t xml:space="preserve"> (1973), terdapat juga beberapa tema ba</w:t>
      </w:r>
      <w:r w:rsidR="006734A4">
        <w:rPr>
          <w:rFonts w:cs="Times New Roman"/>
          <w:szCs w:val="24"/>
          <w:lang w:val="ms-MY"/>
        </w:rPr>
        <w:t>ha</w:t>
      </w:r>
      <w:r w:rsidRPr="00EB6F82">
        <w:rPr>
          <w:rFonts w:cs="Times New Roman"/>
          <w:szCs w:val="24"/>
          <w:lang w:val="ms-MY"/>
        </w:rPr>
        <w:t>ru yang didapati daripada hasil kajian ini. Tema-tema ba</w:t>
      </w:r>
      <w:r w:rsidR="00CF1776">
        <w:rPr>
          <w:rFonts w:cs="Times New Roman"/>
          <w:szCs w:val="24"/>
          <w:lang w:val="ms-MY"/>
        </w:rPr>
        <w:t>ha</w:t>
      </w:r>
      <w:r w:rsidRPr="00EB6F82">
        <w:rPr>
          <w:rFonts w:cs="Times New Roman"/>
          <w:szCs w:val="24"/>
          <w:lang w:val="ms-MY"/>
        </w:rPr>
        <w:t>ru ini memperlihatkan cara bahasa pengiklanan digunakan melalui pengiklanan yang lain untuk mengubah sikap khalayak terhadap pembelian produk. Antara tema-tema ba</w:t>
      </w:r>
      <w:r w:rsidR="00A8133A">
        <w:rPr>
          <w:rFonts w:cs="Times New Roman"/>
          <w:szCs w:val="24"/>
          <w:lang w:val="ms-MY"/>
        </w:rPr>
        <w:t>ha</w:t>
      </w:r>
      <w:r w:rsidRPr="00EB6F82">
        <w:rPr>
          <w:rFonts w:cs="Times New Roman"/>
          <w:szCs w:val="24"/>
          <w:lang w:val="ms-MY"/>
        </w:rPr>
        <w:t xml:space="preserve">ru yang muncul adalah warna, visual dan </w:t>
      </w:r>
      <w:proofErr w:type="spellStart"/>
      <w:r w:rsidRPr="00EB6F82">
        <w:rPr>
          <w:rFonts w:cs="Times New Roman"/>
          <w:i/>
          <w:iCs/>
          <w:szCs w:val="24"/>
          <w:lang w:val="ms-MY"/>
        </w:rPr>
        <w:t>pester</w:t>
      </w:r>
      <w:proofErr w:type="spellEnd"/>
      <w:r w:rsidRPr="00EB6F82">
        <w:rPr>
          <w:rFonts w:cs="Times New Roman"/>
          <w:i/>
          <w:iCs/>
          <w:szCs w:val="24"/>
          <w:lang w:val="ms-MY"/>
        </w:rPr>
        <w:t xml:space="preserve"> </w:t>
      </w:r>
      <w:proofErr w:type="spellStart"/>
      <w:r w:rsidRPr="00EB6F82">
        <w:rPr>
          <w:rFonts w:cs="Times New Roman"/>
          <w:i/>
          <w:iCs/>
          <w:szCs w:val="24"/>
          <w:lang w:val="ms-MY"/>
        </w:rPr>
        <w:t>power</w:t>
      </w:r>
      <w:proofErr w:type="spellEnd"/>
      <w:r w:rsidRPr="00EB6F82">
        <w:rPr>
          <w:rFonts w:cs="Times New Roman"/>
          <w:i/>
          <w:iCs/>
          <w:szCs w:val="24"/>
          <w:lang w:val="ms-MY"/>
        </w:rPr>
        <w:t>.</w:t>
      </w:r>
      <w:r w:rsidRPr="00EB6F82">
        <w:rPr>
          <w:rFonts w:cs="Times New Roman"/>
          <w:szCs w:val="24"/>
          <w:lang w:val="ms-MY"/>
        </w:rPr>
        <w:t xml:space="preserve"> Tema visual dan </w:t>
      </w:r>
      <w:proofErr w:type="spellStart"/>
      <w:r w:rsidRPr="00EB6F82">
        <w:rPr>
          <w:rFonts w:cs="Times New Roman"/>
          <w:i/>
          <w:iCs/>
          <w:szCs w:val="24"/>
          <w:lang w:val="ms-MY"/>
        </w:rPr>
        <w:t>pester</w:t>
      </w:r>
      <w:proofErr w:type="spellEnd"/>
      <w:r w:rsidRPr="00EB6F82">
        <w:rPr>
          <w:rFonts w:cs="Times New Roman"/>
          <w:i/>
          <w:iCs/>
          <w:szCs w:val="24"/>
          <w:lang w:val="ms-MY"/>
        </w:rPr>
        <w:t xml:space="preserve"> </w:t>
      </w:r>
      <w:proofErr w:type="spellStart"/>
      <w:r w:rsidRPr="00EB6F82">
        <w:rPr>
          <w:rFonts w:cs="Times New Roman"/>
          <w:i/>
          <w:iCs/>
          <w:szCs w:val="24"/>
          <w:lang w:val="ms-MY"/>
        </w:rPr>
        <w:t>power</w:t>
      </w:r>
      <w:proofErr w:type="spellEnd"/>
      <w:r w:rsidRPr="00EB6F82">
        <w:rPr>
          <w:rFonts w:cs="Times New Roman"/>
          <w:szCs w:val="24"/>
          <w:lang w:val="ms-MY"/>
        </w:rPr>
        <w:t xml:space="preserve"> juga menjadi salah satu bentuk untuk menarik perhatian khalayak terutamanya kanak-kanak. Menurut kata informan 8, </w:t>
      </w:r>
      <w:r w:rsidRPr="00EB6F82">
        <w:rPr>
          <w:rFonts w:cs="Times New Roman"/>
          <w:i/>
          <w:iCs/>
          <w:szCs w:val="24"/>
          <w:lang w:val="ms-MY"/>
        </w:rPr>
        <w:t>“gambar-gambar yang menarik perhatian saya. Mungkin dari segi warna, warna-warni atau pandangan yang cantik atau perempuan yang seksi mungkin. Jadi, yang pertama memang gambar sebab bila kita nampak dari jauh benda pertama yang kita nampak adalah gambar”</w:t>
      </w:r>
      <w:r w:rsidRPr="00EB6F82">
        <w:rPr>
          <w:rFonts w:cs="Times New Roman"/>
          <w:szCs w:val="24"/>
          <w:lang w:val="ms-MY"/>
        </w:rPr>
        <w:t xml:space="preserve">. </w:t>
      </w:r>
    </w:p>
    <w:p w14:paraId="2509F53C"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Bagi tema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i/>
          <w:szCs w:val="24"/>
          <w:lang w:val="ms-MY"/>
        </w:rPr>
        <w:t xml:space="preserve">, </w:t>
      </w:r>
      <w:r w:rsidRPr="00EB6F82">
        <w:rPr>
          <w:rFonts w:cs="Times New Roman"/>
          <w:iCs/>
          <w:szCs w:val="24"/>
          <w:lang w:val="ms-MY"/>
        </w:rPr>
        <w:t>k</w:t>
      </w:r>
      <w:r w:rsidRPr="00EB6F82">
        <w:rPr>
          <w:rFonts w:cs="Times New Roman"/>
          <w:szCs w:val="24"/>
          <w:lang w:val="ms-MY"/>
        </w:rPr>
        <w:t xml:space="preserve">anak-kanak yang menjadi sasaran pasaran oleh pihak pengiklan. Hal ini kerana mereka dapat mempengaruhi ibubapa untuk membeli produk yang mereka kehendaki atau ingini. Informan pertama berkongsi bahawa </w:t>
      </w:r>
      <w:r w:rsidRPr="00EB6F82">
        <w:rPr>
          <w:rFonts w:cs="Times New Roman"/>
          <w:i/>
          <w:iCs/>
          <w:szCs w:val="24"/>
          <w:lang w:val="ms-MY"/>
        </w:rPr>
        <w:t xml:space="preserve">“cara pengiklanan </w:t>
      </w:r>
      <w:proofErr w:type="spellStart"/>
      <w:r w:rsidRPr="00EB6F82">
        <w:rPr>
          <w:rFonts w:cs="Times New Roman"/>
          <w:i/>
          <w:iCs/>
          <w:szCs w:val="24"/>
          <w:lang w:val="ms-MY"/>
        </w:rPr>
        <w:t>Milo</w:t>
      </w:r>
      <w:proofErr w:type="spellEnd"/>
      <w:r w:rsidRPr="00EB6F82">
        <w:rPr>
          <w:rFonts w:cs="Times New Roman"/>
          <w:i/>
          <w:iCs/>
          <w:szCs w:val="24"/>
          <w:lang w:val="ms-MY"/>
        </w:rPr>
        <w:t xml:space="preserve"> tu macam berbeza daripada zaman kita dulu la, dia lebih sasarkan kepada kanak-kanak untuk produk tertentu yang </w:t>
      </w:r>
      <w:proofErr w:type="spellStart"/>
      <w:r w:rsidRPr="00EB6F82">
        <w:rPr>
          <w:rFonts w:cs="Times New Roman"/>
          <w:i/>
          <w:iCs/>
          <w:szCs w:val="24"/>
          <w:lang w:val="ms-MY"/>
        </w:rPr>
        <w:t>membuatkan</w:t>
      </w:r>
      <w:proofErr w:type="spellEnd"/>
      <w:r w:rsidRPr="00EB6F82">
        <w:rPr>
          <w:rFonts w:cs="Times New Roman"/>
          <w:i/>
          <w:iCs/>
          <w:szCs w:val="24"/>
          <w:lang w:val="ms-MY"/>
        </w:rPr>
        <w:t xml:space="preserve"> macam anak saya bila tengok tu dia akan minta “Ibu saya nak ini” dan sebagainya”.</w:t>
      </w:r>
      <w:r w:rsidRPr="00EB6F82">
        <w:rPr>
          <w:rFonts w:cs="Times New Roman"/>
          <w:szCs w:val="24"/>
          <w:lang w:val="ms-MY"/>
        </w:rPr>
        <w:t xml:space="preserve"> Menurut </w:t>
      </w:r>
      <w:proofErr w:type="spellStart"/>
      <w:r w:rsidRPr="00EB6F82">
        <w:rPr>
          <w:rFonts w:cs="Times New Roman"/>
          <w:szCs w:val="24"/>
          <w:lang w:val="ms-MY"/>
        </w:rPr>
        <w:t>Soni</w:t>
      </w:r>
      <w:proofErr w:type="spellEnd"/>
      <w:r w:rsidRPr="00EB6F82">
        <w:rPr>
          <w:rFonts w:cs="Times New Roman"/>
          <w:szCs w:val="24"/>
          <w:lang w:val="ms-MY"/>
        </w:rPr>
        <w:t xml:space="preserve"> dan </w:t>
      </w:r>
      <w:proofErr w:type="spellStart"/>
      <w:r w:rsidRPr="00EB6F82">
        <w:rPr>
          <w:rFonts w:cs="Times New Roman"/>
          <w:szCs w:val="24"/>
          <w:lang w:val="ms-MY"/>
        </w:rPr>
        <w:t>Upadhyaya</w:t>
      </w:r>
      <w:proofErr w:type="spellEnd"/>
      <w:r w:rsidRPr="00EB6F82">
        <w:rPr>
          <w:rFonts w:cs="Times New Roman"/>
          <w:szCs w:val="24"/>
          <w:lang w:val="ms-MY"/>
        </w:rPr>
        <w:t xml:space="preserve"> (2007), kanak-kanak mempunyai kuasa untuk mengusik berulang kali sehingga mempengaruhi ibu bapa mereka untuk membeli </w:t>
      </w:r>
      <w:r w:rsidRPr="00EB6F82">
        <w:rPr>
          <w:rFonts w:cs="Times New Roman"/>
          <w:szCs w:val="24"/>
          <w:lang w:val="ms-MY"/>
        </w:rPr>
        <w:lastRenderedPageBreak/>
        <w:t xml:space="preserve">barangan yang diiklankan atau barangan mahal yang dikenali sebagai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i/>
          <w:szCs w:val="24"/>
          <w:lang w:val="ms-MY"/>
        </w:rPr>
        <w:t>.</w:t>
      </w:r>
      <w:r w:rsidRPr="00EB6F82">
        <w:rPr>
          <w:rFonts w:cs="Times New Roman"/>
          <w:szCs w:val="24"/>
          <w:lang w:val="ms-MY"/>
        </w:rPr>
        <w:t xml:space="preserve"> Para </w:t>
      </w:r>
      <w:proofErr w:type="spellStart"/>
      <w:r w:rsidRPr="00EB6F82">
        <w:rPr>
          <w:rFonts w:cs="Times New Roman"/>
          <w:szCs w:val="24"/>
          <w:lang w:val="ms-MY"/>
        </w:rPr>
        <w:t>pemasar</w:t>
      </w:r>
      <w:proofErr w:type="spellEnd"/>
      <w:r w:rsidRPr="00EB6F82">
        <w:rPr>
          <w:rFonts w:cs="Times New Roman"/>
          <w:szCs w:val="24"/>
          <w:lang w:val="ms-MY"/>
        </w:rPr>
        <w:t xml:space="preserve"> bergantung pada kanak-kanak untuk </w:t>
      </w:r>
      <w:proofErr w:type="spellStart"/>
      <w:r w:rsidRPr="00EB6F82">
        <w:rPr>
          <w:rFonts w:cs="Times New Roman"/>
          <w:szCs w:val="24"/>
          <w:lang w:val="ms-MY"/>
        </w:rPr>
        <w:t>menggangu</w:t>
      </w:r>
      <w:proofErr w:type="spellEnd"/>
      <w:r w:rsidRPr="00EB6F82">
        <w:rPr>
          <w:rFonts w:cs="Times New Roman"/>
          <w:szCs w:val="24"/>
          <w:lang w:val="ms-MY"/>
        </w:rPr>
        <w:t xml:space="preserve"> ibu bapa mereka untuk membeli produk itu dan bukannya terus mengiklankan kepada ibubapa mereka. Hal ini boleh dikaitkan dengan tema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szCs w:val="24"/>
          <w:lang w:val="ms-MY"/>
        </w:rPr>
        <w:t xml:space="preserve"> yang telah didapati berdasarkan data </w:t>
      </w:r>
      <w:proofErr w:type="spellStart"/>
      <w:r w:rsidRPr="00EB6F82">
        <w:rPr>
          <w:rFonts w:cs="Times New Roman"/>
          <w:szCs w:val="24"/>
          <w:lang w:val="ms-MY"/>
        </w:rPr>
        <w:t>temubual</w:t>
      </w:r>
      <w:proofErr w:type="spellEnd"/>
      <w:r w:rsidRPr="00EB6F82">
        <w:rPr>
          <w:rFonts w:cs="Times New Roman"/>
          <w:szCs w:val="24"/>
          <w:lang w:val="ms-MY"/>
        </w:rPr>
        <w:t xml:space="preserve"> yang mana ia merupakan salah satu cara untuk mengiklankan sesuatu produk atau perkhidmatan kepada sasaran pasaran. Bukan itu sahaja,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szCs w:val="24"/>
          <w:lang w:val="ms-MY"/>
        </w:rPr>
        <w:t xml:space="preserve"> boleh diterapkan dalam banyak bentuk seperti bahasa pengiklanan. Bahasa pengiklanan yang digunakan boleh diinterpretasikan kepada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szCs w:val="24"/>
          <w:lang w:val="ms-MY"/>
        </w:rPr>
        <w:t xml:space="preserve"> yang menjurus kepada sasaran pasaran dalam </w:t>
      </w:r>
      <w:proofErr w:type="spellStart"/>
      <w:r w:rsidRPr="00EB6F82">
        <w:rPr>
          <w:rFonts w:cs="Times New Roman"/>
          <w:szCs w:val="24"/>
          <w:lang w:val="ms-MY"/>
        </w:rPr>
        <w:t>membuat</w:t>
      </w:r>
      <w:proofErr w:type="spellEnd"/>
      <w:r w:rsidRPr="00EB6F82">
        <w:rPr>
          <w:rFonts w:cs="Times New Roman"/>
          <w:szCs w:val="24"/>
          <w:lang w:val="ms-MY"/>
        </w:rPr>
        <w:t xml:space="preserve"> pembelian.</w:t>
      </w:r>
    </w:p>
    <w:p w14:paraId="0A11B7BF"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Antara petikan informan mengenai tema warna adalah </w:t>
      </w:r>
      <w:r w:rsidRPr="00EB6F82">
        <w:rPr>
          <w:rFonts w:cs="Times New Roman"/>
          <w:i/>
          <w:iCs/>
          <w:szCs w:val="24"/>
          <w:lang w:val="ms-MY"/>
        </w:rPr>
        <w:t xml:space="preserve">“pertama, warna dia la kan sebab </w:t>
      </w:r>
      <w:proofErr w:type="spellStart"/>
      <w:r w:rsidRPr="00EB6F82">
        <w:rPr>
          <w:rFonts w:cs="Times New Roman"/>
          <w:i/>
          <w:iCs/>
          <w:szCs w:val="24"/>
          <w:lang w:val="ms-MY"/>
        </w:rPr>
        <w:t>Milo</w:t>
      </w:r>
      <w:proofErr w:type="spellEnd"/>
      <w:r w:rsidRPr="00EB6F82">
        <w:rPr>
          <w:rFonts w:cs="Times New Roman"/>
          <w:i/>
          <w:iCs/>
          <w:szCs w:val="24"/>
          <w:lang w:val="ms-MY"/>
        </w:rPr>
        <w:t xml:space="preserve"> </w:t>
      </w:r>
      <w:proofErr w:type="spellStart"/>
      <w:r w:rsidRPr="00EB6F82">
        <w:rPr>
          <w:rFonts w:cs="Times New Roman"/>
          <w:i/>
          <w:iCs/>
          <w:szCs w:val="24"/>
          <w:lang w:val="ms-MY"/>
        </w:rPr>
        <w:t>like</w:t>
      </w:r>
      <w:proofErr w:type="spellEnd"/>
      <w:r w:rsidRPr="00EB6F82">
        <w:rPr>
          <w:rFonts w:cs="Times New Roman"/>
          <w:i/>
          <w:iCs/>
          <w:szCs w:val="24"/>
          <w:lang w:val="ms-MY"/>
        </w:rPr>
        <w:t xml:space="preserve"> dia memang tekankan penggunaan warna hijau dia jadi sangat menarik bila kita tengok”</w:t>
      </w:r>
      <w:r w:rsidRPr="00EB6F82">
        <w:rPr>
          <w:rFonts w:cs="Times New Roman"/>
          <w:szCs w:val="24"/>
          <w:lang w:val="ms-MY"/>
        </w:rPr>
        <w:t xml:space="preserve">. Manakala, informan 7 pula memberitahu, </w:t>
      </w:r>
      <w:r w:rsidRPr="00EB6F82">
        <w:rPr>
          <w:rFonts w:cs="Times New Roman"/>
          <w:i/>
          <w:iCs/>
          <w:szCs w:val="24"/>
          <w:lang w:val="ms-MY"/>
        </w:rPr>
        <w:t xml:space="preserve">“Poster </w:t>
      </w:r>
      <w:proofErr w:type="spellStart"/>
      <w:r w:rsidRPr="00EB6F82">
        <w:rPr>
          <w:rFonts w:cs="Times New Roman"/>
          <w:i/>
          <w:iCs/>
          <w:szCs w:val="24"/>
          <w:lang w:val="ms-MY"/>
        </w:rPr>
        <w:t>Milo</w:t>
      </w:r>
      <w:proofErr w:type="spellEnd"/>
      <w:r w:rsidRPr="00EB6F82">
        <w:rPr>
          <w:rFonts w:cs="Times New Roman"/>
          <w:i/>
          <w:iCs/>
          <w:szCs w:val="24"/>
          <w:lang w:val="ms-MY"/>
        </w:rPr>
        <w:t xml:space="preserve"> ni, saya rasa yang warna dia, warna dia cantik la. Dia ada, macam, beberapa warna dalam iklan, dia bukan satu </w:t>
      </w:r>
      <w:proofErr w:type="spellStart"/>
      <w:r w:rsidRPr="00EB6F82">
        <w:rPr>
          <w:rFonts w:cs="Times New Roman"/>
          <w:i/>
          <w:iCs/>
          <w:szCs w:val="24"/>
          <w:lang w:val="ms-MY"/>
        </w:rPr>
        <w:t>colour</w:t>
      </w:r>
      <w:proofErr w:type="spellEnd"/>
      <w:r w:rsidRPr="00EB6F82">
        <w:rPr>
          <w:rFonts w:cs="Times New Roman"/>
          <w:i/>
          <w:iCs/>
          <w:szCs w:val="24"/>
          <w:lang w:val="ms-MY"/>
        </w:rPr>
        <w:t xml:space="preserve"> sahaja,”</w:t>
      </w:r>
      <w:r w:rsidRPr="00EB6F82">
        <w:rPr>
          <w:rFonts w:cs="Times New Roman"/>
          <w:szCs w:val="24"/>
          <w:lang w:val="ms-MY"/>
        </w:rPr>
        <w:t>. Demikian juga teks atau bahasa yang sifatnya bukan lisan, dalam makna daripada gambar-gambar atau lambang-lambang visual, juga memiliki kekuatan untuk mempengaruhi kita, meskipun secara lebih samar atau diam-diam” (</w:t>
      </w:r>
      <w:proofErr w:type="spellStart"/>
      <w:r w:rsidRPr="00EB6F82">
        <w:rPr>
          <w:rFonts w:cs="Times New Roman"/>
          <w:szCs w:val="24"/>
          <w:lang w:val="ms-MY"/>
        </w:rPr>
        <w:t>Fairclough</w:t>
      </w:r>
      <w:proofErr w:type="spellEnd"/>
      <w:r w:rsidRPr="00EB6F82">
        <w:rPr>
          <w:rFonts w:cs="Times New Roman"/>
          <w:szCs w:val="24"/>
          <w:lang w:val="ms-MY"/>
        </w:rPr>
        <w:t xml:space="preserve"> 1992). Menurut </w:t>
      </w:r>
      <w:proofErr w:type="spellStart"/>
      <w:r w:rsidRPr="00EB6F82">
        <w:rPr>
          <w:rFonts w:cs="Times New Roman"/>
          <w:szCs w:val="24"/>
          <w:lang w:val="ms-MY"/>
        </w:rPr>
        <w:t>Fairclough</w:t>
      </w:r>
      <w:proofErr w:type="spellEnd"/>
      <w:r w:rsidRPr="00EB6F82">
        <w:rPr>
          <w:rFonts w:cs="Times New Roman"/>
          <w:szCs w:val="24"/>
          <w:lang w:val="ms-MY"/>
        </w:rPr>
        <w:t xml:space="preserve"> (1992), dalam bahasa wujud ideologi yang akan membina pandangan dan perspektif individu, bahasa atau teks yang bukan lisan iaitu visual akan turut sama membentuk minda individu dalam menafsirkan sesuatu makna melalui gambar atau lambang visual. Oleh itu, dalam menganalisis bahasa verbal, visual dan gambar harus turut diberikan perhatian dalam mentafsir makna yang cuba disampaikan.</w:t>
      </w:r>
    </w:p>
    <w:p w14:paraId="39DECCDF" w14:textId="77777777" w:rsidR="00EE2F44" w:rsidRDefault="00431DCA" w:rsidP="00EE2F44">
      <w:pPr>
        <w:ind w:firstLine="720"/>
        <w:rPr>
          <w:rFonts w:cs="Times New Roman"/>
          <w:szCs w:val="24"/>
          <w:lang w:val="ms-MY"/>
        </w:rPr>
      </w:pPr>
      <w:r w:rsidRPr="00EB6F82">
        <w:rPr>
          <w:rFonts w:cs="Times New Roman"/>
          <w:szCs w:val="24"/>
          <w:lang w:val="ms-MY"/>
        </w:rPr>
        <w:t>Terdapat juga tema-tema baru yang lain iaitu saiz perkataan dan promosi. Kedua-dua tema ini menunjukkan bahawa bahasa pengiklanan boleh wujud dalam bentuk ini. Selagi terdapat perkataan, ayat, atau frasa yang digunakan dalam sesebuah iklan untuk menarik perhatian sasaran pasaran, selagi itu bahasa pengiklanan dan tahap-tahapnya boleh dipraktikkan. Berdasarkan beberapa informan, saiz perkataan yang besar dan menonjol dapat menarik minat mereka untuk membaca dan mengetahui sesuatu iklan. Contohnya, informan 7 menyatakan bahawa “</w:t>
      </w:r>
      <w:r w:rsidRPr="00EB6F82">
        <w:rPr>
          <w:rFonts w:cs="Times New Roman"/>
          <w:i/>
          <w:szCs w:val="24"/>
          <w:lang w:val="ms-MY"/>
        </w:rPr>
        <w:t>iklan ni dia cakap “</w:t>
      </w:r>
      <w:proofErr w:type="spellStart"/>
      <w:r w:rsidRPr="00EB6F82">
        <w:rPr>
          <w:rFonts w:cs="Times New Roman"/>
          <w:i/>
          <w:szCs w:val="24"/>
          <w:lang w:val="ms-MY"/>
        </w:rPr>
        <w:t>Hey</w:t>
      </w:r>
      <w:proofErr w:type="spellEnd"/>
      <w:r w:rsidRPr="00EB6F82">
        <w:rPr>
          <w:rFonts w:cs="Times New Roman"/>
          <w:i/>
          <w:szCs w:val="24"/>
          <w:lang w:val="ms-MY"/>
        </w:rPr>
        <w:t xml:space="preserve"> BFM” tu saya rasa </w:t>
      </w:r>
      <w:proofErr w:type="spellStart"/>
      <w:r w:rsidRPr="00EB6F82">
        <w:rPr>
          <w:rFonts w:cs="Times New Roman"/>
          <w:i/>
          <w:szCs w:val="24"/>
          <w:lang w:val="ms-MY"/>
        </w:rPr>
        <w:t>ahh</w:t>
      </w:r>
      <w:proofErr w:type="spellEnd"/>
      <w:r w:rsidRPr="00EB6F82">
        <w:rPr>
          <w:rFonts w:cs="Times New Roman"/>
          <w:i/>
          <w:szCs w:val="24"/>
          <w:lang w:val="ms-MY"/>
        </w:rPr>
        <w:t xml:space="preserve"> yang tu menarik perhatian saya la sebab dia punya </w:t>
      </w:r>
      <w:proofErr w:type="spellStart"/>
      <w:r w:rsidRPr="00EB6F82">
        <w:rPr>
          <w:rFonts w:cs="Times New Roman"/>
          <w:i/>
          <w:szCs w:val="24"/>
          <w:lang w:val="ms-MY"/>
        </w:rPr>
        <w:t>font</w:t>
      </w:r>
      <w:proofErr w:type="spellEnd"/>
      <w:r w:rsidRPr="00EB6F82">
        <w:rPr>
          <w:rFonts w:cs="Times New Roman"/>
          <w:i/>
          <w:szCs w:val="24"/>
          <w:lang w:val="ms-MY"/>
        </w:rPr>
        <w:t xml:space="preserve"> macam besar sikit... macam buat saya nak baca </w:t>
      </w:r>
      <w:proofErr w:type="spellStart"/>
      <w:r w:rsidRPr="00EB6F82">
        <w:rPr>
          <w:rFonts w:cs="Times New Roman"/>
          <w:i/>
          <w:szCs w:val="24"/>
          <w:lang w:val="ms-MY"/>
        </w:rPr>
        <w:t>lah</w:t>
      </w:r>
      <w:proofErr w:type="spellEnd"/>
      <w:r w:rsidRPr="00EB6F82">
        <w:rPr>
          <w:rFonts w:cs="Times New Roman"/>
          <w:i/>
          <w:szCs w:val="24"/>
          <w:lang w:val="ms-MY"/>
        </w:rPr>
        <w:t xml:space="preserve">. Dan saya tengok poster ni dia cakap </w:t>
      </w:r>
      <w:proofErr w:type="spellStart"/>
      <w:r w:rsidRPr="00EB6F82">
        <w:rPr>
          <w:rFonts w:cs="Times New Roman"/>
          <w:i/>
          <w:szCs w:val="24"/>
          <w:lang w:val="ms-MY"/>
        </w:rPr>
        <w:t>pasal</w:t>
      </w:r>
      <w:proofErr w:type="spellEnd"/>
      <w:r w:rsidRPr="00EB6F82">
        <w:rPr>
          <w:rFonts w:cs="Times New Roman"/>
          <w:i/>
          <w:szCs w:val="24"/>
          <w:lang w:val="ms-MY"/>
        </w:rPr>
        <w:t xml:space="preserve"> </w:t>
      </w:r>
      <w:proofErr w:type="spellStart"/>
      <w:r w:rsidRPr="00EB6F82">
        <w:rPr>
          <w:rFonts w:cs="Times New Roman"/>
          <w:i/>
          <w:szCs w:val="24"/>
          <w:lang w:val="ms-MY"/>
        </w:rPr>
        <w:t>collab</w:t>
      </w:r>
      <w:proofErr w:type="spellEnd"/>
      <w:r w:rsidRPr="00EB6F82">
        <w:rPr>
          <w:rFonts w:cs="Times New Roman"/>
          <w:i/>
          <w:szCs w:val="24"/>
          <w:lang w:val="ms-MY"/>
        </w:rPr>
        <w:t xml:space="preserve"> </w:t>
      </w:r>
      <w:proofErr w:type="spellStart"/>
      <w:r w:rsidRPr="00EB6F82">
        <w:rPr>
          <w:rFonts w:cs="Times New Roman"/>
          <w:i/>
          <w:szCs w:val="24"/>
          <w:lang w:val="ms-MY"/>
        </w:rPr>
        <w:t>pasal</w:t>
      </w:r>
      <w:proofErr w:type="spellEnd"/>
      <w:r w:rsidRPr="00EB6F82">
        <w:rPr>
          <w:rFonts w:cs="Times New Roman"/>
          <w:i/>
          <w:szCs w:val="24"/>
          <w:lang w:val="ms-MY"/>
        </w:rPr>
        <w:t xml:space="preserve"> apa </w:t>
      </w:r>
      <w:proofErr w:type="spellStart"/>
      <w:r w:rsidRPr="00EB6F82">
        <w:rPr>
          <w:rFonts w:cs="Times New Roman"/>
          <w:i/>
          <w:szCs w:val="24"/>
          <w:lang w:val="ms-MY"/>
        </w:rPr>
        <w:t>uhh</w:t>
      </w:r>
      <w:proofErr w:type="spellEnd"/>
      <w:r w:rsidRPr="00EB6F82">
        <w:rPr>
          <w:rFonts w:cs="Times New Roman"/>
          <w:i/>
          <w:szCs w:val="24"/>
          <w:lang w:val="ms-MY"/>
        </w:rPr>
        <w:t xml:space="preserve"> </w:t>
      </w:r>
      <w:proofErr w:type="spellStart"/>
      <w:r w:rsidRPr="00EB6F82">
        <w:rPr>
          <w:rFonts w:cs="Times New Roman"/>
          <w:i/>
          <w:szCs w:val="24"/>
          <w:lang w:val="ms-MY"/>
        </w:rPr>
        <w:t>Milo</w:t>
      </w:r>
      <w:proofErr w:type="spellEnd"/>
      <w:r w:rsidRPr="00EB6F82">
        <w:rPr>
          <w:rFonts w:cs="Times New Roman"/>
          <w:i/>
          <w:szCs w:val="24"/>
          <w:lang w:val="ms-MY"/>
        </w:rPr>
        <w:t xml:space="preserve"> dengan BFM itu </w:t>
      </w:r>
      <w:proofErr w:type="spellStart"/>
      <w:r w:rsidRPr="00EB6F82">
        <w:rPr>
          <w:rFonts w:cs="Times New Roman"/>
          <w:i/>
          <w:szCs w:val="24"/>
          <w:lang w:val="ms-MY"/>
        </w:rPr>
        <w:t>lah</w:t>
      </w:r>
      <w:proofErr w:type="spellEnd"/>
      <w:r w:rsidRPr="00EB6F82">
        <w:rPr>
          <w:rFonts w:cs="Times New Roman"/>
          <w:i/>
          <w:szCs w:val="24"/>
          <w:lang w:val="ms-MY"/>
        </w:rPr>
        <w:t>”</w:t>
      </w:r>
      <w:r w:rsidRPr="00EB6F82">
        <w:rPr>
          <w:rFonts w:cs="Times New Roman"/>
          <w:szCs w:val="24"/>
          <w:lang w:val="ms-MY"/>
        </w:rPr>
        <w:t xml:space="preserve">. Selain itu, informan 8 pula menyatakan </w:t>
      </w:r>
      <w:r w:rsidRPr="00EB6F82">
        <w:rPr>
          <w:rFonts w:cs="Times New Roman"/>
          <w:i/>
          <w:szCs w:val="24"/>
          <w:lang w:val="ms-MY"/>
        </w:rPr>
        <w:t>“adalah iklan keempat, “</w:t>
      </w:r>
      <w:proofErr w:type="spellStart"/>
      <w:r w:rsidRPr="00EB6F82">
        <w:rPr>
          <w:rFonts w:cs="Times New Roman"/>
          <w:i/>
          <w:szCs w:val="24"/>
          <w:lang w:val="ms-MY"/>
        </w:rPr>
        <w:t>Hey</w:t>
      </w:r>
      <w:proofErr w:type="spellEnd"/>
      <w:r w:rsidRPr="00EB6F82">
        <w:rPr>
          <w:rFonts w:cs="Times New Roman"/>
          <w:i/>
          <w:szCs w:val="24"/>
          <w:lang w:val="ms-MY"/>
        </w:rPr>
        <w:t xml:space="preserve"> BFM”, saya tak pasti apa benda ni, dia tulis dalam tulisan yang sangat besar, </w:t>
      </w:r>
      <w:proofErr w:type="spellStart"/>
      <w:r w:rsidRPr="00EB6F82">
        <w:rPr>
          <w:rFonts w:cs="Times New Roman"/>
          <w:i/>
          <w:szCs w:val="24"/>
          <w:lang w:val="ms-MY"/>
        </w:rPr>
        <w:t>so</w:t>
      </w:r>
      <w:proofErr w:type="spellEnd"/>
      <w:r w:rsidRPr="00EB6F82">
        <w:rPr>
          <w:rFonts w:cs="Times New Roman"/>
          <w:i/>
          <w:szCs w:val="24"/>
          <w:lang w:val="ms-MY"/>
        </w:rPr>
        <w:t xml:space="preserve"> menarik perhatian saya. Saya ingin baca </w:t>
      </w:r>
      <w:proofErr w:type="spellStart"/>
      <w:r w:rsidRPr="00EB6F82">
        <w:rPr>
          <w:rFonts w:cs="Times New Roman"/>
          <w:i/>
          <w:szCs w:val="24"/>
          <w:lang w:val="ms-MY"/>
        </w:rPr>
        <w:t>uhh</w:t>
      </w:r>
      <w:proofErr w:type="spellEnd"/>
      <w:r w:rsidRPr="00EB6F82">
        <w:rPr>
          <w:rFonts w:cs="Times New Roman"/>
          <w:i/>
          <w:szCs w:val="24"/>
          <w:lang w:val="ms-MY"/>
        </w:rPr>
        <w:t xml:space="preserve"> untuk tau apa itu BFM. </w:t>
      </w:r>
      <w:proofErr w:type="spellStart"/>
      <w:r w:rsidRPr="00EB6F82">
        <w:rPr>
          <w:rFonts w:cs="Times New Roman"/>
          <w:i/>
          <w:szCs w:val="24"/>
          <w:lang w:val="ms-MY"/>
        </w:rPr>
        <w:t>Yea</w:t>
      </w:r>
      <w:proofErr w:type="spellEnd"/>
      <w:r w:rsidRPr="00EB6F82">
        <w:rPr>
          <w:rFonts w:cs="Times New Roman"/>
          <w:i/>
          <w:szCs w:val="24"/>
          <w:lang w:val="ms-MY"/>
        </w:rPr>
        <w:t>…</w:t>
      </w:r>
      <w:proofErr w:type="spellStart"/>
      <w:r w:rsidRPr="00EB6F82">
        <w:rPr>
          <w:rFonts w:cs="Times New Roman"/>
          <w:i/>
          <w:szCs w:val="24"/>
          <w:lang w:val="ms-MY"/>
        </w:rPr>
        <w:t>uhh</w:t>
      </w:r>
      <w:proofErr w:type="spellEnd"/>
      <w:r w:rsidRPr="00EB6F82">
        <w:rPr>
          <w:rFonts w:cs="Times New Roman"/>
          <w:i/>
          <w:szCs w:val="24"/>
          <w:lang w:val="ms-MY"/>
        </w:rPr>
        <w:t>..</w:t>
      </w:r>
      <w:proofErr w:type="spellStart"/>
      <w:r w:rsidRPr="00EB6F82">
        <w:rPr>
          <w:rFonts w:cs="Times New Roman"/>
          <w:i/>
          <w:szCs w:val="24"/>
          <w:lang w:val="ms-MY"/>
        </w:rPr>
        <w:t>uh</w:t>
      </w:r>
      <w:proofErr w:type="spellEnd"/>
      <w:r w:rsidRPr="00EB6F82">
        <w:rPr>
          <w:rFonts w:cs="Times New Roman"/>
          <w:i/>
          <w:szCs w:val="24"/>
          <w:lang w:val="ms-MY"/>
        </w:rPr>
        <w:t xml:space="preserve">…itu </w:t>
      </w:r>
      <w:proofErr w:type="spellStart"/>
      <w:r w:rsidRPr="00EB6F82">
        <w:rPr>
          <w:rFonts w:cs="Times New Roman"/>
          <w:i/>
          <w:szCs w:val="24"/>
          <w:lang w:val="ms-MY"/>
        </w:rPr>
        <w:t>je</w:t>
      </w:r>
      <w:proofErr w:type="spellEnd"/>
      <w:r w:rsidRPr="00EB6F82">
        <w:rPr>
          <w:rFonts w:cs="Times New Roman"/>
          <w:i/>
          <w:szCs w:val="24"/>
          <w:lang w:val="ms-MY"/>
        </w:rPr>
        <w:t>”</w:t>
      </w:r>
      <w:r w:rsidRPr="00EB6F82">
        <w:rPr>
          <w:rFonts w:cs="Times New Roman"/>
          <w:szCs w:val="24"/>
          <w:lang w:val="ms-MY"/>
        </w:rPr>
        <w:t xml:space="preserve">. </w:t>
      </w:r>
    </w:p>
    <w:p w14:paraId="5F93D17D" w14:textId="3A6E7081" w:rsidR="00152741" w:rsidRPr="00EE2F44" w:rsidRDefault="00431DCA" w:rsidP="00EE2F44">
      <w:pPr>
        <w:ind w:firstLine="720"/>
        <w:rPr>
          <w:rFonts w:cs="Times New Roman"/>
          <w:szCs w:val="24"/>
          <w:lang w:val="ms-MY"/>
        </w:rPr>
      </w:pPr>
      <w:r w:rsidRPr="00EB6F82">
        <w:rPr>
          <w:rFonts w:cs="Times New Roman"/>
          <w:szCs w:val="24"/>
          <w:lang w:val="ms-MY"/>
        </w:rPr>
        <w:t xml:space="preserve">Selain itu, tawaran dan promosi juga merupakan salah satu cara untuk mendapatkan perhatian sasaran pasaran untuk membeli sesuatu produk. Berdasarkan sorotan </w:t>
      </w:r>
      <w:proofErr w:type="spellStart"/>
      <w:r w:rsidRPr="00EB6F82">
        <w:rPr>
          <w:rFonts w:cs="Times New Roman"/>
          <w:szCs w:val="24"/>
          <w:lang w:val="ms-MY"/>
        </w:rPr>
        <w:t>literatur</w:t>
      </w:r>
      <w:proofErr w:type="spellEnd"/>
      <w:r w:rsidRPr="00EB6F82">
        <w:rPr>
          <w:rFonts w:cs="Times New Roman"/>
          <w:szCs w:val="24"/>
          <w:lang w:val="ms-MY"/>
        </w:rPr>
        <w:t xml:space="preserve">, </w:t>
      </w:r>
      <w:proofErr w:type="spellStart"/>
      <w:r w:rsidRPr="00EB6F82">
        <w:rPr>
          <w:rFonts w:cs="Times New Roman"/>
          <w:szCs w:val="24"/>
          <w:lang w:val="ms-MY"/>
        </w:rPr>
        <w:t>Shahila</w:t>
      </w:r>
      <w:proofErr w:type="spellEnd"/>
      <w:r w:rsidRPr="00EB6F82">
        <w:rPr>
          <w:rFonts w:cs="Times New Roman"/>
          <w:szCs w:val="24"/>
          <w:lang w:val="ms-MY"/>
        </w:rPr>
        <w:t xml:space="preserve"> dan Rosmah (2014) menyatakan bahawa penggunaan bahasa yang relevan serta strategi pemujukan yang kreatif menyumbang kepada keberkesanan sesebuah kandungan iklan. Pengiklanan yang mempunyai tawaran senang dan mudah dapat memikat sasaran pasaran. Informan 7 berkata, </w:t>
      </w:r>
      <w:r w:rsidRPr="00EB6F82">
        <w:rPr>
          <w:rFonts w:cs="Times New Roman"/>
          <w:i/>
          <w:iCs/>
          <w:szCs w:val="24"/>
          <w:lang w:val="ms-MY"/>
        </w:rPr>
        <w:t xml:space="preserve">“saya tertarik bila tengok perkataan </w:t>
      </w:r>
      <w:proofErr w:type="spellStart"/>
      <w:r w:rsidRPr="00EB6F82">
        <w:rPr>
          <w:rFonts w:cs="Times New Roman"/>
          <w:i/>
          <w:iCs/>
          <w:szCs w:val="24"/>
          <w:lang w:val="ms-MY"/>
        </w:rPr>
        <w:t>promotion</w:t>
      </w:r>
      <w:proofErr w:type="spellEnd"/>
      <w:r w:rsidRPr="00EB6F82">
        <w:rPr>
          <w:rFonts w:cs="Times New Roman"/>
          <w:i/>
          <w:iCs/>
          <w:szCs w:val="24"/>
          <w:lang w:val="ms-MY"/>
        </w:rPr>
        <w:t xml:space="preserve"> ke, diskaun, </w:t>
      </w:r>
      <w:proofErr w:type="spellStart"/>
      <w:r w:rsidRPr="00EB6F82">
        <w:rPr>
          <w:rFonts w:cs="Times New Roman"/>
          <w:i/>
          <w:iCs/>
          <w:szCs w:val="24"/>
          <w:lang w:val="ms-MY"/>
        </w:rPr>
        <w:t>offer</w:t>
      </w:r>
      <w:proofErr w:type="spellEnd"/>
      <w:r w:rsidRPr="00EB6F82">
        <w:rPr>
          <w:rFonts w:cs="Times New Roman"/>
          <w:i/>
          <w:iCs/>
          <w:szCs w:val="24"/>
          <w:lang w:val="ms-MY"/>
        </w:rPr>
        <w:t xml:space="preserve">, potongan harga macam tu. Selalu </w:t>
      </w:r>
      <w:proofErr w:type="spellStart"/>
      <w:r w:rsidRPr="00EB6F82">
        <w:rPr>
          <w:rFonts w:cs="Times New Roman"/>
          <w:i/>
          <w:iCs/>
          <w:szCs w:val="24"/>
          <w:lang w:val="ms-MY"/>
        </w:rPr>
        <w:t>uhh</w:t>
      </w:r>
      <w:proofErr w:type="spellEnd"/>
      <w:r w:rsidRPr="00EB6F82">
        <w:rPr>
          <w:rFonts w:cs="Times New Roman"/>
          <w:i/>
          <w:iCs/>
          <w:szCs w:val="24"/>
          <w:lang w:val="ms-MY"/>
        </w:rPr>
        <w:t xml:space="preserve"> itulah elemen yang akan </w:t>
      </w:r>
      <w:proofErr w:type="spellStart"/>
      <w:r w:rsidRPr="00EB6F82">
        <w:rPr>
          <w:rFonts w:cs="Times New Roman"/>
          <w:i/>
          <w:iCs/>
          <w:szCs w:val="24"/>
          <w:lang w:val="ms-MY"/>
        </w:rPr>
        <w:t>affect</w:t>
      </w:r>
      <w:proofErr w:type="spellEnd"/>
      <w:r w:rsidRPr="00EB6F82">
        <w:rPr>
          <w:rFonts w:cs="Times New Roman"/>
          <w:i/>
          <w:iCs/>
          <w:szCs w:val="24"/>
          <w:lang w:val="ms-MY"/>
        </w:rPr>
        <w:t xml:space="preserve"> dalam pembelian saya”</w:t>
      </w:r>
      <w:r w:rsidRPr="00EB6F82">
        <w:rPr>
          <w:rFonts w:cs="Times New Roman"/>
          <w:szCs w:val="24"/>
          <w:lang w:val="ms-MY"/>
        </w:rPr>
        <w:t xml:space="preserve">. Hal ini menunjukkan terdapat juga suatu bentuk bahasa pengiklanan yang wujud dalam promosi dan tawaran yang dilakukan. Justeru, pengkaji dapat </w:t>
      </w:r>
      <w:proofErr w:type="spellStart"/>
      <w:r w:rsidRPr="00EB6F82">
        <w:rPr>
          <w:rFonts w:cs="Times New Roman"/>
          <w:szCs w:val="24"/>
          <w:lang w:val="ms-MY"/>
        </w:rPr>
        <w:t>membuat</w:t>
      </w:r>
      <w:proofErr w:type="spellEnd"/>
      <w:r w:rsidRPr="00EB6F82">
        <w:rPr>
          <w:rFonts w:cs="Times New Roman"/>
          <w:szCs w:val="24"/>
          <w:lang w:val="ms-MY"/>
        </w:rPr>
        <w:t xml:space="preserve"> kesimpulan bahawa informan dan sasaran pasaran tertarik kepada pengiklanan bersifat promosi, diskaun dan tawaran yang lahir daripada bahasa pengiklanan.</w:t>
      </w:r>
    </w:p>
    <w:p w14:paraId="454DF1C7" w14:textId="5A413F93" w:rsidR="00152741" w:rsidRPr="00EB6F82" w:rsidRDefault="00152741" w:rsidP="00152741">
      <w:pPr>
        <w:pStyle w:val="Standard"/>
        <w:spacing w:after="160" w:line="240" w:lineRule="auto"/>
        <w:ind w:firstLine="720"/>
        <w:contextualSpacing/>
        <w:jc w:val="both"/>
        <w:rPr>
          <w:rFonts w:ascii="Times New Roman" w:eastAsia="Times New Roman" w:hAnsi="Times New Roman" w:cs="Times New Roman"/>
          <w:sz w:val="24"/>
          <w:szCs w:val="24"/>
          <w:lang w:val="ms-MY"/>
        </w:rPr>
      </w:pPr>
    </w:p>
    <w:p w14:paraId="17673058" w14:textId="77777777" w:rsidR="00431DCA"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p>
    <w:p w14:paraId="2C2471A3" w14:textId="77777777" w:rsidR="00431DCA"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p>
    <w:p w14:paraId="5B7E992D" w14:textId="77777777" w:rsidR="00431DCA"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p>
    <w:p w14:paraId="4F650D5E" w14:textId="77777777" w:rsidR="00431DCA"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p>
    <w:p w14:paraId="15EA54A8" w14:textId="77777777" w:rsidR="00431DCA"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p>
    <w:p w14:paraId="1430D3E8" w14:textId="72BE9F18" w:rsidR="00152741" w:rsidRPr="00EB6F82" w:rsidRDefault="00431DCA" w:rsidP="00152741">
      <w:pPr>
        <w:pStyle w:val="Standard"/>
        <w:spacing w:after="160" w:line="240" w:lineRule="auto"/>
        <w:ind w:firstLine="720"/>
        <w:contextualSpacing/>
        <w:jc w:val="center"/>
        <w:rPr>
          <w:rFonts w:ascii="Times New Roman" w:hAnsi="Times New Roman" w:cs="Times New Roman"/>
          <w:sz w:val="24"/>
          <w:szCs w:val="24"/>
          <w:lang w:val="ms-MY"/>
        </w:rPr>
      </w:pPr>
      <w:r w:rsidRPr="00EB6F82">
        <w:rPr>
          <w:rFonts w:ascii="Times New Roman" w:hAnsi="Times New Roman" w:cs="Times New Roman"/>
          <w:sz w:val="24"/>
          <w:szCs w:val="24"/>
          <w:lang w:val="ms-MY"/>
        </w:rPr>
        <w:lastRenderedPageBreak/>
        <w:t>KESIMPULAN</w:t>
      </w:r>
    </w:p>
    <w:p w14:paraId="72D5CB79" w14:textId="77777777" w:rsidR="00431DCA" w:rsidRPr="00EB6F82" w:rsidRDefault="00431DCA" w:rsidP="00431DCA">
      <w:pPr>
        <w:rPr>
          <w:rFonts w:cs="Times New Roman"/>
          <w:szCs w:val="24"/>
          <w:lang w:val="ms-MY"/>
        </w:rPr>
      </w:pPr>
      <w:r w:rsidRPr="00EB6F82">
        <w:rPr>
          <w:rFonts w:cs="Times New Roman"/>
          <w:szCs w:val="24"/>
          <w:lang w:val="ms-MY"/>
        </w:rPr>
        <w:t xml:space="preserve">Hasil kajian ini mendapati bahawa tahap bahasa pengiklanan yang digunakan oleh pengiklan di Malaysia wujud tetapi lebih tertentu kepada lenggok atau kreativiti bahasa yang spesifik.  Pengiklan di Malaysia lebih kerap menggunakan lenggok bahasa pengiklanan yang tertentu kerana ia dapat menarik perhatian khalayak Malaysia dengan lebih cepat dan efektif. Selain itu, pengiklan juga menggunakan elemen-elemen lain seperti warna, visual dan </w:t>
      </w:r>
      <w:proofErr w:type="spellStart"/>
      <w:r w:rsidRPr="00EB6F82">
        <w:rPr>
          <w:rFonts w:cs="Times New Roman"/>
          <w:i/>
          <w:szCs w:val="24"/>
          <w:lang w:val="ms-MY"/>
        </w:rPr>
        <w:t>pester</w:t>
      </w:r>
      <w:proofErr w:type="spellEnd"/>
      <w:r w:rsidRPr="00EB6F82">
        <w:rPr>
          <w:rFonts w:cs="Times New Roman"/>
          <w:i/>
          <w:szCs w:val="24"/>
          <w:lang w:val="ms-MY"/>
        </w:rPr>
        <w:t xml:space="preserve"> </w:t>
      </w:r>
      <w:proofErr w:type="spellStart"/>
      <w:r w:rsidRPr="00EB6F82">
        <w:rPr>
          <w:rFonts w:cs="Times New Roman"/>
          <w:i/>
          <w:szCs w:val="24"/>
          <w:lang w:val="ms-MY"/>
        </w:rPr>
        <w:t>power</w:t>
      </w:r>
      <w:proofErr w:type="spellEnd"/>
      <w:r w:rsidRPr="00EB6F82">
        <w:rPr>
          <w:rFonts w:cs="Times New Roman"/>
          <w:szCs w:val="24"/>
          <w:lang w:val="ms-MY"/>
        </w:rPr>
        <w:t>. Individu yang dipengaruhi oleh lenggok bahasa pengiklanan tertentu akan membantu pengiklan memahami kehendak pengguna dalam mempromosikan sesuatu produk sehingga dapat mengubah tingkah laku seseorang untuk membeli produk.</w:t>
      </w:r>
    </w:p>
    <w:p w14:paraId="0EEBD2C7" w14:textId="77777777" w:rsidR="00431DCA" w:rsidRPr="00EB6F82" w:rsidRDefault="00431DCA" w:rsidP="00431DCA">
      <w:pPr>
        <w:ind w:firstLine="720"/>
        <w:rPr>
          <w:rFonts w:cs="Times New Roman"/>
          <w:szCs w:val="24"/>
          <w:lang w:val="ms-MY"/>
        </w:rPr>
      </w:pPr>
      <w:r w:rsidRPr="00EB6F82">
        <w:rPr>
          <w:rFonts w:cs="Times New Roman"/>
          <w:szCs w:val="24"/>
          <w:lang w:val="ms-MY"/>
        </w:rPr>
        <w:t xml:space="preserve">Walau </w:t>
      </w:r>
      <w:proofErr w:type="spellStart"/>
      <w:r w:rsidRPr="00EB6F82">
        <w:rPr>
          <w:rFonts w:cs="Times New Roman"/>
          <w:szCs w:val="24"/>
          <w:lang w:val="ms-MY"/>
        </w:rPr>
        <w:t>bagaimanpun</w:t>
      </w:r>
      <w:proofErr w:type="spellEnd"/>
      <w:r w:rsidRPr="00EB6F82">
        <w:rPr>
          <w:rFonts w:cs="Times New Roman"/>
          <w:szCs w:val="24"/>
          <w:lang w:val="ms-MY"/>
        </w:rPr>
        <w:t xml:space="preserve">, terdapat beberapa </w:t>
      </w:r>
      <w:proofErr w:type="spellStart"/>
      <w:r w:rsidRPr="00EB6F82">
        <w:rPr>
          <w:rFonts w:cs="Times New Roman"/>
          <w:szCs w:val="24"/>
          <w:lang w:val="ms-MY"/>
        </w:rPr>
        <w:t>limitasi</w:t>
      </w:r>
      <w:proofErr w:type="spellEnd"/>
      <w:r w:rsidRPr="00EB6F82">
        <w:rPr>
          <w:rFonts w:cs="Times New Roman"/>
          <w:szCs w:val="24"/>
          <w:lang w:val="ms-MY"/>
        </w:rPr>
        <w:t xml:space="preserve"> kajian iaitu, yang pertamanya, kajian ini menggunakan kaedah kualitatif untuk analisis kandungan dengan hanya melihat iklan dalam media sosial. Berdasarkan kekurangan ini, terdapat beberapa cadangan yang boleh diambil kira untuk kajian masa depan. Salah satunya, kajian masa depan boleh menemu bual lebih banyak responden untuk mewakili lebih banyak pendapat daripada khalayak umum. Seterusnya kajian ini juga boleh dilakukan menggunakan bahan iklan bukan daripada media sosial seperti iklan akhbar, majalah dan sebagainya.</w:t>
      </w:r>
    </w:p>
    <w:p w14:paraId="06AE3030" w14:textId="637B5E6D" w:rsidR="003D2770" w:rsidRPr="00EB6F82" w:rsidRDefault="003D2770" w:rsidP="003D2770">
      <w:pPr>
        <w:pStyle w:val="Standard"/>
        <w:spacing w:after="160" w:line="240" w:lineRule="auto"/>
        <w:contextualSpacing/>
        <w:jc w:val="both"/>
        <w:rPr>
          <w:rFonts w:ascii="Times New Roman" w:eastAsia="Times New Roman" w:hAnsi="Times New Roman" w:cs="Times New Roman"/>
          <w:sz w:val="24"/>
          <w:szCs w:val="24"/>
          <w:lang w:val="ms-MY"/>
        </w:rPr>
      </w:pPr>
    </w:p>
    <w:p w14:paraId="0EE27642" w14:textId="4F660F20" w:rsidR="003D2770" w:rsidRPr="00EB6F82" w:rsidRDefault="003D2770" w:rsidP="003D2770">
      <w:pPr>
        <w:pStyle w:val="Standard"/>
        <w:spacing w:after="160" w:line="240" w:lineRule="auto"/>
        <w:contextualSpacing/>
        <w:jc w:val="center"/>
        <w:rPr>
          <w:rFonts w:ascii="Times New Roman" w:eastAsia="Times New Roman" w:hAnsi="Times New Roman" w:cs="Times New Roman"/>
          <w:sz w:val="24"/>
          <w:szCs w:val="24"/>
          <w:lang w:val="ms-MY"/>
        </w:rPr>
      </w:pPr>
      <w:r w:rsidRPr="00EB6F82">
        <w:rPr>
          <w:rFonts w:ascii="Times New Roman" w:eastAsia="Times New Roman" w:hAnsi="Times New Roman" w:cs="Times New Roman"/>
          <w:sz w:val="24"/>
          <w:szCs w:val="24"/>
          <w:lang w:val="ms-MY"/>
        </w:rPr>
        <w:t>RUJUKAN</w:t>
      </w:r>
    </w:p>
    <w:p w14:paraId="07C3F44D" w14:textId="77777777" w:rsidR="003202ED" w:rsidRPr="00EB6F82" w:rsidRDefault="003202ED" w:rsidP="00761C85">
      <w:pPr>
        <w:ind w:left="567" w:hanging="567"/>
        <w:rPr>
          <w:rFonts w:cs="Times New Roman"/>
          <w:szCs w:val="24"/>
          <w:lang w:val="ms-MY"/>
        </w:rPr>
      </w:pPr>
      <w:r w:rsidRPr="00EB6F82">
        <w:rPr>
          <w:rFonts w:cs="Times New Roman"/>
          <w:szCs w:val="24"/>
          <w:lang w:val="ms-MY"/>
        </w:rPr>
        <w:t xml:space="preserve">Anwar, E. (2008). Bahasa dan Pembentukan Citra dalam Komunikasi Periklanan di </w:t>
      </w:r>
      <w:proofErr w:type="spellStart"/>
      <w:r w:rsidRPr="00EB6F82">
        <w:rPr>
          <w:rFonts w:cs="Times New Roman"/>
          <w:szCs w:val="24"/>
          <w:lang w:val="ms-MY"/>
        </w:rPr>
        <w:t>Televisi</w:t>
      </w:r>
      <w:proofErr w:type="spellEnd"/>
      <w:r w:rsidRPr="00EB6F82">
        <w:rPr>
          <w:rFonts w:cs="Times New Roman"/>
          <w:szCs w:val="24"/>
          <w:lang w:val="ms-MY"/>
        </w:rPr>
        <w:t xml:space="preserve">. </w:t>
      </w:r>
      <w:r w:rsidRPr="00EB6F82">
        <w:rPr>
          <w:rFonts w:cs="Times New Roman"/>
          <w:i/>
          <w:iCs/>
          <w:szCs w:val="24"/>
          <w:lang w:val="ms-MY"/>
        </w:rPr>
        <w:t>Jurnal Dakwah dan Komunikasi, 2</w:t>
      </w:r>
      <w:r w:rsidRPr="00EB6F82">
        <w:rPr>
          <w:rFonts w:cs="Times New Roman"/>
          <w:szCs w:val="24"/>
          <w:lang w:val="ms-MY"/>
        </w:rPr>
        <w:t xml:space="preserve">(2), 140-160. </w:t>
      </w:r>
    </w:p>
    <w:p w14:paraId="037FE26D" w14:textId="63F0E925"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Baharrudin</w:t>
      </w:r>
      <w:proofErr w:type="spellEnd"/>
      <w:r w:rsidRPr="00EB6F82">
        <w:rPr>
          <w:rFonts w:cs="Times New Roman"/>
          <w:color w:val="000000" w:themeColor="text1"/>
          <w:szCs w:val="24"/>
          <w:lang w:val="ms-MY"/>
        </w:rPr>
        <w:t xml:space="preserve">, Z. (2006). Peluang-peluang Penyelidikan Kualitatif Dalam Ilmu Falak. Selangor: </w:t>
      </w:r>
      <w:r w:rsidRPr="00EB6F82">
        <w:rPr>
          <w:rFonts w:cs="Times New Roman"/>
          <w:iCs/>
          <w:color w:val="000000" w:themeColor="text1"/>
          <w:szCs w:val="24"/>
          <w:lang w:val="ms-MY"/>
        </w:rPr>
        <w:t>Universiti Putra Malaysia, Selangor</w:t>
      </w:r>
      <w:r w:rsidRPr="00EB6F82">
        <w:rPr>
          <w:rFonts w:cs="Times New Roman"/>
          <w:color w:val="000000" w:themeColor="text1"/>
          <w:szCs w:val="24"/>
          <w:lang w:val="ms-MY"/>
        </w:rPr>
        <w:t>.</w:t>
      </w:r>
    </w:p>
    <w:p w14:paraId="5882ABB9"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Barry</w:t>
      </w:r>
      <w:proofErr w:type="spellEnd"/>
      <w:r w:rsidRPr="00EB6F82">
        <w:rPr>
          <w:rFonts w:cs="Times New Roman"/>
          <w:color w:val="000000" w:themeColor="text1"/>
          <w:szCs w:val="24"/>
          <w:lang w:val="ms-MY"/>
        </w:rPr>
        <w:t xml:space="preserve">, P. (2010). </w:t>
      </w:r>
      <w:proofErr w:type="spellStart"/>
      <w:r w:rsidRPr="00EB6F82">
        <w:rPr>
          <w:rFonts w:cs="Times New Roman"/>
          <w:i/>
          <w:iCs/>
          <w:color w:val="000000" w:themeColor="text1"/>
          <w:szCs w:val="24"/>
          <w:lang w:val="ms-MY"/>
        </w:rPr>
        <w:t>The</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Advertising</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Concept</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Book</w:t>
      </w:r>
      <w:proofErr w:type="spellEnd"/>
      <w:r w:rsidRPr="00EB6F82">
        <w:rPr>
          <w:rFonts w:cs="Times New Roman"/>
          <w:i/>
          <w:iCs/>
          <w:color w:val="000000" w:themeColor="text1"/>
          <w:szCs w:val="24"/>
          <w:lang w:val="ms-MY"/>
        </w:rPr>
        <w:t xml:space="preserve">. </w:t>
      </w:r>
      <w:r w:rsidRPr="00EB6F82">
        <w:rPr>
          <w:rFonts w:cs="Times New Roman"/>
          <w:color w:val="000000" w:themeColor="text1"/>
          <w:szCs w:val="24"/>
          <w:lang w:val="ms-MY"/>
        </w:rPr>
        <w:t xml:space="preserve">London: </w:t>
      </w:r>
      <w:proofErr w:type="spellStart"/>
      <w:r w:rsidRPr="00EB6F82">
        <w:rPr>
          <w:rFonts w:cs="Times New Roman"/>
          <w:color w:val="000000" w:themeColor="text1"/>
          <w:szCs w:val="24"/>
          <w:lang w:val="ms-MY"/>
        </w:rPr>
        <w:t>Thames</w:t>
      </w:r>
      <w:proofErr w:type="spellEnd"/>
      <w:r w:rsidRPr="00EB6F82">
        <w:rPr>
          <w:rFonts w:cs="Times New Roman"/>
          <w:color w:val="000000" w:themeColor="text1"/>
          <w:szCs w:val="24"/>
          <w:lang w:val="ms-MY"/>
        </w:rPr>
        <w:t xml:space="preserve"> &amp; </w:t>
      </w:r>
      <w:proofErr w:type="spellStart"/>
      <w:r w:rsidRPr="00EB6F82">
        <w:rPr>
          <w:rFonts w:cs="Times New Roman"/>
          <w:color w:val="000000" w:themeColor="text1"/>
          <w:szCs w:val="24"/>
          <w:lang w:val="ms-MY"/>
        </w:rPr>
        <w:t>Hudson</w:t>
      </w:r>
      <w:proofErr w:type="spellEnd"/>
      <w:r w:rsidRPr="00EB6F82">
        <w:rPr>
          <w:rFonts w:cs="Times New Roman"/>
          <w:color w:val="000000" w:themeColor="text1"/>
          <w:szCs w:val="24"/>
          <w:lang w:val="ms-MY"/>
        </w:rPr>
        <w:t xml:space="preserve">. </w:t>
      </w:r>
    </w:p>
    <w:p w14:paraId="2802B01A"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Blakeman</w:t>
      </w:r>
      <w:proofErr w:type="spellEnd"/>
      <w:r w:rsidRPr="00EB6F82">
        <w:rPr>
          <w:rFonts w:cs="Times New Roman"/>
          <w:color w:val="000000" w:themeColor="text1"/>
          <w:szCs w:val="24"/>
          <w:lang w:val="ms-MY"/>
        </w:rPr>
        <w:t xml:space="preserve">, R. (2007). </w:t>
      </w:r>
      <w:proofErr w:type="spellStart"/>
      <w:r w:rsidRPr="00EB6F82">
        <w:rPr>
          <w:rFonts w:cs="Times New Roman"/>
          <w:i/>
          <w:iCs/>
          <w:color w:val="000000" w:themeColor="text1"/>
          <w:szCs w:val="24"/>
          <w:lang w:val="ms-MY"/>
        </w:rPr>
        <w:t>Integrated</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Marketing</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Communication</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Creative</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strategy</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from</w:t>
      </w:r>
      <w:proofErr w:type="spellEnd"/>
      <w:r w:rsidRPr="00EB6F82">
        <w:rPr>
          <w:rFonts w:cs="Times New Roman"/>
          <w:i/>
          <w:iCs/>
          <w:color w:val="000000" w:themeColor="text1"/>
          <w:szCs w:val="24"/>
          <w:lang w:val="ms-MY"/>
        </w:rPr>
        <w:t xml:space="preserve"> idea </w:t>
      </w:r>
      <w:proofErr w:type="spellStart"/>
      <w:r w:rsidRPr="00EB6F82">
        <w:rPr>
          <w:rFonts w:cs="Times New Roman"/>
          <w:i/>
          <w:iCs/>
          <w:color w:val="000000" w:themeColor="text1"/>
          <w:szCs w:val="24"/>
          <w:lang w:val="ms-MY"/>
        </w:rPr>
        <w:t>to</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implementation</w:t>
      </w:r>
      <w:proofErr w:type="spellEnd"/>
      <w:r w:rsidRPr="00EB6F82">
        <w:rPr>
          <w:rFonts w:cs="Times New Roman"/>
          <w:i/>
          <w:iCs/>
          <w:color w:val="000000" w:themeColor="text1"/>
          <w:szCs w:val="24"/>
          <w:lang w:val="ms-MY"/>
        </w:rPr>
        <w:t xml:space="preserve">. </w:t>
      </w:r>
      <w:proofErr w:type="spellStart"/>
      <w:r w:rsidRPr="00EB6F82">
        <w:rPr>
          <w:rFonts w:cs="Times New Roman"/>
          <w:color w:val="000000" w:themeColor="text1"/>
          <w:szCs w:val="24"/>
          <w:lang w:val="ms-MY"/>
        </w:rPr>
        <w:t>Plymouth</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Rowman</w:t>
      </w:r>
      <w:proofErr w:type="spellEnd"/>
      <w:r w:rsidRPr="00EB6F82">
        <w:rPr>
          <w:rFonts w:cs="Times New Roman"/>
          <w:color w:val="000000" w:themeColor="text1"/>
          <w:szCs w:val="24"/>
          <w:lang w:val="ms-MY"/>
        </w:rPr>
        <w:t xml:space="preserve"> &amp; </w:t>
      </w:r>
      <w:proofErr w:type="spellStart"/>
      <w:r w:rsidRPr="00EB6F82">
        <w:rPr>
          <w:rFonts w:cs="Times New Roman"/>
          <w:color w:val="000000" w:themeColor="text1"/>
          <w:szCs w:val="24"/>
          <w:lang w:val="ms-MY"/>
        </w:rPr>
        <w:t>Littlefield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Publishers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Inc</w:t>
      </w:r>
      <w:proofErr w:type="spellEnd"/>
      <w:r w:rsidRPr="00EB6F82">
        <w:rPr>
          <w:rFonts w:cs="Times New Roman"/>
          <w:color w:val="000000" w:themeColor="text1"/>
          <w:szCs w:val="24"/>
          <w:lang w:val="ms-MY"/>
        </w:rPr>
        <w:t>.</w:t>
      </w:r>
    </w:p>
    <w:p w14:paraId="0A2A8B66"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szCs w:val="24"/>
          <w:lang w:val="ms-MY"/>
        </w:rPr>
        <w:t>Burton</w:t>
      </w:r>
      <w:proofErr w:type="spellEnd"/>
      <w:r w:rsidRPr="00EB6F82">
        <w:rPr>
          <w:rFonts w:cs="Times New Roman"/>
          <w:szCs w:val="24"/>
          <w:lang w:val="ms-MY"/>
        </w:rPr>
        <w:t xml:space="preserve">, G. (2005). </w:t>
      </w:r>
      <w:r w:rsidRPr="00EB6F82">
        <w:rPr>
          <w:rFonts w:cs="Times New Roman"/>
          <w:i/>
          <w:iCs/>
          <w:szCs w:val="24"/>
          <w:lang w:val="ms-MY"/>
        </w:rPr>
        <w:t xml:space="preserve">Media </w:t>
      </w:r>
      <w:proofErr w:type="spellStart"/>
      <w:r w:rsidRPr="00EB6F82">
        <w:rPr>
          <w:rFonts w:cs="Times New Roman"/>
          <w:i/>
          <w:iCs/>
          <w:szCs w:val="24"/>
          <w:lang w:val="ms-MY"/>
        </w:rPr>
        <w:t>and</w:t>
      </w:r>
      <w:proofErr w:type="spellEnd"/>
      <w:r w:rsidRPr="00EB6F82">
        <w:rPr>
          <w:rFonts w:cs="Times New Roman"/>
          <w:i/>
          <w:iCs/>
          <w:szCs w:val="24"/>
          <w:lang w:val="ms-MY"/>
        </w:rPr>
        <w:t xml:space="preserve"> </w:t>
      </w:r>
      <w:proofErr w:type="spellStart"/>
      <w:r w:rsidRPr="00EB6F82">
        <w:rPr>
          <w:rFonts w:cs="Times New Roman"/>
          <w:i/>
          <w:iCs/>
          <w:szCs w:val="24"/>
          <w:lang w:val="ms-MY"/>
        </w:rPr>
        <w:t>Society</w:t>
      </w:r>
      <w:proofErr w:type="spellEnd"/>
      <w:r w:rsidRPr="00EB6F82">
        <w:rPr>
          <w:rFonts w:cs="Times New Roman"/>
          <w:i/>
          <w:iCs/>
          <w:szCs w:val="24"/>
          <w:lang w:val="ms-MY"/>
        </w:rPr>
        <w:t xml:space="preserve">: </w:t>
      </w:r>
      <w:proofErr w:type="spellStart"/>
      <w:r w:rsidRPr="00EB6F82">
        <w:rPr>
          <w:rFonts w:cs="Times New Roman"/>
          <w:i/>
          <w:iCs/>
          <w:szCs w:val="24"/>
          <w:lang w:val="ms-MY"/>
        </w:rPr>
        <w:t>Critical</w:t>
      </w:r>
      <w:proofErr w:type="spellEnd"/>
      <w:r w:rsidRPr="00EB6F82">
        <w:rPr>
          <w:rFonts w:cs="Times New Roman"/>
          <w:i/>
          <w:iCs/>
          <w:szCs w:val="24"/>
          <w:lang w:val="ms-MY"/>
        </w:rPr>
        <w:t xml:space="preserve"> </w:t>
      </w:r>
      <w:proofErr w:type="spellStart"/>
      <w:r w:rsidRPr="00EB6F82">
        <w:rPr>
          <w:rFonts w:cs="Times New Roman"/>
          <w:i/>
          <w:iCs/>
          <w:szCs w:val="24"/>
          <w:lang w:val="ms-MY"/>
        </w:rPr>
        <w:t>perspectives</w:t>
      </w:r>
      <w:proofErr w:type="spellEnd"/>
      <w:r w:rsidRPr="00EB6F82">
        <w:rPr>
          <w:rFonts w:cs="Times New Roman"/>
          <w:i/>
          <w:szCs w:val="24"/>
          <w:lang w:val="ms-MY"/>
        </w:rPr>
        <w:t xml:space="preserve">. </w:t>
      </w:r>
      <w:r w:rsidRPr="00EB6F82">
        <w:rPr>
          <w:rFonts w:cs="Times New Roman"/>
          <w:szCs w:val="24"/>
          <w:lang w:val="ms-MY"/>
        </w:rPr>
        <w:t xml:space="preserve">New York: </w:t>
      </w:r>
      <w:proofErr w:type="spellStart"/>
      <w:r w:rsidRPr="00EB6F82">
        <w:rPr>
          <w:rFonts w:cs="Times New Roman"/>
          <w:szCs w:val="24"/>
          <w:lang w:val="ms-MY"/>
        </w:rPr>
        <w:t>Open</w:t>
      </w:r>
      <w:proofErr w:type="spellEnd"/>
      <w:r w:rsidRPr="00EB6F82">
        <w:rPr>
          <w:rFonts w:cs="Times New Roman"/>
          <w:szCs w:val="24"/>
          <w:lang w:val="ms-MY"/>
        </w:rPr>
        <w:t xml:space="preserve"> </w:t>
      </w:r>
      <w:proofErr w:type="spellStart"/>
      <w:r w:rsidRPr="00EB6F82">
        <w:rPr>
          <w:rFonts w:cs="Times New Roman"/>
          <w:szCs w:val="24"/>
          <w:lang w:val="ms-MY"/>
        </w:rPr>
        <w:t>University</w:t>
      </w:r>
      <w:proofErr w:type="spellEnd"/>
      <w:r w:rsidRPr="00EB6F82">
        <w:rPr>
          <w:rFonts w:cs="Times New Roman"/>
          <w:szCs w:val="24"/>
          <w:lang w:val="ms-MY"/>
        </w:rPr>
        <w:t xml:space="preserve"> </w:t>
      </w:r>
      <w:proofErr w:type="spellStart"/>
      <w:r w:rsidRPr="00EB6F82">
        <w:rPr>
          <w:rFonts w:cs="Times New Roman"/>
          <w:szCs w:val="24"/>
          <w:lang w:val="ms-MY"/>
        </w:rPr>
        <w:t>Press</w:t>
      </w:r>
      <w:proofErr w:type="spellEnd"/>
      <w:r w:rsidRPr="00EB6F82">
        <w:rPr>
          <w:rFonts w:cs="Times New Roman"/>
          <w:szCs w:val="24"/>
          <w:lang w:val="ms-MY"/>
        </w:rPr>
        <w:t>.</w:t>
      </w:r>
    </w:p>
    <w:p w14:paraId="1D327324" w14:textId="77777777" w:rsidR="003202ED" w:rsidRPr="00EB6F82" w:rsidRDefault="003202ED" w:rsidP="003202ED">
      <w:pPr>
        <w:ind w:left="540" w:hanging="540"/>
        <w:rPr>
          <w:rFonts w:cs="Times New Roman"/>
          <w:color w:val="0563C1" w:themeColor="hyperlink"/>
          <w:szCs w:val="24"/>
          <w:u w:val="single"/>
          <w:lang w:val="ms-MY"/>
        </w:rPr>
      </w:pPr>
      <w:proofErr w:type="spellStart"/>
      <w:r w:rsidRPr="00EB6F82">
        <w:rPr>
          <w:rFonts w:cs="Times New Roman"/>
          <w:color w:val="000000" w:themeColor="text1"/>
          <w:szCs w:val="24"/>
          <w:lang w:val="ms-MY"/>
        </w:rPr>
        <w:t>Carroll</w:t>
      </w:r>
      <w:proofErr w:type="spellEnd"/>
      <w:r w:rsidRPr="00EB6F82">
        <w:rPr>
          <w:rFonts w:cs="Times New Roman"/>
          <w:color w:val="000000" w:themeColor="text1"/>
          <w:szCs w:val="24"/>
          <w:lang w:val="ms-MY"/>
        </w:rPr>
        <w:t xml:space="preserve"> W., R. (2008). </w:t>
      </w:r>
      <w:proofErr w:type="spellStart"/>
      <w:r w:rsidRPr="00EB6F82">
        <w:rPr>
          <w:rFonts w:cs="Times New Roman"/>
          <w:color w:val="000000" w:themeColor="text1"/>
          <w:szCs w:val="24"/>
          <w:lang w:val="ms-MY"/>
        </w:rPr>
        <w:t>The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Influence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language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on</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communication</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and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persuasion</w:t>
      </w:r>
      <w:proofErr w:type="spellEnd"/>
      <w:r w:rsidRPr="00EB6F82">
        <w:rPr>
          <w:rFonts w:cs="Times New Roman"/>
          <w:color w:val="000000" w:themeColor="text1"/>
          <w:szCs w:val="24"/>
          <w:lang w:val="ms-MY"/>
        </w:rPr>
        <w:t xml:space="preserve"> in </w:t>
      </w:r>
      <w:proofErr w:type="spellStart"/>
      <w:r w:rsidRPr="00EB6F82">
        <w:rPr>
          <w:rFonts w:cs="Times New Roman"/>
          <w:color w:val="000000" w:themeColor="text1"/>
          <w:szCs w:val="24"/>
          <w:lang w:val="ms-MY"/>
        </w:rPr>
        <w:t>advertising</w:t>
      </w:r>
      <w:proofErr w:type="spellEnd"/>
      <w:r w:rsidRPr="00EB6F82">
        <w:rPr>
          <w:rFonts w:cs="Times New Roman"/>
          <w:i/>
          <w:color w:val="000000" w:themeColor="text1"/>
          <w:szCs w:val="24"/>
          <w:lang w:val="ms-MY"/>
        </w:rPr>
        <w:t xml:space="preserve">. </w:t>
      </w:r>
      <w:proofErr w:type="spellStart"/>
      <w:r w:rsidRPr="00EB6F82">
        <w:rPr>
          <w:rFonts w:cs="Times New Roman"/>
          <w:color w:val="000000" w:themeColor="text1"/>
          <w:szCs w:val="24"/>
          <w:lang w:val="ms-MY"/>
        </w:rPr>
        <w:t>City</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University</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New York, </w:t>
      </w:r>
      <w:proofErr w:type="spellStart"/>
      <w:r w:rsidRPr="00EB6F82">
        <w:rPr>
          <w:rFonts w:cs="Times New Roman"/>
          <w:color w:val="000000" w:themeColor="text1"/>
          <w:szCs w:val="24"/>
          <w:lang w:val="ms-MY"/>
        </w:rPr>
        <w:t>ProQuest</w:t>
      </w:r>
      <w:proofErr w:type="spellEnd"/>
      <w:r w:rsidRPr="00EB6F82">
        <w:rPr>
          <w:rFonts w:cs="Times New Roman"/>
          <w:color w:val="000000" w:themeColor="text1"/>
          <w:szCs w:val="24"/>
          <w:lang w:val="ms-MY"/>
        </w:rPr>
        <w:t xml:space="preserve">, UMI </w:t>
      </w:r>
      <w:proofErr w:type="spellStart"/>
      <w:r w:rsidRPr="00EB6F82">
        <w:rPr>
          <w:rFonts w:cs="Times New Roman"/>
          <w:color w:val="000000" w:themeColor="text1"/>
          <w:szCs w:val="24"/>
          <w:lang w:val="ms-MY"/>
        </w:rPr>
        <w:t>Dissertations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Publishing</w:t>
      </w:r>
      <w:proofErr w:type="spellEnd"/>
      <w:r w:rsidRPr="00EB6F82">
        <w:rPr>
          <w:rFonts w:cs="Times New Roman"/>
          <w:color w:val="000000" w:themeColor="text1"/>
          <w:szCs w:val="24"/>
          <w:lang w:val="ms-MY"/>
        </w:rPr>
        <w:t xml:space="preserve">, 2008. </w:t>
      </w:r>
      <w:proofErr w:type="spellStart"/>
      <w:r w:rsidRPr="00EB6F82">
        <w:rPr>
          <w:rFonts w:cs="Times New Roman"/>
          <w:szCs w:val="24"/>
          <w:lang w:val="ms-MY"/>
        </w:rPr>
        <w:t>Diakses</w:t>
      </w:r>
      <w:proofErr w:type="spellEnd"/>
      <w:r w:rsidRPr="00EB6F82">
        <w:rPr>
          <w:rFonts w:cs="Times New Roman"/>
          <w:szCs w:val="24"/>
          <w:lang w:val="ms-MY"/>
        </w:rPr>
        <w:t xml:space="preserve"> daripada  </w:t>
      </w:r>
      <w:hyperlink r:id="rId15" w:history="1">
        <w:r w:rsidRPr="00761C85">
          <w:rPr>
            <w:rStyle w:val="Hyperlink"/>
            <w:rFonts w:cs="Times New Roman"/>
            <w:color w:val="000000" w:themeColor="text1"/>
            <w:szCs w:val="24"/>
            <w:u w:val="none"/>
            <w:lang w:val="ms-MY"/>
          </w:rPr>
          <w:t>https://search.proquest.com/docview/304670274?accountid=14645</w:t>
        </w:r>
      </w:hyperlink>
    </w:p>
    <w:p w14:paraId="3377F090"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Drewniany</w:t>
      </w:r>
      <w:proofErr w:type="spellEnd"/>
      <w:r w:rsidRPr="00EB6F82">
        <w:rPr>
          <w:rFonts w:cs="Times New Roman"/>
          <w:color w:val="000000" w:themeColor="text1"/>
          <w:szCs w:val="24"/>
          <w:lang w:val="ms-MY"/>
        </w:rPr>
        <w:t xml:space="preserve">, B. L., &amp; </w:t>
      </w:r>
      <w:proofErr w:type="spellStart"/>
      <w:r w:rsidRPr="00EB6F82">
        <w:rPr>
          <w:rFonts w:cs="Times New Roman"/>
          <w:color w:val="000000" w:themeColor="text1"/>
          <w:szCs w:val="24"/>
          <w:lang w:val="ms-MY"/>
        </w:rPr>
        <w:t>Jewler</w:t>
      </w:r>
      <w:proofErr w:type="spellEnd"/>
      <w:r w:rsidRPr="00EB6F82">
        <w:rPr>
          <w:rFonts w:cs="Times New Roman"/>
          <w:color w:val="000000" w:themeColor="text1"/>
          <w:szCs w:val="24"/>
          <w:lang w:val="ms-MY"/>
        </w:rPr>
        <w:t xml:space="preserve">, A. J. (2014). </w:t>
      </w:r>
      <w:proofErr w:type="spellStart"/>
      <w:r w:rsidRPr="00EB6F82">
        <w:rPr>
          <w:rFonts w:cs="Times New Roman"/>
          <w:i/>
          <w:iCs/>
          <w:color w:val="000000" w:themeColor="text1"/>
          <w:szCs w:val="24"/>
          <w:lang w:val="ms-MY"/>
        </w:rPr>
        <w:t>Creative</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Strategy</w:t>
      </w:r>
      <w:proofErr w:type="spellEnd"/>
      <w:r w:rsidRPr="00EB6F82">
        <w:rPr>
          <w:rFonts w:cs="Times New Roman"/>
          <w:i/>
          <w:iCs/>
          <w:color w:val="000000" w:themeColor="text1"/>
          <w:szCs w:val="24"/>
          <w:lang w:val="ms-MY"/>
        </w:rPr>
        <w:t xml:space="preserve"> in </w:t>
      </w:r>
      <w:proofErr w:type="spellStart"/>
      <w:r w:rsidRPr="00EB6F82">
        <w:rPr>
          <w:rFonts w:cs="Times New Roman"/>
          <w:i/>
          <w:iCs/>
          <w:color w:val="000000" w:themeColor="text1"/>
          <w:szCs w:val="24"/>
          <w:lang w:val="ms-MY"/>
        </w:rPr>
        <w:t>Advertising</w:t>
      </w:r>
      <w:proofErr w:type="spellEnd"/>
      <w:r w:rsidRPr="00EB6F82">
        <w:rPr>
          <w:rFonts w:cs="Times New Roman"/>
          <w:i/>
          <w:iCs/>
          <w:color w:val="000000" w:themeColor="text1"/>
          <w:szCs w:val="24"/>
          <w:lang w:val="ms-MY"/>
        </w:rPr>
        <w:t xml:space="preserve">. </w:t>
      </w:r>
      <w:proofErr w:type="spellStart"/>
      <w:r w:rsidRPr="00EB6F82">
        <w:rPr>
          <w:rFonts w:cs="Times New Roman"/>
          <w:color w:val="000000" w:themeColor="text1"/>
          <w:szCs w:val="24"/>
          <w:lang w:val="ms-MY"/>
        </w:rPr>
        <w:t>Singapore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Wadsworth</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Cengage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Learning</w:t>
      </w:r>
      <w:proofErr w:type="spellEnd"/>
      <w:r w:rsidRPr="00EB6F82">
        <w:rPr>
          <w:rFonts w:cs="Times New Roman"/>
          <w:color w:val="000000" w:themeColor="text1"/>
          <w:szCs w:val="24"/>
          <w:lang w:val="ms-MY"/>
        </w:rPr>
        <w:t>.</w:t>
      </w:r>
    </w:p>
    <w:p w14:paraId="1B549EE7"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Francesconi</w:t>
      </w:r>
      <w:proofErr w:type="spellEnd"/>
      <w:r w:rsidRPr="00EB6F82">
        <w:rPr>
          <w:rFonts w:cs="Times New Roman"/>
          <w:color w:val="000000" w:themeColor="text1"/>
          <w:szCs w:val="24"/>
          <w:lang w:val="ms-MY"/>
        </w:rPr>
        <w:t xml:space="preserve">, S. (2011). </w:t>
      </w:r>
      <w:proofErr w:type="spellStart"/>
      <w:r w:rsidRPr="00EB6F82">
        <w:rPr>
          <w:rFonts w:cs="Times New Roman"/>
          <w:iCs/>
          <w:color w:val="000000" w:themeColor="text1"/>
          <w:szCs w:val="24"/>
          <w:lang w:val="ms-MY"/>
        </w:rPr>
        <w:t>Images</w:t>
      </w:r>
      <w:proofErr w:type="spellEnd"/>
      <w:r w:rsidRPr="00EB6F82">
        <w:rPr>
          <w:rFonts w:cs="Times New Roman"/>
          <w:iCs/>
          <w:color w:val="000000" w:themeColor="text1"/>
          <w:szCs w:val="24"/>
          <w:lang w:val="ms-MY"/>
        </w:rPr>
        <w:t xml:space="preserve"> </w:t>
      </w:r>
      <w:proofErr w:type="spellStart"/>
      <w:r w:rsidRPr="00EB6F82">
        <w:rPr>
          <w:rFonts w:cs="Times New Roman"/>
          <w:iCs/>
          <w:color w:val="000000" w:themeColor="text1"/>
          <w:szCs w:val="24"/>
          <w:lang w:val="ms-MY"/>
        </w:rPr>
        <w:t>and</w:t>
      </w:r>
      <w:proofErr w:type="spellEnd"/>
      <w:r w:rsidRPr="00EB6F82">
        <w:rPr>
          <w:rFonts w:cs="Times New Roman"/>
          <w:iCs/>
          <w:color w:val="000000" w:themeColor="text1"/>
          <w:szCs w:val="24"/>
          <w:lang w:val="ms-MY"/>
        </w:rPr>
        <w:t xml:space="preserve"> </w:t>
      </w:r>
      <w:proofErr w:type="spellStart"/>
      <w:r w:rsidRPr="00EB6F82">
        <w:rPr>
          <w:rFonts w:cs="Times New Roman"/>
          <w:iCs/>
          <w:color w:val="000000" w:themeColor="text1"/>
          <w:szCs w:val="24"/>
          <w:lang w:val="ms-MY"/>
        </w:rPr>
        <w:t>writing</w:t>
      </w:r>
      <w:proofErr w:type="spellEnd"/>
      <w:r w:rsidRPr="00EB6F82">
        <w:rPr>
          <w:rFonts w:cs="Times New Roman"/>
          <w:iCs/>
          <w:color w:val="000000" w:themeColor="text1"/>
          <w:szCs w:val="24"/>
          <w:lang w:val="ms-MY"/>
        </w:rPr>
        <w:t xml:space="preserve"> in </w:t>
      </w:r>
      <w:proofErr w:type="spellStart"/>
      <w:r w:rsidRPr="00EB6F82">
        <w:rPr>
          <w:rFonts w:cs="Times New Roman"/>
          <w:iCs/>
          <w:color w:val="000000" w:themeColor="text1"/>
          <w:szCs w:val="24"/>
          <w:lang w:val="ms-MY"/>
        </w:rPr>
        <w:t>tourist</w:t>
      </w:r>
      <w:proofErr w:type="spellEnd"/>
      <w:r w:rsidRPr="00EB6F82">
        <w:rPr>
          <w:rFonts w:cs="Times New Roman"/>
          <w:iCs/>
          <w:color w:val="000000" w:themeColor="text1"/>
          <w:szCs w:val="24"/>
          <w:lang w:val="ms-MY"/>
        </w:rPr>
        <w:t xml:space="preserve"> </w:t>
      </w:r>
      <w:proofErr w:type="spellStart"/>
      <w:r w:rsidRPr="00EB6F82">
        <w:rPr>
          <w:rFonts w:cs="Times New Roman"/>
          <w:iCs/>
          <w:color w:val="000000" w:themeColor="text1"/>
          <w:szCs w:val="24"/>
          <w:lang w:val="ms-MY"/>
        </w:rPr>
        <w:t>brochures</w:t>
      </w:r>
      <w:proofErr w:type="spellEnd"/>
      <w:r w:rsidRPr="00EB6F82">
        <w:rPr>
          <w:rFonts w:cs="Times New Roman"/>
          <w:iCs/>
          <w:color w:val="000000" w:themeColor="text1"/>
          <w:szCs w:val="24"/>
          <w:lang w:val="ms-MY"/>
        </w:rPr>
        <w:t>.</w:t>
      </w:r>
      <w:r w:rsidRPr="00EB6F82">
        <w:rPr>
          <w:rFonts w:cs="Times New Roman"/>
          <w:color w:val="000000" w:themeColor="text1"/>
          <w:szCs w:val="24"/>
          <w:lang w:val="ms-MY"/>
        </w:rPr>
        <w:t> </w:t>
      </w:r>
      <w:proofErr w:type="spellStart"/>
      <w:r w:rsidRPr="00EB6F82">
        <w:rPr>
          <w:rFonts w:cs="Times New Roman"/>
          <w:i/>
          <w:color w:val="000000" w:themeColor="text1"/>
          <w:szCs w:val="24"/>
          <w:lang w:val="ms-MY"/>
        </w:rPr>
        <w:t>Journal</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of</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Tourism</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and</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Cultural</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Change</w:t>
      </w:r>
      <w:proofErr w:type="spellEnd"/>
      <w:r w:rsidRPr="00EB6F82">
        <w:rPr>
          <w:rFonts w:cs="Times New Roman"/>
          <w:color w:val="000000" w:themeColor="text1"/>
          <w:szCs w:val="24"/>
          <w:lang w:val="ms-MY"/>
        </w:rPr>
        <w:t>, </w:t>
      </w:r>
      <w:r w:rsidRPr="00EB6F82">
        <w:rPr>
          <w:rFonts w:cs="Times New Roman"/>
          <w:i/>
          <w:iCs/>
          <w:color w:val="000000" w:themeColor="text1"/>
          <w:szCs w:val="24"/>
          <w:lang w:val="ms-MY"/>
        </w:rPr>
        <w:t>9</w:t>
      </w:r>
      <w:r w:rsidRPr="00EB6F82">
        <w:rPr>
          <w:rFonts w:cs="Times New Roman"/>
          <w:color w:val="000000" w:themeColor="text1"/>
          <w:szCs w:val="24"/>
          <w:lang w:val="ms-MY"/>
        </w:rPr>
        <w:t xml:space="preserve">(4), 341-356. </w:t>
      </w:r>
    </w:p>
    <w:p w14:paraId="1860CE8D"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Gritten</w:t>
      </w:r>
      <w:proofErr w:type="spellEnd"/>
      <w:r w:rsidRPr="00EB6F82">
        <w:rPr>
          <w:rFonts w:cs="Times New Roman"/>
          <w:color w:val="000000" w:themeColor="text1"/>
          <w:szCs w:val="24"/>
          <w:lang w:val="ms-MY"/>
        </w:rPr>
        <w:t xml:space="preserve">, A. (2007). Forum-media </w:t>
      </w:r>
      <w:proofErr w:type="spellStart"/>
      <w:r w:rsidRPr="00EB6F82">
        <w:rPr>
          <w:rFonts w:cs="Times New Roman"/>
          <w:color w:val="000000" w:themeColor="text1"/>
          <w:szCs w:val="24"/>
          <w:lang w:val="ms-MY"/>
        </w:rPr>
        <w:t>proliferation</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and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demands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for</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new</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forms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research</w:t>
      </w:r>
      <w:proofErr w:type="spellEnd"/>
      <w:r w:rsidRPr="00EB6F82">
        <w:rPr>
          <w:rFonts w:cs="Times New Roman"/>
          <w:color w:val="000000" w:themeColor="text1"/>
          <w:szCs w:val="24"/>
          <w:lang w:val="ms-MY"/>
        </w:rPr>
        <w:t xml:space="preserve">. </w:t>
      </w:r>
      <w:r w:rsidRPr="00EB6F82">
        <w:rPr>
          <w:rFonts w:cs="Times New Roman"/>
          <w:i/>
          <w:iCs/>
          <w:color w:val="000000" w:themeColor="text1"/>
          <w:szCs w:val="24"/>
          <w:lang w:val="ms-MY"/>
        </w:rPr>
        <w:t xml:space="preserve">International </w:t>
      </w:r>
      <w:proofErr w:type="spellStart"/>
      <w:r w:rsidRPr="00EB6F82">
        <w:rPr>
          <w:rFonts w:cs="Times New Roman"/>
          <w:i/>
          <w:iCs/>
          <w:color w:val="000000" w:themeColor="text1"/>
          <w:szCs w:val="24"/>
          <w:lang w:val="ms-MY"/>
        </w:rPr>
        <w:t>Journal</w:t>
      </w:r>
      <w:proofErr w:type="spellEnd"/>
      <w:r w:rsidRPr="00EB6F82">
        <w:rPr>
          <w:rFonts w:cs="Times New Roman"/>
          <w:i/>
          <w:iCs/>
          <w:color w:val="000000" w:themeColor="text1"/>
          <w:szCs w:val="24"/>
          <w:lang w:val="ms-MY"/>
        </w:rPr>
        <w:t xml:space="preserve"> of </w:t>
      </w:r>
      <w:proofErr w:type="spellStart"/>
      <w:r w:rsidRPr="00EB6F82">
        <w:rPr>
          <w:rFonts w:cs="Times New Roman"/>
          <w:i/>
          <w:iCs/>
          <w:color w:val="000000" w:themeColor="text1"/>
          <w:szCs w:val="24"/>
          <w:lang w:val="ms-MY"/>
        </w:rPr>
        <w:t>Market</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Research</w:t>
      </w:r>
      <w:proofErr w:type="spellEnd"/>
      <w:r w:rsidRPr="00EB6F82">
        <w:rPr>
          <w:rFonts w:cs="Times New Roman"/>
          <w:i/>
          <w:iCs/>
          <w:color w:val="000000" w:themeColor="text1"/>
          <w:szCs w:val="24"/>
          <w:lang w:val="ms-MY"/>
        </w:rPr>
        <w:t>, 49</w:t>
      </w:r>
      <w:r w:rsidRPr="00EB6F82">
        <w:rPr>
          <w:rFonts w:cs="Times New Roman"/>
          <w:color w:val="000000" w:themeColor="text1"/>
          <w:szCs w:val="24"/>
          <w:lang w:val="ms-MY"/>
        </w:rPr>
        <w:t>(1), 15-23.</w:t>
      </w:r>
    </w:p>
    <w:p w14:paraId="54E0A767" w14:textId="77777777" w:rsidR="003202ED" w:rsidRPr="00EB6F82" w:rsidRDefault="003202ED" w:rsidP="003202ED">
      <w:pPr>
        <w:ind w:left="540" w:hanging="540"/>
        <w:rPr>
          <w:rFonts w:cs="Times New Roman"/>
          <w:szCs w:val="24"/>
          <w:lang w:val="ms-MY"/>
        </w:rPr>
      </w:pPr>
      <w:proofErr w:type="spellStart"/>
      <w:r w:rsidRPr="00EB6F82">
        <w:rPr>
          <w:rFonts w:cs="Times New Roman"/>
          <w:szCs w:val="24"/>
          <w:lang w:val="ms-MY"/>
        </w:rPr>
        <w:t>Halliday</w:t>
      </w:r>
      <w:proofErr w:type="spellEnd"/>
      <w:r w:rsidRPr="00EB6F82">
        <w:rPr>
          <w:rFonts w:cs="Times New Roman"/>
          <w:szCs w:val="24"/>
          <w:lang w:val="ms-MY"/>
        </w:rPr>
        <w:t xml:space="preserve">, M., A., K. (1973). </w:t>
      </w:r>
      <w:proofErr w:type="spellStart"/>
      <w:r w:rsidRPr="00EB6F82">
        <w:rPr>
          <w:rFonts w:cs="Times New Roman"/>
          <w:i/>
          <w:iCs/>
          <w:szCs w:val="24"/>
          <w:lang w:val="ms-MY"/>
        </w:rPr>
        <w:t>Explorations</w:t>
      </w:r>
      <w:proofErr w:type="spellEnd"/>
      <w:r w:rsidRPr="00EB6F82">
        <w:rPr>
          <w:rFonts w:cs="Times New Roman"/>
          <w:i/>
          <w:iCs/>
          <w:szCs w:val="24"/>
          <w:lang w:val="ms-MY"/>
        </w:rPr>
        <w:t xml:space="preserve"> in </w:t>
      </w:r>
      <w:proofErr w:type="spellStart"/>
      <w:r w:rsidRPr="00EB6F82">
        <w:rPr>
          <w:rFonts w:cs="Times New Roman"/>
          <w:i/>
          <w:iCs/>
          <w:szCs w:val="24"/>
          <w:lang w:val="ms-MY"/>
        </w:rPr>
        <w:t>the</w:t>
      </w:r>
      <w:proofErr w:type="spellEnd"/>
      <w:r w:rsidRPr="00EB6F82">
        <w:rPr>
          <w:rFonts w:cs="Times New Roman"/>
          <w:i/>
          <w:iCs/>
          <w:szCs w:val="24"/>
          <w:lang w:val="ms-MY"/>
        </w:rPr>
        <w:t xml:space="preserve"> </w:t>
      </w:r>
      <w:proofErr w:type="spellStart"/>
      <w:r w:rsidRPr="00EB6F82">
        <w:rPr>
          <w:rFonts w:cs="Times New Roman"/>
          <w:i/>
          <w:iCs/>
          <w:szCs w:val="24"/>
          <w:lang w:val="ms-MY"/>
        </w:rPr>
        <w:t>functions</w:t>
      </w:r>
      <w:proofErr w:type="spellEnd"/>
      <w:r w:rsidRPr="00EB6F82">
        <w:rPr>
          <w:rFonts w:cs="Times New Roman"/>
          <w:i/>
          <w:iCs/>
          <w:szCs w:val="24"/>
          <w:lang w:val="ms-MY"/>
        </w:rPr>
        <w:t xml:space="preserve"> </w:t>
      </w:r>
      <w:proofErr w:type="spellStart"/>
      <w:r w:rsidRPr="00EB6F82">
        <w:rPr>
          <w:rFonts w:cs="Times New Roman"/>
          <w:i/>
          <w:iCs/>
          <w:szCs w:val="24"/>
          <w:lang w:val="ms-MY"/>
        </w:rPr>
        <w:t>of</w:t>
      </w:r>
      <w:proofErr w:type="spellEnd"/>
      <w:r w:rsidRPr="00EB6F82">
        <w:rPr>
          <w:rFonts w:cs="Times New Roman"/>
          <w:i/>
          <w:iCs/>
          <w:szCs w:val="24"/>
          <w:lang w:val="ms-MY"/>
        </w:rPr>
        <w:t xml:space="preserve"> </w:t>
      </w:r>
      <w:proofErr w:type="spellStart"/>
      <w:r w:rsidRPr="00EB6F82">
        <w:rPr>
          <w:rFonts w:cs="Times New Roman"/>
          <w:i/>
          <w:iCs/>
          <w:szCs w:val="24"/>
          <w:lang w:val="ms-MY"/>
        </w:rPr>
        <w:t>language</w:t>
      </w:r>
      <w:proofErr w:type="spellEnd"/>
      <w:r w:rsidRPr="00EB6F82">
        <w:rPr>
          <w:rFonts w:cs="Times New Roman"/>
          <w:i/>
          <w:iCs/>
          <w:szCs w:val="24"/>
          <w:lang w:val="ms-MY"/>
        </w:rPr>
        <w:t xml:space="preserve">. </w:t>
      </w:r>
      <w:r w:rsidRPr="00EB6F82">
        <w:rPr>
          <w:rFonts w:cs="Times New Roman"/>
          <w:szCs w:val="24"/>
          <w:lang w:val="ms-MY"/>
        </w:rPr>
        <w:t xml:space="preserve">London: </w:t>
      </w:r>
      <w:proofErr w:type="spellStart"/>
      <w:r w:rsidRPr="00EB6F82">
        <w:rPr>
          <w:rFonts w:cs="Times New Roman"/>
          <w:szCs w:val="24"/>
          <w:lang w:val="ms-MY"/>
        </w:rPr>
        <w:t>Edward</w:t>
      </w:r>
      <w:proofErr w:type="spellEnd"/>
      <w:r w:rsidRPr="00EB6F82">
        <w:rPr>
          <w:rFonts w:cs="Times New Roman"/>
          <w:szCs w:val="24"/>
          <w:lang w:val="ms-MY"/>
        </w:rPr>
        <w:t xml:space="preserve"> </w:t>
      </w:r>
      <w:proofErr w:type="spellStart"/>
      <w:r w:rsidRPr="00EB6F82">
        <w:rPr>
          <w:rFonts w:cs="Times New Roman"/>
          <w:szCs w:val="24"/>
          <w:lang w:val="ms-MY"/>
        </w:rPr>
        <w:t>Arnold</w:t>
      </w:r>
      <w:proofErr w:type="spellEnd"/>
      <w:r w:rsidRPr="00EB6F82">
        <w:rPr>
          <w:rFonts w:cs="Times New Roman"/>
          <w:szCs w:val="24"/>
          <w:lang w:val="ms-MY"/>
        </w:rPr>
        <w:t>.</w:t>
      </w:r>
    </w:p>
    <w:p w14:paraId="4982EC64" w14:textId="77777777" w:rsidR="003202ED" w:rsidRPr="00EB6F82"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Henry</w:t>
      </w:r>
      <w:proofErr w:type="spellEnd"/>
      <w:r w:rsidRPr="00EB6F82">
        <w:rPr>
          <w:rFonts w:cs="Times New Roman"/>
          <w:color w:val="000000" w:themeColor="text1"/>
          <w:szCs w:val="24"/>
          <w:lang w:val="ms-MY"/>
        </w:rPr>
        <w:t xml:space="preserve">, A. &amp; </w:t>
      </w:r>
      <w:proofErr w:type="spellStart"/>
      <w:r w:rsidRPr="00EB6F82">
        <w:rPr>
          <w:rFonts w:cs="Times New Roman"/>
          <w:color w:val="000000" w:themeColor="text1"/>
          <w:szCs w:val="24"/>
          <w:lang w:val="ms-MY"/>
        </w:rPr>
        <w:t>Roseberry</w:t>
      </w:r>
      <w:proofErr w:type="spellEnd"/>
      <w:r w:rsidRPr="00EB6F82">
        <w:rPr>
          <w:rFonts w:cs="Times New Roman"/>
          <w:color w:val="000000" w:themeColor="text1"/>
          <w:szCs w:val="24"/>
          <w:lang w:val="ms-MY"/>
        </w:rPr>
        <w:t xml:space="preserve">, R., L. (1996). A </w:t>
      </w:r>
      <w:proofErr w:type="spellStart"/>
      <w:r w:rsidRPr="00EB6F82">
        <w:rPr>
          <w:rFonts w:cs="Times New Roman"/>
          <w:color w:val="000000" w:themeColor="text1"/>
          <w:szCs w:val="24"/>
          <w:lang w:val="ms-MY"/>
        </w:rPr>
        <w:t>corpus-based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investigation</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the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language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and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linguistic</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patterns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one</w:t>
      </w:r>
      <w:proofErr w:type="spellEnd"/>
      <w:r w:rsidRPr="00EB6F82">
        <w:rPr>
          <w:rFonts w:cs="Times New Roman"/>
          <w:color w:val="000000" w:themeColor="text1"/>
          <w:szCs w:val="24"/>
          <w:lang w:val="ms-MY"/>
        </w:rPr>
        <w:t xml:space="preserve"> genre </w:t>
      </w:r>
      <w:proofErr w:type="spellStart"/>
      <w:r w:rsidRPr="00EB6F82">
        <w:rPr>
          <w:rFonts w:cs="Times New Roman"/>
          <w:color w:val="000000" w:themeColor="text1"/>
          <w:szCs w:val="24"/>
          <w:lang w:val="ms-MY"/>
        </w:rPr>
        <w:t>and</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the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implications</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for</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language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teaching</w:t>
      </w:r>
      <w:proofErr w:type="spellEnd"/>
      <w:r w:rsidRPr="00EB6F82">
        <w:rPr>
          <w:rFonts w:cs="Times New Roman"/>
          <w:color w:val="000000" w:themeColor="text1"/>
          <w:szCs w:val="24"/>
          <w:lang w:val="ms-MY"/>
        </w:rPr>
        <w:t xml:space="preserve">. </w:t>
      </w:r>
      <w:proofErr w:type="spellStart"/>
      <w:r w:rsidRPr="00EB6F82">
        <w:rPr>
          <w:rFonts w:cs="Times New Roman"/>
          <w:i/>
          <w:iCs/>
          <w:color w:val="000000" w:themeColor="text1"/>
          <w:szCs w:val="24"/>
          <w:lang w:val="ms-MY"/>
        </w:rPr>
        <w:t>Research</w:t>
      </w:r>
      <w:proofErr w:type="spellEnd"/>
      <w:r w:rsidRPr="00EB6F82">
        <w:rPr>
          <w:rFonts w:cs="Times New Roman"/>
          <w:i/>
          <w:iCs/>
          <w:color w:val="000000" w:themeColor="text1"/>
          <w:szCs w:val="24"/>
          <w:lang w:val="ms-MY"/>
        </w:rPr>
        <w:t xml:space="preserve"> in </w:t>
      </w:r>
      <w:proofErr w:type="spellStart"/>
      <w:r w:rsidRPr="00EB6F82">
        <w:rPr>
          <w:rFonts w:cs="Times New Roman"/>
          <w:i/>
          <w:iCs/>
          <w:color w:val="000000" w:themeColor="text1"/>
          <w:szCs w:val="24"/>
          <w:lang w:val="ms-MY"/>
        </w:rPr>
        <w:t>the</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Teaching</w:t>
      </w:r>
      <w:proofErr w:type="spellEnd"/>
      <w:r w:rsidRPr="00EB6F82">
        <w:rPr>
          <w:rFonts w:cs="Times New Roman"/>
          <w:i/>
          <w:iCs/>
          <w:color w:val="000000" w:themeColor="text1"/>
          <w:szCs w:val="24"/>
          <w:lang w:val="ms-MY"/>
        </w:rPr>
        <w:t xml:space="preserve"> </w:t>
      </w:r>
      <w:proofErr w:type="spellStart"/>
      <w:r w:rsidRPr="00EB6F82">
        <w:rPr>
          <w:rFonts w:cs="Times New Roman"/>
          <w:i/>
          <w:iCs/>
          <w:color w:val="000000" w:themeColor="text1"/>
          <w:szCs w:val="24"/>
          <w:lang w:val="ms-MY"/>
        </w:rPr>
        <w:t>of</w:t>
      </w:r>
      <w:proofErr w:type="spellEnd"/>
      <w:r w:rsidRPr="00EB6F82">
        <w:rPr>
          <w:rFonts w:cs="Times New Roman"/>
          <w:i/>
          <w:iCs/>
          <w:color w:val="000000" w:themeColor="text1"/>
          <w:szCs w:val="24"/>
          <w:lang w:val="ms-MY"/>
        </w:rPr>
        <w:t xml:space="preserve"> English</w:t>
      </w:r>
      <w:r w:rsidRPr="00EB6F82">
        <w:rPr>
          <w:rFonts w:cs="Times New Roman"/>
          <w:color w:val="000000" w:themeColor="text1"/>
          <w:szCs w:val="24"/>
          <w:lang w:val="ms-MY"/>
        </w:rPr>
        <w:t>, 30(4), 472- 489.</w:t>
      </w:r>
    </w:p>
    <w:p w14:paraId="3EB3873A" w14:textId="77777777" w:rsidR="003202ED" w:rsidRPr="00EB6F82" w:rsidRDefault="003202ED" w:rsidP="003202ED">
      <w:pPr>
        <w:ind w:left="540" w:hanging="540"/>
        <w:rPr>
          <w:rFonts w:cs="Times New Roman"/>
          <w:color w:val="000000" w:themeColor="text1"/>
          <w:szCs w:val="24"/>
          <w:lang w:val="ms-MY"/>
        </w:rPr>
      </w:pPr>
      <w:r w:rsidRPr="00EB6F82">
        <w:rPr>
          <w:rFonts w:cs="Times New Roman"/>
          <w:color w:val="000000" w:themeColor="text1"/>
          <w:szCs w:val="24"/>
          <w:lang w:val="ms-MY"/>
        </w:rPr>
        <w:t xml:space="preserve">Hong, C., C. &amp; Ahmad, U. K. (2014). </w:t>
      </w:r>
      <w:proofErr w:type="spellStart"/>
      <w:r w:rsidRPr="00EB6F82">
        <w:rPr>
          <w:rFonts w:cs="Times New Roman"/>
          <w:color w:val="000000" w:themeColor="text1"/>
          <w:szCs w:val="24"/>
          <w:lang w:val="ms-MY"/>
        </w:rPr>
        <w:t>Language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Promotion</w:t>
      </w:r>
      <w:proofErr w:type="spellEnd"/>
      <w:r w:rsidRPr="00EB6F82">
        <w:rPr>
          <w:rFonts w:cs="Times New Roman"/>
          <w:color w:val="000000" w:themeColor="text1"/>
          <w:szCs w:val="24"/>
          <w:lang w:val="ms-MY"/>
        </w:rPr>
        <w:t xml:space="preserve"> in </w:t>
      </w:r>
      <w:proofErr w:type="spellStart"/>
      <w:r w:rsidRPr="00EB6F82">
        <w:rPr>
          <w:rFonts w:cs="Times New Roman"/>
          <w:color w:val="000000" w:themeColor="text1"/>
          <w:szCs w:val="24"/>
          <w:lang w:val="ms-MY"/>
        </w:rPr>
        <w:t>Malaysian</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Banking</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Brochures</w:t>
      </w:r>
      <w:proofErr w:type="spellEnd"/>
      <w:r w:rsidRPr="00EB6F82">
        <w:rPr>
          <w:rFonts w:cs="Times New Roman"/>
          <w:color w:val="000000" w:themeColor="text1"/>
          <w:szCs w:val="24"/>
          <w:lang w:val="ms-MY"/>
        </w:rPr>
        <w:t>. </w:t>
      </w:r>
      <w:r w:rsidRPr="00EB6F82">
        <w:rPr>
          <w:rFonts w:cs="Times New Roman"/>
          <w:iCs/>
          <w:color w:val="000000" w:themeColor="text1"/>
          <w:szCs w:val="24"/>
          <w:lang w:val="ms-MY"/>
        </w:rPr>
        <w:t xml:space="preserve">3L: </w:t>
      </w:r>
      <w:proofErr w:type="spellStart"/>
      <w:r w:rsidRPr="00EB6F82">
        <w:rPr>
          <w:rFonts w:cs="Times New Roman"/>
          <w:i/>
          <w:color w:val="000000" w:themeColor="text1"/>
          <w:szCs w:val="24"/>
          <w:lang w:val="ms-MY"/>
        </w:rPr>
        <w:t>Southeast</w:t>
      </w:r>
      <w:proofErr w:type="spellEnd"/>
      <w:r w:rsidRPr="00EB6F82">
        <w:rPr>
          <w:rFonts w:cs="Times New Roman"/>
          <w:i/>
          <w:color w:val="000000" w:themeColor="text1"/>
          <w:szCs w:val="24"/>
          <w:lang w:val="ms-MY"/>
        </w:rPr>
        <w:t xml:space="preserve"> Asian </w:t>
      </w:r>
      <w:proofErr w:type="spellStart"/>
      <w:r w:rsidRPr="00EB6F82">
        <w:rPr>
          <w:rFonts w:cs="Times New Roman"/>
          <w:i/>
          <w:color w:val="000000" w:themeColor="text1"/>
          <w:szCs w:val="24"/>
          <w:lang w:val="ms-MY"/>
        </w:rPr>
        <w:t>Journal</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of</w:t>
      </w:r>
      <w:proofErr w:type="spellEnd"/>
      <w:r w:rsidRPr="00EB6F82">
        <w:rPr>
          <w:rFonts w:cs="Times New Roman"/>
          <w:i/>
          <w:color w:val="000000" w:themeColor="text1"/>
          <w:szCs w:val="24"/>
          <w:lang w:val="ms-MY"/>
        </w:rPr>
        <w:t xml:space="preserve"> English </w:t>
      </w:r>
      <w:proofErr w:type="spellStart"/>
      <w:r w:rsidRPr="00EB6F82">
        <w:rPr>
          <w:rFonts w:cs="Times New Roman"/>
          <w:i/>
          <w:color w:val="000000" w:themeColor="text1"/>
          <w:szCs w:val="24"/>
          <w:lang w:val="ms-MY"/>
        </w:rPr>
        <w:t>Language</w:t>
      </w:r>
      <w:proofErr w:type="spellEnd"/>
      <w:r w:rsidRPr="00EB6F82">
        <w:rPr>
          <w:rFonts w:cs="Times New Roman"/>
          <w:i/>
          <w:color w:val="000000" w:themeColor="text1"/>
          <w:szCs w:val="24"/>
          <w:lang w:val="ms-MY"/>
        </w:rPr>
        <w:t xml:space="preserve"> </w:t>
      </w:r>
      <w:proofErr w:type="spellStart"/>
      <w:r w:rsidRPr="00EB6F82">
        <w:rPr>
          <w:rFonts w:cs="Times New Roman"/>
          <w:i/>
          <w:color w:val="000000" w:themeColor="text1"/>
          <w:szCs w:val="24"/>
          <w:lang w:val="ms-MY"/>
        </w:rPr>
        <w:t>Studies</w:t>
      </w:r>
      <w:proofErr w:type="spellEnd"/>
      <w:r w:rsidRPr="00EB6F82">
        <w:rPr>
          <w:rFonts w:cs="Times New Roman"/>
          <w:color w:val="000000" w:themeColor="text1"/>
          <w:szCs w:val="24"/>
          <w:lang w:val="ms-MY"/>
        </w:rPr>
        <w:t>, </w:t>
      </w:r>
      <w:r w:rsidRPr="00EB6F82">
        <w:rPr>
          <w:rFonts w:cs="Times New Roman"/>
          <w:i/>
          <w:iCs/>
          <w:color w:val="000000" w:themeColor="text1"/>
          <w:szCs w:val="24"/>
          <w:lang w:val="ms-MY"/>
        </w:rPr>
        <w:t>20</w:t>
      </w:r>
      <w:r w:rsidRPr="00EB6F82">
        <w:rPr>
          <w:rFonts w:cs="Times New Roman"/>
          <w:color w:val="000000" w:themeColor="text1"/>
          <w:szCs w:val="24"/>
          <w:lang w:val="ms-MY"/>
        </w:rPr>
        <w:t xml:space="preserve">(3). </w:t>
      </w:r>
    </w:p>
    <w:p w14:paraId="0857A02E" w14:textId="77777777" w:rsidR="003202ED" w:rsidRPr="00EB6F82" w:rsidRDefault="003202ED" w:rsidP="003202ED">
      <w:pPr>
        <w:rPr>
          <w:rFonts w:cs="Times New Roman"/>
          <w:szCs w:val="24"/>
          <w:lang w:val="ms-MY"/>
        </w:rPr>
      </w:pPr>
      <w:proofErr w:type="spellStart"/>
      <w:r w:rsidRPr="00EB6F82">
        <w:rPr>
          <w:rFonts w:cs="Times New Roman"/>
          <w:szCs w:val="24"/>
          <w:lang w:val="ms-MY"/>
        </w:rPr>
        <w:t>Indirawati</w:t>
      </w:r>
      <w:proofErr w:type="spellEnd"/>
      <w:r w:rsidRPr="00EB6F82">
        <w:rPr>
          <w:rFonts w:cs="Times New Roman"/>
          <w:szCs w:val="24"/>
          <w:lang w:val="ms-MY"/>
        </w:rPr>
        <w:t xml:space="preserve">, Z. (2007). Bahasa pemujukan dalam iklan. Dewan Bahasa, Jilid 7(6), Jun, 20-23. </w:t>
      </w:r>
    </w:p>
    <w:p w14:paraId="24A8AB9A" w14:textId="77777777" w:rsidR="003202ED" w:rsidRPr="00FC035C" w:rsidRDefault="003202ED" w:rsidP="003202ED">
      <w:pPr>
        <w:ind w:left="540" w:hanging="540"/>
        <w:rPr>
          <w:rFonts w:cs="Times New Roman"/>
          <w:color w:val="000000" w:themeColor="text1"/>
          <w:szCs w:val="24"/>
          <w:lang w:val="ms-MY"/>
        </w:rPr>
      </w:pPr>
      <w:proofErr w:type="spellStart"/>
      <w:r w:rsidRPr="00EB6F82">
        <w:rPr>
          <w:rFonts w:cs="Times New Roman"/>
          <w:color w:val="000000" w:themeColor="text1"/>
          <w:szCs w:val="24"/>
          <w:lang w:val="ms-MY"/>
        </w:rPr>
        <w:t>Ip</w:t>
      </w:r>
      <w:proofErr w:type="spellEnd"/>
      <w:r w:rsidRPr="00EB6F82">
        <w:rPr>
          <w:rFonts w:cs="Times New Roman"/>
          <w:color w:val="000000" w:themeColor="text1"/>
          <w:szCs w:val="24"/>
          <w:lang w:val="ms-MY"/>
        </w:rPr>
        <w:t xml:space="preserve">, J. Y. L. (2008). </w:t>
      </w:r>
      <w:proofErr w:type="spellStart"/>
      <w:r w:rsidRPr="00EB6F82">
        <w:rPr>
          <w:rFonts w:cs="Times New Roman"/>
          <w:color w:val="000000" w:themeColor="text1"/>
          <w:szCs w:val="24"/>
          <w:lang w:val="ms-MY"/>
        </w:rPr>
        <w:t>Analyzing</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tourism</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discourse</w:t>
      </w:r>
      <w:proofErr w:type="spellEnd"/>
      <w:r w:rsidRPr="00EB6F82">
        <w:rPr>
          <w:rFonts w:cs="Times New Roman"/>
          <w:color w:val="000000" w:themeColor="text1"/>
          <w:szCs w:val="24"/>
          <w:lang w:val="ms-MY"/>
        </w:rPr>
        <w:t xml:space="preserve">: A </w:t>
      </w:r>
      <w:proofErr w:type="spellStart"/>
      <w:r w:rsidRPr="00EB6F82">
        <w:rPr>
          <w:rFonts w:cs="Times New Roman"/>
          <w:color w:val="000000" w:themeColor="text1"/>
          <w:szCs w:val="24"/>
          <w:lang w:val="ms-MY"/>
        </w:rPr>
        <w:t>case</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study</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of</w:t>
      </w:r>
      <w:proofErr w:type="spellEnd"/>
      <w:r w:rsidRPr="00EB6F82">
        <w:rPr>
          <w:rFonts w:cs="Times New Roman"/>
          <w:color w:val="000000" w:themeColor="text1"/>
          <w:szCs w:val="24"/>
          <w:lang w:val="ms-MY"/>
        </w:rPr>
        <w:t xml:space="preserve"> a Hong Kong </w:t>
      </w:r>
      <w:proofErr w:type="spellStart"/>
      <w:r w:rsidRPr="00EB6F82">
        <w:rPr>
          <w:rFonts w:cs="Times New Roman"/>
          <w:color w:val="000000" w:themeColor="text1"/>
          <w:szCs w:val="24"/>
          <w:lang w:val="ms-MY"/>
        </w:rPr>
        <w:t>travel</w:t>
      </w:r>
      <w:proofErr w:type="spellEnd"/>
      <w:r w:rsidRPr="00EB6F82">
        <w:rPr>
          <w:rFonts w:cs="Times New Roman"/>
          <w:color w:val="000000" w:themeColor="text1"/>
          <w:szCs w:val="24"/>
          <w:lang w:val="ms-MY"/>
        </w:rPr>
        <w:t xml:space="preserve"> </w:t>
      </w:r>
      <w:proofErr w:type="spellStart"/>
      <w:r w:rsidRPr="00EB6F82">
        <w:rPr>
          <w:rFonts w:cs="Times New Roman"/>
          <w:color w:val="000000" w:themeColor="text1"/>
          <w:szCs w:val="24"/>
          <w:lang w:val="ms-MY"/>
        </w:rPr>
        <w:t>br</w:t>
      </w:r>
      <w:r w:rsidRPr="00FC035C">
        <w:rPr>
          <w:rFonts w:cs="Times New Roman"/>
          <w:color w:val="000000" w:themeColor="text1"/>
          <w:szCs w:val="24"/>
          <w:lang w:val="ms-MY"/>
        </w:rPr>
        <w:t>ochure</w:t>
      </w:r>
      <w:proofErr w:type="spellEnd"/>
      <w:r w:rsidRPr="00FC035C">
        <w:rPr>
          <w:rFonts w:cs="Times New Roman"/>
          <w:color w:val="000000" w:themeColor="text1"/>
          <w:szCs w:val="24"/>
          <w:lang w:val="ms-MY"/>
        </w:rPr>
        <w:t xml:space="preserve">. </w:t>
      </w:r>
      <w:r w:rsidRPr="00FC035C">
        <w:rPr>
          <w:rFonts w:cs="Times New Roman"/>
          <w:i/>
          <w:iCs/>
          <w:color w:val="000000" w:themeColor="text1"/>
          <w:szCs w:val="24"/>
          <w:lang w:val="ms-MY"/>
        </w:rPr>
        <w:t xml:space="preserve">LCOM </w:t>
      </w:r>
      <w:proofErr w:type="spellStart"/>
      <w:r w:rsidRPr="00FC035C">
        <w:rPr>
          <w:rFonts w:cs="Times New Roman"/>
          <w:i/>
          <w:iCs/>
          <w:color w:val="000000" w:themeColor="text1"/>
          <w:szCs w:val="24"/>
          <w:lang w:val="ms-MY"/>
        </w:rPr>
        <w:t>Papers</w:t>
      </w:r>
      <w:proofErr w:type="spellEnd"/>
      <w:r w:rsidRPr="00FC035C">
        <w:rPr>
          <w:rFonts w:cs="Times New Roman"/>
          <w:i/>
          <w:iCs/>
          <w:color w:val="000000" w:themeColor="text1"/>
          <w:szCs w:val="24"/>
          <w:lang w:val="ms-MY"/>
        </w:rPr>
        <w:t>,</w:t>
      </w:r>
      <w:r w:rsidRPr="00FC035C">
        <w:rPr>
          <w:rFonts w:cs="Times New Roman"/>
          <w:color w:val="000000" w:themeColor="text1"/>
          <w:szCs w:val="24"/>
          <w:lang w:val="ms-MY"/>
        </w:rPr>
        <w:t xml:space="preserve"> 1, 1–19.</w:t>
      </w:r>
    </w:p>
    <w:p w14:paraId="75CBF0D5" w14:textId="77777777" w:rsidR="003202ED" w:rsidRPr="00FC035C" w:rsidRDefault="003202ED" w:rsidP="003202ED">
      <w:pPr>
        <w:ind w:left="450" w:hanging="450"/>
        <w:rPr>
          <w:rFonts w:cs="Times New Roman"/>
          <w:szCs w:val="24"/>
          <w:lang w:val="ms-MY"/>
        </w:rPr>
      </w:pPr>
      <w:proofErr w:type="spellStart"/>
      <w:r w:rsidRPr="00FC035C">
        <w:rPr>
          <w:rFonts w:cs="Times New Roman"/>
          <w:szCs w:val="24"/>
          <w:lang w:val="ms-MY"/>
        </w:rPr>
        <w:lastRenderedPageBreak/>
        <w:t>Isthifa</w:t>
      </w:r>
      <w:proofErr w:type="spellEnd"/>
      <w:r w:rsidRPr="00FC035C">
        <w:rPr>
          <w:rFonts w:cs="Times New Roman"/>
          <w:szCs w:val="24"/>
          <w:lang w:val="ms-MY"/>
        </w:rPr>
        <w:t xml:space="preserve">, K. (2013). Makna Kontekstual Bahasa Iklan Rokok di </w:t>
      </w:r>
      <w:proofErr w:type="spellStart"/>
      <w:r w:rsidRPr="00FC035C">
        <w:rPr>
          <w:rFonts w:cs="Times New Roman"/>
          <w:szCs w:val="24"/>
          <w:lang w:val="ms-MY"/>
        </w:rPr>
        <w:t>Televisi</w:t>
      </w:r>
      <w:proofErr w:type="spellEnd"/>
      <w:r w:rsidRPr="00FC035C">
        <w:rPr>
          <w:rFonts w:cs="Times New Roman"/>
          <w:szCs w:val="24"/>
          <w:lang w:val="ms-MY"/>
        </w:rPr>
        <w:t>. </w:t>
      </w:r>
      <w:proofErr w:type="spellStart"/>
      <w:r w:rsidRPr="00FC035C">
        <w:rPr>
          <w:rFonts w:cs="Times New Roman"/>
          <w:i/>
          <w:szCs w:val="24"/>
          <w:lang w:val="ms-MY"/>
        </w:rPr>
        <w:t>Visipena</w:t>
      </w:r>
      <w:proofErr w:type="spellEnd"/>
      <w:r w:rsidRPr="00FC035C">
        <w:rPr>
          <w:rFonts w:cs="Times New Roman"/>
          <w:szCs w:val="24"/>
          <w:lang w:val="ms-MY"/>
        </w:rPr>
        <w:t>, </w:t>
      </w:r>
      <w:r w:rsidRPr="00FC035C">
        <w:rPr>
          <w:rFonts w:cs="Times New Roman"/>
          <w:i/>
          <w:szCs w:val="24"/>
          <w:lang w:val="ms-MY"/>
        </w:rPr>
        <w:t>4</w:t>
      </w:r>
      <w:r w:rsidRPr="00FC035C">
        <w:rPr>
          <w:rFonts w:cs="Times New Roman"/>
          <w:szCs w:val="24"/>
          <w:lang w:val="ms-MY"/>
        </w:rPr>
        <w:t>(1).</w:t>
      </w:r>
    </w:p>
    <w:p w14:paraId="2BE31CEE" w14:textId="77777777" w:rsidR="003202ED" w:rsidRPr="00FC035C" w:rsidRDefault="003202ED" w:rsidP="003202ED">
      <w:pPr>
        <w:ind w:left="450" w:hanging="450"/>
        <w:rPr>
          <w:rFonts w:cs="Times New Roman"/>
          <w:szCs w:val="24"/>
          <w:lang w:val="ms-MY"/>
        </w:rPr>
      </w:pPr>
      <w:proofErr w:type="spellStart"/>
      <w:r w:rsidRPr="00FC035C">
        <w:rPr>
          <w:rFonts w:cs="Times New Roman"/>
          <w:szCs w:val="24"/>
          <w:lang w:val="ms-MY"/>
        </w:rPr>
        <w:t>Karthik</w:t>
      </w:r>
      <w:proofErr w:type="spellEnd"/>
      <w:r w:rsidRPr="00FC035C">
        <w:rPr>
          <w:rFonts w:cs="Times New Roman"/>
          <w:szCs w:val="24"/>
          <w:lang w:val="ms-MY"/>
        </w:rPr>
        <w:t xml:space="preserve">, E. &amp; Yang, L. (2015) </w:t>
      </w:r>
      <w:proofErr w:type="spellStart"/>
      <w:r w:rsidRPr="00FC035C">
        <w:rPr>
          <w:rFonts w:cs="Times New Roman"/>
          <w:szCs w:val="24"/>
          <w:lang w:val="ms-MY"/>
        </w:rPr>
        <w:t>Tastes</w:t>
      </w:r>
      <w:proofErr w:type="spellEnd"/>
      <w:r w:rsidRPr="00FC035C">
        <w:rPr>
          <w:rFonts w:cs="Times New Roman"/>
          <w:szCs w:val="24"/>
          <w:lang w:val="ms-MY"/>
        </w:rPr>
        <w:t xml:space="preserve"> </w:t>
      </w:r>
      <w:proofErr w:type="spellStart"/>
      <w:r w:rsidRPr="00FC035C">
        <w:rPr>
          <w:rFonts w:cs="Times New Roman"/>
          <w:szCs w:val="24"/>
          <w:lang w:val="ms-MY"/>
        </w:rPr>
        <w:t>great</w:t>
      </w:r>
      <w:proofErr w:type="spellEnd"/>
      <w:r w:rsidRPr="00FC035C">
        <w:rPr>
          <w:rFonts w:cs="Times New Roman"/>
          <w:szCs w:val="24"/>
          <w:lang w:val="ms-MY"/>
        </w:rPr>
        <w:t xml:space="preserve"> or </w:t>
      </w:r>
      <w:proofErr w:type="spellStart"/>
      <w:r w:rsidRPr="00FC035C">
        <w:rPr>
          <w:rFonts w:cs="Times New Roman"/>
          <w:szCs w:val="24"/>
          <w:lang w:val="ms-MY"/>
        </w:rPr>
        <w:t>tasty</w:t>
      </w:r>
      <w:proofErr w:type="spellEnd"/>
      <w:r w:rsidRPr="00FC035C">
        <w:rPr>
          <w:rFonts w:cs="Times New Roman"/>
          <w:szCs w:val="24"/>
          <w:lang w:val="ms-MY"/>
        </w:rPr>
        <w:t xml:space="preserve">? </w:t>
      </w:r>
      <w:proofErr w:type="spellStart"/>
      <w:r w:rsidRPr="00FC035C">
        <w:rPr>
          <w:rFonts w:cs="Times New Roman"/>
          <w:szCs w:val="24"/>
          <w:lang w:val="ms-MY"/>
        </w:rPr>
        <w:t>Matching</w:t>
      </w:r>
      <w:proofErr w:type="spellEnd"/>
      <w:r w:rsidRPr="00FC035C">
        <w:rPr>
          <w:rFonts w:cs="Times New Roman"/>
          <w:szCs w:val="24"/>
          <w:lang w:val="ms-MY"/>
        </w:rPr>
        <w:t xml:space="preserve"> </w:t>
      </w:r>
      <w:proofErr w:type="spellStart"/>
      <w:r w:rsidRPr="00FC035C">
        <w:rPr>
          <w:rFonts w:cs="Times New Roman"/>
          <w:szCs w:val="24"/>
          <w:lang w:val="ms-MY"/>
        </w:rPr>
        <w:t>advertising</w:t>
      </w:r>
      <w:proofErr w:type="spellEnd"/>
      <w:r w:rsidRPr="00FC035C">
        <w:rPr>
          <w:rFonts w:cs="Times New Roman"/>
          <w:szCs w:val="24"/>
          <w:lang w:val="ms-MY"/>
        </w:rPr>
        <w:t xml:space="preserve"> </w:t>
      </w:r>
      <w:proofErr w:type="spellStart"/>
      <w:r w:rsidRPr="00FC035C">
        <w:rPr>
          <w:rFonts w:cs="Times New Roman"/>
          <w:szCs w:val="24"/>
          <w:lang w:val="ms-MY"/>
        </w:rPr>
        <w:t>language</w:t>
      </w:r>
      <w:proofErr w:type="spellEnd"/>
      <w:r w:rsidRPr="00FC035C">
        <w:rPr>
          <w:rFonts w:cs="Times New Roman"/>
          <w:szCs w:val="24"/>
          <w:lang w:val="ms-MY"/>
        </w:rPr>
        <w:t xml:space="preserve"> </w:t>
      </w:r>
      <w:proofErr w:type="spellStart"/>
      <w:r w:rsidRPr="00FC035C">
        <w:rPr>
          <w:rFonts w:cs="Times New Roman"/>
          <w:szCs w:val="24"/>
          <w:lang w:val="ms-MY"/>
        </w:rPr>
        <w:t>to</w:t>
      </w:r>
      <w:proofErr w:type="spellEnd"/>
      <w:r w:rsidRPr="00FC035C">
        <w:rPr>
          <w:rFonts w:cs="Times New Roman"/>
          <w:szCs w:val="24"/>
          <w:lang w:val="ms-MY"/>
        </w:rPr>
        <w:t xml:space="preserve"> </w:t>
      </w:r>
      <w:proofErr w:type="spellStart"/>
      <w:r w:rsidRPr="00FC035C">
        <w:rPr>
          <w:rFonts w:cs="Times New Roman"/>
          <w:szCs w:val="24"/>
          <w:lang w:val="ms-MY"/>
        </w:rPr>
        <w:t>product</w:t>
      </w:r>
      <w:proofErr w:type="spellEnd"/>
      <w:r w:rsidRPr="00FC035C">
        <w:rPr>
          <w:rFonts w:cs="Times New Roman"/>
          <w:szCs w:val="24"/>
          <w:lang w:val="ms-MY"/>
        </w:rPr>
        <w:t xml:space="preserve"> </w:t>
      </w:r>
      <w:proofErr w:type="spellStart"/>
      <w:r w:rsidRPr="00FC035C">
        <w:rPr>
          <w:rFonts w:cs="Times New Roman"/>
          <w:szCs w:val="24"/>
          <w:lang w:val="ms-MY"/>
        </w:rPr>
        <w:t>construal</w:t>
      </w:r>
      <w:proofErr w:type="spellEnd"/>
      <w:r w:rsidRPr="00FC035C">
        <w:rPr>
          <w:rFonts w:cs="Times New Roman"/>
          <w:szCs w:val="24"/>
          <w:lang w:val="ms-MY"/>
        </w:rPr>
        <w:t xml:space="preserve">. </w:t>
      </w:r>
      <w:proofErr w:type="spellStart"/>
      <w:r w:rsidRPr="00FC035C">
        <w:rPr>
          <w:rFonts w:cs="Times New Roman"/>
          <w:i/>
          <w:iCs/>
          <w:szCs w:val="24"/>
          <w:lang w:val="ms-MY"/>
        </w:rPr>
        <w:t>Developments</w:t>
      </w:r>
      <w:proofErr w:type="spellEnd"/>
      <w:r w:rsidRPr="00FC035C">
        <w:rPr>
          <w:rFonts w:cs="Times New Roman"/>
          <w:i/>
          <w:iCs/>
          <w:szCs w:val="24"/>
          <w:lang w:val="ms-MY"/>
        </w:rPr>
        <w:t xml:space="preserve"> in </w:t>
      </w:r>
      <w:proofErr w:type="spellStart"/>
      <w:r w:rsidRPr="00FC035C">
        <w:rPr>
          <w:rFonts w:cs="Times New Roman"/>
          <w:i/>
          <w:iCs/>
          <w:szCs w:val="24"/>
          <w:lang w:val="ms-MY"/>
        </w:rPr>
        <w:t>Marketing</w:t>
      </w:r>
      <w:proofErr w:type="spellEnd"/>
      <w:r w:rsidRPr="00FC035C">
        <w:rPr>
          <w:rFonts w:cs="Times New Roman"/>
          <w:i/>
          <w:iCs/>
          <w:szCs w:val="24"/>
          <w:lang w:val="ms-MY"/>
        </w:rPr>
        <w:t xml:space="preserve"> </w:t>
      </w:r>
      <w:proofErr w:type="spellStart"/>
      <w:r w:rsidRPr="00FC035C">
        <w:rPr>
          <w:rFonts w:cs="Times New Roman"/>
          <w:i/>
          <w:iCs/>
          <w:szCs w:val="24"/>
          <w:lang w:val="ms-MY"/>
        </w:rPr>
        <w:t>Science</w:t>
      </w:r>
      <w:proofErr w:type="spellEnd"/>
      <w:r w:rsidRPr="00FC035C">
        <w:rPr>
          <w:rFonts w:cs="Times New Roman"/>
          <w:i/>
          <w:iCs/>
          <w:szCs w:val="24"/>
          <w:lang w:val="ms-MY"/>
        </w:rPr>
        <w:t xml:space="preserve">: </w:t>
      </w:r>
      <w:proofErr w:type="spellStart"/>
      <w:r w:rsidRPr="00FC035C">
        <w:rPr>
          <w:rFonts w:cs="Times New Roman"/>
          <w:i/>
          <w:iCs/>
          <w:szCs w:val="24"/>
          <w:lang w:val="ms-MY"/>
        </w:rPr>
        <w:t>Proceedings</w:t>
      </w:r>
      <w:proofErr w:type="spellEnd"/>
      <w:r w:rsidRPr="00FC035C">
        <w:rPr>
          <w:rFonts w:cs="Times New Roman"/>
          <w:i/>
          <w:iCs/>
          <w:szCs w:val="24"/>
          <w:lang w:val="ms-MY"/>
        </w:rPr>
        <w:t xml:space="preserve"> </w:t>
      </w:r>
      <w:proofErr w:type="spellStart"/>
      <w:r w:rsidRPr="00FC035C">
        <w:rPr>
          <w:rFonts w:cs="Times New Roman"/>
          <w:i/>
          <w:iCs/>
          <w:szCs w:val="24"/>
          <w:lang w:val="ms-MY"/>
        </w:rPr>
        <w:t>of</w:t>
      </w:r>
      <w:proofErr w:type="spellEnd"/>
      <w:r w:rsidRPr="00FC035C">
        <w:rPr>
          <w:rFonts w:cs="Times New Roman"/>
          <w:i/>
          <w:iCs/>
          <w:szCs w:val="24"/>
          <w:lang w:val="ms-MY"/>
        </w:rPr>
        <w:t xml:space="preserve"> </w:t>
      </w:r>
      <w:proofErr w:type="spellStart"/>
      <w:r w:rsidRPr="00FC035C">
        <w:rPr>
          <w:rFonts w:cs="Times New Roman"/>
          <w:i/>
          <w:iCs/>
          <w:szCs w:val="24"/>
          <w:lang w:val="ms-MY"/>
        </w:rPr>
        <w:t>the</w:t>
      </w:r>
      <w:proofErr w:type="spellEnd"/>
      <w:r w:rsidRPr="00FC035C">
        <w:rPr>
          <w:rFonts w:cs="Times New Roman"/>
          <w:i/>
          <w:iCs/>
          <w:szCs w:val="24"/>
          <w:lang w:val="ms-MY"/>
        </w:rPr>
        <w:t xml:space="preserve"> </w:t>
      </w:r>
      <w:proofErr w:type="spellStart"/>
      <w:r w:rsidRPr="00FC035C">
        <w:rPr>
          <w:rFonts w:cs="Times New Roman"/>
          <w:i/>
          <w:iCs/>
          <w:szCs w:val="24"/>
          <w:lang w:val="ms-MY"/>
        </w:rPr>
        <w:t>Academy</w:t>
      </w:r>
      <w:proofErr w:type="spellEnd"/>
      <w:r w:rsidRPr="00FC035C">
        <w:rPr>
          <w:rFonts w:cs="Times New Roman"/>
          <w:i/>
          <w:iCs/>
          <w:szCs w:val="24"/>
          <w:lang w:val="ms-MY"/>
        </w:rPr>
        <w:t xml:space="preserve"> </w:t>
      </w:r>
      <w:proofErr w:type="spellStart"/>
      <w:r w:rsidRPr="00FC035C">
        <w:rPr>
          <w:rFonts w:cs="Times New Roman"/>
          <w:i/>
          <w:iCs/>
          <w:szCs w:val="24"/>
          <w:lang w:val="ms-MY"/>
        </w:rPr>
        <w:t>of</w:t>
      </w:r>
      <w:proofErr w:type="spellEnd"/>
      <w:r w:rsidRPr="00FC035C">
        <w:rPr>
          <w:rFonts w:cs="Times New Roman"/>
          <w:i/>
          <w:iCs/>
          <w:szCs w:val="24"/>
          <w:lang w:val="ms-MY"/>
        </w:rPr>
        <w:t xml:space="preserve"> </w:t>
      </w:r>
      <w:proofErr w:type="spellStart"/>
      <w:r w:rsidRPr="00FC035C">
        <w:rPr>
          <w:rFonts w:cs="Times New Roman"/>
          <w:i/>
          <w:iCs/>
          <w:szCs w:val="24"/>
          <w:lang w:val="ms-MY"/>
        </w:rPr>
        <w:t>Marketing</w:t>
      </w:r>
      <w:proofErr w:type="spellEnd"/>
      <w:r w:rsidRPr="00FC035C">
        <w:rPr>
          <w:rFonts w:cs="Times New Roman"/>
          <w:i/>
          <w:iCs/>
          <w:szCs w:val="24"/>
          <w:lang w:val="ms-MY"/>
        </w:rPr>
        <w:t xml:space="preserve"> </w:t>
      </w:r>
      <w:proofErr w:type="spellStart"/>
      <w:r w:rsidRPr="00FC035C">
        <w:rPr>
          <w:rFonts w:cs="Times New Roman"/>
          <w:i/>
          <w:iCs/>
          <w:szCs w:val="24"/>
          <w:lang w:val="ms-MY"/>
        </w:rPr>
        <w:t>Science</w:t>
      </w:r>
      <w:proofErr w:type="spellEnd"/>
      <w:r w:rsidRPr="00FC035C">
        <w:rPr>
          <w:rFonts w:cs="Times New Roman"/>
          <w:i/>
          <w:iCs/>
          <w:szCs w:val="24"/>
          <w:lang w:val="ms-MY"/>
        </w:rPr>
        <w:t>.</w:t>
      </w:r>
      <w:r w:rsidRPr="00FC035C">
        <w:rPr>
          <w:rFonts w:cs="Times New Roman"/>
          <w:szCs w:val="24"/>
          <w:lang w:val="ms-MY"/>
        </w:rPr>
        <w:t xml:space="preserve"> </w:t>
      </w:r>
    </w:p>
    <w:p w14:paraId="42D9B28C" w14:textId="77777777" w:rsidR="003202ED" w:rsidRPr="00FC035C" w:rsidRDefault="003202ED" w:rsidP="003202ED">
      <w:pPr>
        <w:ind w:left="540" w:hanging="540"/>
        <w:rPr>
          <w:rFonts w:cs="Times New Roman"/>
          <w:color w:val="000000" w:themeColor="text1"/>
          <w:szCs w:val="24"/>
          <w:lang w:val="ms-MY"/>
        </w:rPr>
      </w:pPr>
      <w:r w:rsidRPr="00FC035C">
        <w:rPr>
          <w:rFonts w:cs="Times New Roman"/>
          <w:szCs w:val="24"/>
          <w:lang w:val="ms-MY"/>
        </w:rPr>
        <w:t>Lau, S., K. (2007). </w:t>
      </w:r>
      <w:r w:rsidRPr="00FC035C">
        <w:rPr>
          <w:rFonts w:cs="Times New Roman"/>
          <w:iCs/>
          <w:szCs w:val="24"/>
          <w:lang w:val="ms-MY"/>
        </w:rPr>
        <w:t>Fenomena percampuran kod dalam iklan perniagaan bahasa Cina di Malaysia</w:t>
      </w:r>
      <w:r w:rsidRPr="00FC035C">
        <w:rPr>
          <w:rFonts w:cs="Times New Roman"/>
          <w:szCs w:val="24"/>
          <w:lang w:val="ms-MY"/>
        </w:rPr>
        <w:t xml:space="preserve">. </w:t>
      </w:r>
      <w:proofErr w:type="spellStart"/>
      <w:r w:rsidRPr="00FC035C">
        <w:rPr>
          <w:rFonts w:cs="Times New Roman"/>
          <w:szCs w:val="24"/>
          <w:lang w:val="ms-MY"/>
        </w:rPr>
        <w:t>Masters</w:t>
      </w:r>
      <w:proofErr w:type="spellEnd"/>
      <w:r w:rsidRPr="00FC035C">
        <w:rPr>
          <w:rFonts w:cs="Times New Roman"/>
          <w:szCs w:val="24"/>
          <w:lang w:val="ms-MY"/>
        </w:rPr>
        <w:t xml:space="preserve"> </w:t>
      </w:r>
      <w:proofErr w:type="spellStart"/>
      <w:r w:rsidRPr="00FC035C">
        <w:rPr>
          <w:rFonts w:cs="Times New Roman"/>
          <w:szCs w:val="24"/>
          <w:lang w:val="ms-MY"/>
        </w:rPr>
        <w:t>thesis</w:t>
      </w:r>
      <w:proofErr w:type="spellEnd"/>
      <w:r w:rsidRPr="00FC035C">
        <w:rPr>
          <w:rFonts w:cs="Times New Roman"/>
          <w:szCs w:val="24"/>
          <w:lang w:val="ms-MY"/>
        </w:rPr>
        <w:t xml:space="preserve">, </w:t>
      </w:r>
      <w:proofErr w:type="spellStart"/>
      <w:r w:rsidRPr="00FC035C">
        <w:rPr>
          <w:rFonts w:cs="Times New Roman"/>
          <w:szCs w:val="24"/>
          <w:lang w:val="ms-MY"/>
        </w:rPr>
        <w:t>University</w:t>
      </w:r>
      <w:proofErr w:type="spellEnd"/>
      <w:r w:rsidRPr="00FC035C">
        <w:rPr>
          <w:rFonts w:cs="Times New Roman"/>
          <w:szCs w:val="24"/>
          <w:lang w:val="ms-MY"/>
        </w:rPr>
        <w:t xml:space="preserve"> </w:t>
      </w:r>
      <w:proofErr w:type="spellStart"/>
      <w:r w:rsidRPr="00FC035C">
        <w:rPr>
          <w:rFonts w:cs="Times New Roman"/>
          <w:szCs w:val="24"/>
          <w:lang w:val="ms-MY"/>
        </w:rPr>
        <w:t>of</w:t>
      </w:r>
      <w:proofErr w:type="spellEnd"/>
      <w:r w:rsidRPr="00FC035C">
        <w:rPr>
          <w:rFonts w:cs="Times New Roman"/>
          <w:szCs w:val="24"/>
          <w:lang w:val="ms-MY"/>
        </w:rPr>
        <w:t xml:space="preserve"> Malaya.</w:t>
      </w:r>
    </w:p>
    <w:p w14:paraId="34A387C4" w14:textId="77777777" w:rsidR="003202ED" w:rsidRPr="00FC035C" w:rsidRDefault="003202ED" w:rsidP="003202ED">
      <w:pPr>
        <w:ind w:left="540" w:hanging="540"/>
        <w:rPr>
          <w:rFonts w:cs="Times New Roman"/>
          <w:color w:val="000000" w:themeColor="text1"/>
          <w:szCs w:val="24"/>
          <w:lang w:val="ms-MY"/>
        </w:rPr>
      </w:pPr>
      <w:r w:rsidRPr="00FC035C">
        <w:rPr>
          <w:rFonts w:cs="Times New Roman"/>
          <w:color w:val="000000" w:themeColor="text1"/>
          <w:szCs w:val="24"/>
          <w:lang w:val="ms-MY"/>
        </w:rPr>
        <w:t xml:space="preserve">Lee, K., T., </w:t>
      </w:r>
      <w:proofErr w:type="spellStart"/>
      <w:r w:rsidRPr="00FC035C">
        <w:rPr>
          <w:rFonts w:cs="Times New Roman"/>
          <w:color w:val="000000" w:themeColor="text1"/>
          <w:szCs w:val="24"/>
          <w:lang w:val="ms-MY"/>
        </w:rPr>
        <w:t>Liana</w:t>
      </w:r>
      <w:proofErr w:type="spellEnd"/>
      <w:r w:rsidRPr="00FC035C">
        <w:rPr>
          <w:rFonts w:cs="Times New Roman"/>
          <w:color w:val="000000" w:themeColor="text1"/>
          <w:szCs w:val="24"/>
          <w:lang w:val="ms-MY"/>
        </w:rPr>
        <w:t xml:space="preserve"> Mat </w:t>
      </w:r>
      <w:proofErr w:type="spellStart"/>
      <w:r w:rsidRPr="00FC035C">
        <w:rPr>
          <w:rFonts w:cs="Times New Roman"/>
          <w:color w:val="000000" w:themeColor="text1"/>
          <w:szCs w:val="24"/>
          <w:lang w:val="ms-MY"/>
        </w:rPr>
        <w:t>Nayan</w:t>
      </w:r>
      <w:proofErr w:type="spellEnd"/>
      <w:r w:rsidRPr="00FC035C">
        <w:rPr>
          <w:rFonts w:cs="Times New Roman"/>
          <w:color w:val="000000" w:themeColor="text1"/>
          <w:szCs w:val="24"/>
          <w:lang w:val="ms-MY"/>
        </w:rPr>
        <w:t xml:space="preserve"> &amp; Siti </w:t>
      </w:r>
      <w:proofErr w:type="spellStart"/>
      <w:r w:rsidRPr="00FC035C">
        <w:rPr>
          <w:rFonts w:cs="Times New Roman"/>
          <w:color w:val="000000" w:themeColor="text1"/>
          <w:szCs w:val="24"/>
          <w:lang w:val="ms-MY"/>
        </w:rPr>
        <w:t>Suriani</w:t>
      </w:r>
      <w:proofErr w:type="spellEnd"/>
      <w:r w:rsidRPr="00FC035C">
        <w:rPr>
          <w:rFonts w:cs="Times New Roman"/>
          <w:color w:val="000000" w:themeColor="text1"/>
          <w:szCs w:val="24"/>
          <w:lang w:val="ms-MY"/>
        </w:rPr>
        <w:t xml:space="preserve"> Othman. (2016). Kegunaan Dan Kepuasan Portal Berita Dalam Kalangan Belia Malaysia. </w:t>
      </w:r>
      <w:r w:rsidRPr="00FC035C">
        <w:rPr>
          <w:rFonts w:cs="Times New Roman"/>
          <w:i/>
          <w:iCs/>
          <w:color w:val="000000" w:themeColor="text1"/>
          <w:szCs w:val="24"/>
          <w:lang w:val="ms-MY"/>
        </w:rPr>
        <w:t xml:space="preserve">Jurnal Komunikasi, </w:t>
      </w:r>
      <w:proofErr w:type="spellStart"/>
      <w:r w:rsidRPr="00FC035C">
        <w:rPr>
          <w:rFonts w:cs="Times New Roman"/>
          <w:i/>
          <w:iCs/>
          <w:color w:val="000000" w:themeColor="text1"/>
          <w:szCs w:val="24"/>
          <w:lang w:val="ms-MY"/>
        </w:rPr>
        <w:t>Malaysian</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Journal</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of</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Communication</w:t>
      </w:r>
      <w:proofErr w:type="spellEnd"/>
      <w:r w:rsidRPr="00FC035C">
        <w:rPr>
          <w:rFonts w:cs="Times New Roman"/>
          <w:color w:val="000000" w:themeColor="text1"/>
          <w:szCs w:val="24"/>
          <w:lang w:val="ms-MY"/>
        </w:rPr>
        <w:t xml:space="preserve">, </w:t>
      </w:r>
      <w:r w:rsidRPr="00FC035C">
        <w:rPr>
          <w:rFonts w:cs="Times New Roman"/>
          <w:i/>
          <w:iCs/>
          <w:color w:val="000000" w:themeColor="text1"/>
          <w:szCs w:val="24"/>
          <w:lang w:val="ms-MY"/>
        </w:rPr>
        <w:t>32</w:t>
      </w:r>
      <w:r w:rsidRPr="00FC035C">
        <w:rPr>
          <w:rFonts w:cs="Times New Roman"/>
          <w:color w:val="000000" w:themeColor="text1"/>
          <w:szCs w:val="24"/>
          <w:lang w:val="ms-MY"/>
        </w:rPr>
        <w:t>(2), 790-816.</w:t>
      </w:r>
    </w:p>
    <w:p w14:paraId="009C3B0E" w14:textId="77777777" w:rsidR="003202ED" w:rsidRPr="00FC035C" w:rsidRDefault="003202ED" w:rsidP="003202ED">
      <w:pPr>
        <w:ind w:left="450" w:hanging="450"/>
        <w:rPr>
          <w:lang w:val="ms-MY"/>
        </w:rPr>
      </w:pPr>
      <w:proofErr w:type="spellStart"/>
      <w:r w:rsidRPr="00FC035C">
        <w:rPr>
          <w:rFonts w:cs="Times New Roman"/>
          <w:szCs w:val="24"/>
          <w:lang w:val="ms-MY"/>
        </w:rPr>
        <w:t>Lisdiana</w:t>
      </w:r>
      <w:proofErr w:type="spellEnd"/>
      <w:r w:rsidRPr="00FC035C">
        <w:rPr>
          <w:rFonts w:cs="Times New Roman"/>
          <w:szCs w:val="24"/>
          <w:lang w:val="ms-MY"/>
        </w:rPr>
        <w:t>, K. (2016). </w:t>
      </w:r>
      <w:r w:rsidRPr="00FC035C">
        <w:rPr>
          <w:rFonts w:cs="Times New Roman"/>
          <w:iCs/>
          <w:szCs w:val="24"/>
          <w:lang w:val="ms-MY"/>
        </w:rPr>
        <w:t xml:space="preserve">Strategi Kreatif Bahasa Iklan Di Surat </w:t>
      </w:r>
      <w:proofErr w:type="spellStart"/>
      <w:r w:rsidRPr="00FC035C">
        <w:rPr>
          <w:rFonts w:cs="Times New Roman"/>
          <w:iCs/>
          <w:szCs w:val="24"/>
          <w:lang w:val="ms-MY"/>
        </w:rPr>
        <w:t>Kabar</w:t>
      </w:r>
      <w:proofErr w:type="spellEnd"/>
      <w:r w:rsidRPr="00FC035C">
        <w:rPr>
          <w:rFonts w:cs="Times New Roman"/>
          <w:szCs w:val="24"/>
          <w:lang w:val="ms-MY"/>
        </w:rPr>
        <w:t xml:space="preserve">. </w:t>
      </w:r>
      <w:r w:rsidRPr="00FC035C">
        <w:rPr>
          <w:rFonts w:cs="Times New Roman"/>
          <w:i/>
          <w:iCs/>
          <w:szCs w:val="24"/>
          <w:lang w:val="ms-MY"/>
        </w:rPr>
        <w:t>Jurnal Pesona</w:t>
      </w:r>
      <w:r w:rsidRPr="00FC035C">
        <w:rPr>
          <w:rFonts w:cs="Times New Roman"/>
          <w:szCs w:val="24"/>
          <w:lang w:val="ms-MY"/>
        </w:rPr>
        <w:t xml:space="preserve">, </w:t>
      </w:r>
      <w:r w:rsidRPr="00FC035C">
        <w:rPr>
          <w:rFonts w:cs="Times New Roman"/>
          <w:i/>
          <w:iCs/>
          <w:szCs w:val="24"/>
          <w:lang w:val="ms-MY"/>
        </w:rPr>
        <w:t>2</w:t>
      </w:r>
      <w:r w:rsidRPr="00FC035C">
        <w:rPr>
          <w:rFonts w:cs="Times New Roman"/>
          <w:szCs w:val="24"/>
          <w:lang w:val="ms-MY"/>
        </w:rPr>
        <w:t>(1).</w:t>
      </w:r>
    </w:p>
    <w:p w14:paraId="04923B31" w14:textId="77777777" w:rsidR="003202ED" w:rsidRPr="00FC035C" w:rsidRDefault="003202ED" w:rsidP="003202ED">
      <w:pPr>
        <w:ind w:left="540" w:hanging="540"/>
        <w:rPr>
          <w:rFonts w:cs="Times New Roman"/>
          <w:color w:val="000000" w:themeColor="text1"/>
          <w:szCs w:val="24"/>
          <w:lang w:val="ms-MY"/>
        </w:rPr>
      </w:pPr>
      <w:proofErr w:type="spellStart"/>
      <w:r w:rsidRPr="00FC035C">
        <w:rPr>
          <w:rFonts w:cs="Times New Roman"/>
          <w:color w:val="000000" w:themeColor="text1"/>
          <w:szCs w:val="24"/>
          <w:lang w:val="ms-MY"/>
        </w:rPr>
        <w:t>Pramudita</w:t>
      </w:r>
      <w:proofErr w:type="spellEnd"/>
      <w:r w:rsidRPr="00FC035C">
        <w:rPr>
          <w:rFonts w:cs="Times New Roman"/>
          <w:color w:val="000000" w:themeColor="text1"/>
          <w:szCs w:val="24"/>
          <w:lang w:val="ms-MY"/>
        </w:rPr>
        <w:t xml:space="preserve">, L. M. &amp; Rahim, S. A. (2011). Periklanan Internet: Faktor Pendorong Yang Merangsang Pembelian Produk Kecantikan. </w:t>
      </w:r>
      <w:proofErr w:type="spellStart"/>
      <w:r w:rsidRPr="00FC035C">
        <w:rPr>
          <w:rFonts w:cs="Times New Roman"/>
          <w:i/>
          <w:iCs/>
          <w:color w:val="000000" w:themeColor="text1"/>
          <w:szCs w:val="24"/>
          <w:lang w:val="ms-MY"/>
        </w:rPr>
        <w:t>Malaysian</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Journal</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of</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Communication</w:t>
      </w:r>
      <w:proofErr w:type="spellEnd"/>
      <w:r w:rsidRPr="00FC035C">
        <w:rPr>
          <w:rFonts w:cs="Times New Roman"/>
          <w:i/>
          <w:iCs/>
          <w:color w:val="000000" w:themeColor="text1"/>
          <w:szCs w:val="24"/>
          <w:lang w:val="ms-MY"/>
        </w:rPr>
        <w:t>,</w:t>
      </w:r>
      <w:r w:rsidRPr="00FC035C">
        <w:rPr>
          <w:rFonts w:cs="Times New Roman"/>
          <w:color w:val="000000" w:themeColor="text1"/>
          <w:szCs w:val="24"/>
          <w:lang w:val="ms-MY"/>
        </w:rPr>
        <w:t xml:space="preserve"> </w:t>
      </w:r>
      <w:r w:rsidRPr="00FC035C">
        <w:rPr>
          <w:rFonts w:cs="Times New Roman"/>
          <w:i/>
          <w:iCs/>
          <w:color w:val="000000" w:themeColor="text1"/>
          <w:szCs w:val="24"/>
          <w:lang w:val="ms-MY"/>
        </w:rPr>
        <w:t>27</w:t>
      </w:r>
      <w:r w:rsidRPr="00FC035C">
        <w:rPr>
          <w:rFonts w:cs="Times New Roman"/>
          <w:color w:val="000000" w:themeColor="text1"/>
          <w:szCs w:val="24"/>
          <w:lang w:val="ms-MY"/>
        </w:rPr>
        <w:t xml:space="preserve">(1), 1-17. </w:t>
      </w:r>
    </w:p>
    <w:p w14:paraId="78F575A1" w14:textId="77777777" w:rsidR="003202ED" w:rsidRPr="00FC035C" w:rsidRDefault="003202ED" w:rsidP="003202ED">
      <w:pPr>
        <w:ind w:left="540" w:hanging="540"/>
        <w:rPr>
          <w:rFonts w:cs="Times New Roman"/>
          <w:color w:val="000000" w:themeColor="text1"/>
          <w:szCs w:val="24"/>
          <w:lang w:val="ms-MY"/>
        </w:rPr>
      </w:pPr>
      <w:proofErr w:type="spellStart"/>
      <w:r w:rsidRPr="00FC035C">
        <w:rPr>
          <w:rStyle w:val="hlfld-contribauthor"/>
          <w:rFonts w:cs="Times New Roman"/>
          <w:color w:val="333333"/>
          <w:szCs w:val="24"/>
          <w:lang w:val="ms-MY"/>
        </w:rPr>
        <w:t>MacKenzie</w:t>
      </w:r>
      <w:proofErr w:type="spellEnd"/>
      <w:r w:rsidRPr="00FC035C">
        <w:rPr>
          <w:rStyle w:val="hlfld-contribauthor"/>
          <w:rFonts w:cs="Times New Roman"/>
          <w:color w:val="333333"/>
          <w:szCs w:val="24"/>
          <w:lang w:val="ms-MY"/>
        </w:rPr>
        <w:t>, </w:t>
      </w:r>
      <w:r w:rsidRPr="00FC035C">
        <w:rPr>
          <w:rStyle w:val="nlmgiven-names"/>
          <w:rFonts w:cs="Times New Roman"/>
          <w:color w:val="333333"/>
          <w:szCs w:val="24"/>
          <w:lang w:val="ms-MY"/>
        </w:rPr>
        <w:t>S. B.</w:t>
      </w:r>
      <w:r w:rsidRPr="00FC035C">
        <w:rPr>
          <w:rFonts w:cs="Times New Roman"/>
          <w:color w:val="333333"/>
          <w:szCs w:val="24"/>
          <w:lang w:val="ms-MY"/>
        </w:rPr>
        <w:t>, &amp; </w:t>
      </w:r>
      <w:proofErr w:type="spellStart"/>
      <w:r w:rsidRPr="00FC035C">
        <w:rPr>
          <w:rStyle w:val="hlfld-contribauthor"/>
          <w:rFonts w:cs="Times New Roman"/>
          <w:color w:val="333333"/>
          <w:szCs w:val="24"/>
          <w:lang w:val="ms-MY"/>
        </w:rPr>
        <w:t>Lutz</w:t>
      </w:r>
      <w:proofErr w:type="spellEnd"/>
      <w:r w:rsidRPr="00FC035C">
        <w:rPr>
          <w:rStyle w:val="hlfld-contribauthor"/>
          <w:rFonts w:cs="Times New Roman"/>
          <w:color w:val="333333"/>
          <w:szCs w:val="24"/>
          <w:lang w:val="ms-MY"/>
        </w:rPr>
        <w:t>, </w:t>
      </w:r>
      <w:r w:rsidRPr="00FC035C">
        <w:rPr>
          <w:rStyle w:val="nlmgiven-names"/>
          <w:rFonts w:cs="Times New Roman"/>
          <w:color w:val="333333"/>
          <w:szCs w:val="24"/>
          <w:lang w:val="ms-MY"/>
        </w:rPr>
        <w:t>R. J.</w:t>
      </w:r>
      <w:r w:rsidRPr="00FC035C">
        <w:rPr>
          <w:rFonts w:cs="Times New Roman"/>
          <w:color w:val="333333"/>
          <w:szCs w:val="24"/>
          <w:lang w:val="ms-MY"/>
        </w:rPr>
        <w:t> (</w:t>
      </w:r>
      <w:r w:rsidRPr="00FC035C">
        <w:rPr>
          <w:rStyle w:val="nlmyear"/>
          <w:rFonts w:cs="Times New Roman"/>
          <w:color w:val="333333"/>
          <w:szCs w:val="24"/>
          <w:lang w:val="ms-MY"/>
        </w:rPr>
        <w:t>1989</w:t>
      </w:r>
      <w:r w:rsidRPr="00FC035C">
        <w:rPr>
          <w:rFonts w:cs="Times New Roman"/>
          <w:color w:val="333333"/>
          <w:szCs w:val="24"/>
          <w:lang w:val="ms-MY"/>
        </w:rPr>
        <w:t>). </w:t>
      </w:r>
      <w:proofErr w:type="spellStart"/>
      <w:r w:rsidRPr="00FC035C">
        <w:rPr>
          <w:rStyle w:val="nlmarticle-title"/>
          <w:rFonts w:cs="Times New Roman"/>
          <w:color w:val="333333"/>
          <w:szCs w:val="24"/>
          <w:lang w:val="ms-MY"/>
        </w:rPr>
        <w:t>An</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empirical</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examination</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of</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the</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structural</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antecedents</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of</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attitude</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toward</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the</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ad</w:t>
      </w:r>
      <w:proofErr w:type="spellEnd"/>
      <w:r w:rsidRPr="00FC035C">
        <w:rPr>
          <w:rStyle w:val="nlmarticle-title"/>
          <w:rFonts w:cs="Times New Roman"/>
          <w:color w:val="333333"/>
          <w:szCs w:val="24"/>
          <w:lang w:val="ms-MY"/>
        </w:rPr>
        <w:t xml:space="preserve"> in </w:t>
      </w:r>
      <w:proofErr w:type="spellStart"/>
      <w:r w:rsidRPr="00FC035C">
        <w:rPr>
          <w:rStyle w:val="nlmarticle-title"/>
          <w:rFonts w:cs="Times New Roman"/>
          <w:color w:val="333333"/>
          <w:szCs w:val="24"/>
          <w:lang w:val="ms-MY"/>
        </w:rPr>
        <w:t>an</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advertising</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pretesting</w:t>
      </w:r>
      <w:proofErr w:type="spellEnd"/>
      <w:r w:rsidRPr="00FC035C">
        <w:rPr>
          <w:rStyle w:val="nlmarticle-title"/>
          <w:rFonts w:cs="Times New Roman"/>
          <w:color w:val="333333"/>
          <w:szCs w:val="24"/>
          <w:lang w:val="ms-MY"/>
        </w:rPr>
        <w:t xml:space="preserve"> </w:t>
      </w:r>
      <w:proofErr w:type="spellStart"/>
      <w:r w:rsidRPr="00FC035C">
        <w:rPr>
          <w:rStyle w:val="nlmarticle-title"/>
          <w:rFonts w:cs="Times New Roman"/>
          <w:color w:val="333333"/>
          <w:szCs w:val="24"/>
          <w:lang w:val="ms-MY"/>
        </w:rPr>
        <w:t>context</w:t>
      </w:r>
      <w:proofErr w:type="spellEnd"/>
      <w:r w:rsidRPr="00FC035C">
        <w:rPr>
          <w:rFonts w:cs="Times New Roman"/>
          <w:color w:val="333333"/>
          <w:szCs w:val="24"/>
          <w:lang w:val="ms-MY"/>
        </w:rPr>
        <w:t>. </w:t>
      </w:r>
      <w:proofErr w:type="spellStart"/>
      <w:r w:rsidRPr="00FC035C">
        <w:rPr>
          <w:rFonts w:cs="Times New Roman"/>
          <w:i/>
          <w:iCs/>
          <w:color w:val="333333"/>
          <w:szCs w:val="24"/>
          <w:lang w:val="ms-MY"/>
        </w:rPr>
        <w:t>The</w:t>
      </w:r>
      <w:proofErr w:type="spellEnd"/>
      <w:r w:rsidRPr="00FC035C">
        <w:rPr>
          <w:rFonts w:cs="Times New Roman"/>
          <w:i/>
          <w:iCs/>
          <w:color w:val="333333"/>
          <w:szCs w:val="24"/>
          <w:lang w:val="ms-MY"/>
        </w:rPr>
        <w:t xml:space="preserve"> </w:t>
      </w:r>
      <w:proofErr w:type="spellStart"/>
      <w:r w:rsidRPr="00FC035C">
        <w:rPr>
          <w:rFonts w:cs="Times New Roman"/>
          <w:i/>
          <w:iCs/>
          <w:color w:val="333333"/>
          <w:szCs w:val="24"/>
          <w:lang w:val="ms-MY"/>
        </w:rPr>
        <w:t>Journal</w:t>
      </w:r>
      <w:proofErr w:type="spellEnd"/>
      <w:r w:rsidRPr="00FC035C">
        <w:rPr>
          <w:rFonts w:cs="Times New Roman"/>
          <w:i/>
          <w:iCs/>
          <w:color w:val="333333"/>
          <w:szCs w:val="24"/>
          <w:lang w:val="ms-MY"/>
        </w:rPr>
        <w:t xml:space="preserve"> </w:t>
      </w:r>
      <w:proofErr w:type="spellStart"/>
      <w:r w:rsidRPr="00FC035C">
        <w:rPr>
          <w:rFonts w:cs="Times New Roman"/>
          <w:i/>
          <w:iCs/>
          <w:color w:val="333333"/>
          <w:szCs w:val="24"/>
          <w:lang w:val="ms-MY"/>
        </w:rPr>
        <w:t>of</w:t>
      </w:r>
      <w:proofErr w:type="spellEnd"/>
      <w:r w:rsidRPr="00FC035C">
        <w:rPr>
          <w:rFonts w:cs="Times New Roman"/>
          <w:i/>
          <w:iCs/>
          <w:color w:val="333333"/>
          <w:szCs w:val="24"/>
          <w:lang w:val="ms-MY"/>
        </w:rPr>
        <w:t xml:space="preserve"> </w:t>
      </w:r>
      <w:proofErr w:type="spellStart"/>
      <w:r w:rsidRPr="00FC035C">
        <w:rPr>
          <w:rFonts w:cs="Times New Roman"/>
          <w:i/>
          <w:iCs/>
          <w:color w:val="333333"/>
          <w:szCs w:val="24"/>
          <w:lang w:val="ms-MY"/>
        </w:rPr>
        <w:t>Marketing</w:t>
      </w:r>
      <w:proofErr w:type="spellEnd"/>
      <w:r w:rsidRPr="00FC035C">
        <w:rPr>
          <w:rFonts w:cs="Times New Roman"/>
          <w:color w:val="333333"/>
          <w:szCs w:val="24"/>
          <w:lang w:val="ms-MY"/>
        </w:rPr>
        <w:t>, 53, </w:t>
      </w:r>
      <w:r w:rsidRPr="00FC035C">
        <w:rPr>
          <w:rStyle w:val="nlmfpage"/>
          <w:rFonts w:cs="Times New Roman"/>
          <w:color w:val="333333"/>
          <w:szCs w:val="24"/>
          <w:lang w:val="ms-MY"/>
        </w:rPr>
        <w:t>48</w:t>
      </w:r>
      <w:r w:rsidRPr="00FC035C">
        <w:rPr>
          <w:rFonts w:cs="Times New Roman"/>
          <w:color w:val="333333"/>
          <w:szCs w:val="24"/>
          <w:lang w:val="ms-MY"/>
        </w:rPr>
        <w:t>–</w:t>
      </w:r>
      <w:r w:rsidRPr="00FC035C">
        <w:rPr>
          <w:rStyle w:val="nlmlpage"/>
          <w:rFonts w:cs="Times New Roman"/>
          <w:color w:val="333333"/>
          <w:szCs w:val="24"/>
          <w:lang w:val="ms-MY"/>
        </w:rPr>
        <w:t>65</w:t>
      </w:r>
      <w:r w:rsidRPr="00FC035C">
        <w:rPr>
          <w:rFonts w:cs="Times New Roman"/>
          <w:color w:val="333333"/>
          <w:szCs w:val="24"/>
          <w:lang w:val="ms-MY"/>
        </w:rPr>
        <w:t>.</w:t>
      </w:r>
    </w:p>
    <w:p w14:paraId="7BAE9AFA" w14:textId="77777777" w:rsidR="003202ED" w:rsidRPr="00FC035C" w:rsidRDefault="003202ED" w:rsidP="003202ED">
      <w:pPr>
        <w:ind w:left="450" w:hanging="450"/>
        <w:rPr>
          <w:rFonts w:cs="Times New Roman"/>
          <w:color w:val="0563C1" w:themeColor="hyperlink"/>
          <w:szCs w:val="24"/>
          <w:u w:val="single"/>
          <w:lang w:val="ms-MY"/>
        </w:rPr>
      </w:pPr>
      <w:proofErr w:type="spellStart"/>
      <w:r w:rsidRPr="00FC035C">
        <w:rPr>
          <w:rFonts w:cs="Times New Roman"/>
          <w:szCs w:val="24"/>
          <w:lang w:val="ms-MY"/>
        </w:rPr>
        <w:t>Mahmad</w:t>
      </w:r>
      <w:proofErr w:type="spellEnd"/>
      <w:r w:rsidRPr="00FC035C">
        <w:rPr>
          <w:rFonts w:cs="Times New Roman"/>
          <w:szCs w:val="24"/>
          <w:lang w:val="ms-MY"/>
        </w:rPr>
        <w:t xml:space="preserve"> </w:t>
      </w:r>
      <w:proofErr w:type="spellStart"/>
      <w:r w:rsidRPr="00FC035C">
        <w:rPr>
          <w:rFonts w:cs="Times New Roman"/>
          <w:szCs w:val="24"/>
          <w:lang w:val="ms-MY"/>
        </w:rPr>
        <w:t>Faisaal</w:t>
      </w:r>
      <w:proofErr w:type="spellEnd"/>
      <w:r w:rsidRPr="00FC035C">
        <w:rPr>
          <w:rFonts w:cs="Times New Roman"/>
          <w:szCs w:val="24"/>
          <w:lang w:val="ms-MY"/>
        </w:rPr>
        <w:t xml:space="preserve">, F. (2001). Buletin Perlindungan Pengguna. Keluaran Jun.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16" w:history="1">
        <w:r w:rsidRPr="00761C85">
          <w:rPr>
            <w:rStyle w:val="Hyperlink"/>
            <w:rFonts w:cs="Times New Roman"/>
            <w:color w:val="000000" w:themeColor="text1"/>
            <w:szCs w:val="24"/>
            <w:u w:val="none"/>
            <w:lang w:val="ms-MY"/>
          </w:rPr>
          <w:t>https://www.researchgate.net/publication/265226368_FAKTOR-FAKTOR_GAYA_PEMBUATAN_KEPUTUSAN_DALAM_PEMBELIAN_BARANGAN_73_FAKTOR-FAKTOR_GAYA_PEMBUATAN_KEPUTUSAN_DALAM_PEMBELIAN_BARANGAN_DI_KALANGAN_PENGGUNA</w:t>
        </w:r>
      </w:hyperlink>
    </w:p>
    <w:p w14:paraId="747C6293" w14:textId="77777777" w:rsidR="003202ED" w:rsidRPr="00FC035C" w:rsidRDefault="003202ED" w:rsidP="003202ED">
      <w:pPr>
        <w:ind w:left="540" w:hanging="540"/>
        <w:rPr>
          <w:rFonts w:cs="Times New Roman"/>
          <w:szCs w:val="24"/>
          <w:lang w:val="ms-MY"/>
        </w:rPr>
      </w:pPr>
      <w:r w:rsidRPr="00FC035C">
        <w:rPr>
          <w:rFonts w:cs="Times New Roman"/>
          <w:szCs w:val="24"/>
          <w:lang w:val="ms-MY"/>
        </w:rPr>
        <w:t xml:space="preserve">Nor </w:t>
      </w:r>
      <w:proofErr w:type="spellStart"/>
      <w:r w:rsidRPr="00FC035C">
        <w:rPr>
          <w:rFonts w:cs="Times New Roman"/>
          <w:szCs w:val="24"/>
          <w:lang w:val="ms-MY"/>
        </w:rPr>
        <w:t>Shahila</w:t>
      </w:r>
      <w:proofErr w:type="spellEnd"/>
      <w:r w:rsidRPr="00FC035C">
        <w:rPr>
          <w:rFonts w:cs="Times New Roman"/>
          <w:szCs w:val="24"/>
          <w:lang w:val="ms-MY"/>
        </w:rPr>
        <w:t xml:space="preserve">, M., </w:t>
      </w:r>
      <w:proofErr w:type="spellStart"/>
      <w:r w:rsidRPr="00FC035C">
        <w:rPr>
          <w:rFonts w:cs="Times New Roman"/>
          <w:szCs w:val="24"/>
          <w:lang w:val="ms-MY"/>
        </w:rPr>
        <w:t>Roslina</w:t>
      </w:r>
      <w:proofErr w:type="spellEnd"/>
      <w:r w:rsidRPr="00FC035C">
        <w:rPr>
          <w:rFonts w:cs="Times New Roman"/>
          <w:szCs w:val="24"/>
          <w:lang w:val="ms-MY"/>
        </w:rPr>
        <w:t xml:space="preserve">, M., Rozita </w:t>
      </w:r>
      <w:proofErr w:type="spellStart"/>
      <w:r w:rsidRPr="00FC035C">
        <w:rPr>
          <w:rFonts w:cs="Times New Roman"/>
          <w:szCs w:val="24"/>
          <w:lang w:val="ms-MY"/>
        </w:rPr>
        <w:t>Che</w:t>
      </w:r>
      <w:proofErr w:type="spellEnd"/>
      <w:r w:rsidRPr="00FC035C">
        <w:rPr>
          <w:rFonts w:cs="Times New Roman"/>
          <w:szCs w:val="24"/>
          <w:lang w:val="ms-MY"/>
        </w:rPr>
        <w:t xml:space="preserve">, O. &amp; </w:t>
      </w:r>
      <w:proofErr w:type="spellStart"/>
      <w:r w:rsidRPr="00FC035C">
        <w:rPr>
          <w:rFonts w:cs="Times New Roman"/>
          <w:szCs w:val="24"/>
          <w:lang w:val="ms-MY"/>
        </w:rPr>
        <w:t>Akmar</w:t>
      </w:r>
      <w:proofErr w:type="spellEnd"/>
      <w:r w:rsidRPr="00FC035C">
        <w:rPr>
          <w:rFonts w:cs="Times New Roman"/>
          <w:szCs w:val="24"/>
          <w:lang w:val="ms-MY"/>
        </w:rPr>
        <w:t xml:space="preserve"> Hayati, A. G. (2014).</w:t>
      </w:r>
      <w:r w:rsidRPr="00FC035C">
        <w:rPr>
          <w:rFonts w:ascii="Georgia" w:hAnsi="Georgia"/>
          <w:color w:val="111111"/>
          <w:sz w:val="30"/>
          <w:szCs w:val="30"/>
          <w:lang w:val="ms-MY"/>
        </w:rPr>
        <w:t xml:space="preserve"> </w:t>
      </w:r>
      <w:r w:rsidRPr="00FC035C">
        <w:rPr>
          <w:rFonts w:cs="Times New Roman"/>
          <w:szCs w:val="24"/>
          <w:lang w:val="ms-MY"/>
        </w:rPr>
        <w:t xml:space="preserve">Ketidaksantunan Bahasa Sebagai Strategi Pujukan dalam Iklan Berbahasa Sepanyol.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17" w:history="1">
        <w:r w:rsidRPr="00761C85">
          <w:rPr>
            <w:rStyle w:val="Hyperlink"/>
            <w:rFonts w:cs="Times New Roman"/>
            <w:color w:val="000000" w:themeColor="text1"/>
            <w:szCs w:val="24"/>
            <w:u w:val="none"/>
            <w:lang w:val="ms-MY"/>
          </w:rPr>
          <w:t>http://ejournals.ukm.my/gema/article/view/6025/2981</w:t>
        </w:r>
      </w:hyperlink>
      <w:r w:rsidRPr="00761C85">
        <w:rPr>
          <w:rFonts w:cs="Times New Roman"/>
          <w:color w:val="000000" w:themeColor="text1"/>
          <w:szCs w:val="24"/>
          <w:lang w:val="ms-MY"/>
        </w:rPr>
        <w:t xml:space="preserve"> </w:t>
      </w:r>
    </w:p>
    <w:p w14:paraId="62DEA80C" w14:textId="77777777" w:rsidR="003202ED" w:rsidRPr="00FC035C" w:rsidRDefault="003202ED" w:rsidP="003202ED">
      <w:pPr>
        <w:ind w:left="540" w:hanging="540"/>
        <w:rPr>
          <w:rFonts w:cs="Times New Roman"/>
          <w:szCs w:val="24"/>
          <w:lang w:val="ms-MY"/>
        </w:rPr>
      </w:pPr>
      <w:proofErr w:type="spellStart"/>
      <w:r w:rsidRPr="00FC035C">
        <w:rPr>
          <w:rFonts w:cs="Times New Roman"/>
          <w:szCs w:val="24"/>
          <w:lang w:val="ms-MY"/>
        </w:rPr>
        <w:t>Fairclough</w:t>
      </w:r>
      <w:proofErr w:type="spellEnd"/>
      <w:r w:rsidRPr="00FC035C">
        <w:rPr>
          <w:rFonts w:cs="Times New Roman"/>
          <w:szCs w:val="24"/>
          <w:lang w:val="ms-MY"/>
        </w:rPr>
        <w:t xml:space="preserve">, N. (1992). </w:t>
      </w:r>
      <w:proofErr w:type="spellStart"/>
      <w:r w:rsidRPr="00FC035C">
        <w:rPr>
          <w:rFonts w:cs="Times New Roman"/>
          <w:i/>
          <w:szCs w:val="24"/>
          <w:lang w:val="ms-MY"/>
        </w:rPr>
        <w:t>Linguistic</w:t>
      </w:r>
      <w:proofErr w:type="spellEnd"/>
      <w:r w:rsidRPr="00FC035C">
        <w:rPr>
          <w:rFonts w:cs="Times New Roman"/>
          <w:i/>
          <w:szCs w:val="24"/>
          <w:lang w:val="ms-MY"/>
        </w:rPr>
        <w:t xml:space="preserve"> </w:t>
      </w:r>
      <w:proofErr w:type="spellStart"/>
      <w:r w:rsidRPr="00FC035C">
        <w:rPr>
          <w:rFonts w:cs="Times New Roman"/>
          <w:i/>
          <w:szCs w:val="24"/>
          <w:lang w:val="ms-MY"/>
        </w:rPr>
        <w:t>and</w:t>
      </w:r>
      <w:proofErr w:type="spellEnd"/>
      <w:r w:rsidRPr="00FC035C">
        <w:rPr>
          <w:rFonts w:cs="Times New Roman"/>
          <w:i/>
          <w:szCs w:val="24"/>
          <w:lang w:val="ms-MY"/>
        </w:rPr>
        <w:t xml:space="preserve"> </w:t>
      </w:r>
      <w:proofErr w:type="spellStart"/>
      <w:r w:rsidRPr="00FC035C">
        <w:rPr>
          <w:rFonts w:cs="Times New Roman"/>
          <w:i/>
          <w:szCs w:val="24"/>
          <w:lang w:val="ms-MY"/>
        </w:rPr>
        <w:t>Intertextual</w:t>
      </w:r>
      <w:proofErr w:type="spellEnd"/>
      <w:r w:rsidRPr="00FC035C">
        <w:rPr>
          <w:rFonts w:cs="Times New Roman"/>
          <w:i/>
          <w:szCs w:val="24"/>
          <w:lang w:val="ms-MY"/>
        </w:rPr>
        <w:t xml:space="preserve"> </w:t>
      </w:r>
      <w:proofErr w:type="spellStart"/>
      <w:r w:rsidRPr="00FC035C">
        <w:rPr>
          <w:rFonts w:cs="Times New Roman"/>
          <w:i/>
          <w:szCs w:val="24"/>
          <w:lang w:val="ms-MY"/>
        </w:rPr>
        <w:t>Analysis</w:t>
      </w:r>
      <w:proofErr w:type="spellEnd"/>
      <w:r w:rsidRPr="00FC035C">
        <w:rPr>
          <w:rFonts w:cs="Times New Roman"/>
          <w:i/>
          <w:szCs w:val="24"/>
          <w:lang w:val="ms-MY"/>
        </w:rPr>
        <w:t xml:space="preserve"> </w:t>
      </w:r>
      <w:proofErr w:type="spellStart"/>
      <w:r w:rsidRPr="00FC035C">
        <w:rPr>
          <w:rFonts w:cs="Times New Roman"/>
          <w:i/>
          <w:szCs w:val="24"/>
          <w:lang w:val="ms-MY"/>
        </w:rPr>
        <w:t>Within</w:t>
      </w:r>
      <w:proofErr w:type="spellEnd"/>
      <w:r w:rsidRPr="00FC035C">
        <w:rPr>
          <w:rFonts w:cs="Times New Roman"/>
          <w:i/>
          <w:szCs w:val="24"/>
          <w:lang w:val="ms-MY"/>
        </w:rPr>
        <w:t xml:space="preserve"> </w:t>
      </w:r>
      <w:proofErr w:type="spellStart"/>
      <w:r w:rsidRPr="00FC035C">
        <w:rPr>
          <w:rFonts w:cs="Times New Roman"/>
          <w:i/>
          <w:szCs w:val="24"/>
          <w:lang w:val="ms-MY"/>
        </w:rPr>
        <w:t>Discourse</w:t>
      </w:r>
      <w:proofErr w:type="spellEnd"/>
      <w:r w:rsidRPr="00FC035C">
        <w:rPr>
          <w:rFonts w:cs="Times New Roman"/>
          <w:i/>
          <w:szCs w:val="24"/>
          <w:lang w:val="ms-MY"/>
        </w:rPr>
        <w:t xml:space="preserve"> </w:t>
      </w:r>
      <w:proofErr w:type="spellStart"/>
      <w:r w:rsidRPr="00FC035C">
        <w:rPr>
          <w:rFonts w:cs="Times New Roman"/>
          <w:i/>
          <w:szCs w:val="24"/>
          <w:lang w:val="ms-MY"/>
        </w:rPr>
        <w:t>Analysis</w:t>
      </w:r>
      <w:proofErr w:type="spellEnd"/>
      <w:r w:rsidRPr="00FC035C">
        <w:rPr>
          <w:rFonts w:cs="Times New Roman"/>
          <w:i/>
          <w:szCs w:val="24"/>
          <w:lang w:val="ms-MY"/>
        </w:rPr>
        <w:t>.</w:t>
      </w:r>
      <w:r w:rsidRPr="00FC035C">
        <w:rPr>
          <w:rFonts w:cs="Times New Roman"/>
          <w:szCs w:val="24"/>
          <w:lang w:val="ms-MY"/>
        </w:rPr>
        <w:t xml:space="preserve">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18" w:history="1">
        <w:r w:rsidRPr="00761C85">
          <w:rPr>
            <w:rStyle w:val="Hyperlink"/>
            <w:rFonts w:cs="Times New Roman"/>
            <w:color w:val="000000" w:themeColor="text1"/>
            <w:szCs w:val="24"/>
            <w:u w:val="none"/>
            <w:lang w:val="ms-MY"/>
          </w:rPr>
          <w:t>https://www.researchgate.net/publication/249712799_Linguistic_and_Intertextual_Analysis_Within_Discourse_Analysis</w:t>
        </w:r>
      </w:hyperlink>
    </w:p>
    <w:p w14:paraId="12E1BDF0" w14:textId="77777777" w:rsidR="003202ED" w:rsidRPr="00FC035C" w:rsidRDefault="003202ED" w:rsidP="003202ED">
      <w:pPr>
        <w:ind w:left="540" w:hanging="540"/>
        <w:rPr>
          <w:rFonts w:cs="Times New Roman"/>
          <w:szCs w:val="24"/>
          <w:lang w:val="ms-MY"/>
        </w:rPr>
      </w:pPr>
      <w:proofErr w:type="spellStart"/>
      <w:r w:rsidRPr="00FC035C">
        <w:rPr>
          <w:rFonts w:cs="Times New Roman"/>
          <w:szCs w:val="24"/>
          <w:lang w:val="ms-MY"/>
        </w:rPr>
        <w:t>Pitardi</w:t>
      </w:r>
      <w:proofErr w:type="spellEnd"/>
      <w:r w:rsidRPr="00FC035C">
        <w:rPr>
          <w:rFonts w:cs="Times New Roman"/>
          <w:szCs w:val="24"/>
          <w:lang w:val="ms-MY"/>
        </w:rPr>
        <w:t xml:space="preserve">, V. &amp; </w:t>
      </w:r>
      <w:proofErr w:type="spellStart"/>
      <w:r w:rsidRPr="00FC035C">
        <w:rPr>
          <w:rFonts w:cs="Times New Roman"/>
          <w:szCs w:val="24"/>
          <w:lang w:val="ms-MY"/>
        </w:rPr>
        <w:t>Dessart</w:t>
      </w:r>
      <w:proofErr w:type="spellEnd"/>
      <w:r w:rsidRPr="00FC035C">
        <w:rPr>
          <w:rFonts w:cs="Times New Roman"/>
          <w:szCs w:val="24"/>
          <w:lang w:val="ms-MY"/>
        </w:rPr>
        <w:t xml:space="preserve">, L. (2018). </w:t>
      </w:r>
      <w:proofErr w:type="spellStart"/>
      <w:r w:rsidRPr="00FC035C">
        <w:rPr>
          <w:rFonts w:cs="Times New Roman"/>
          <w:szCs w:val="24"/>
          <w:lang w:val="ms-MY"/>
        </w:rPr>
        <w:t>The</w:t>
      </w:r>
      <w:proofErr w:type="spellEnd"/>
      <w:r w:rsidRPr="00FC035C">
        <w:rPr>
          <w:rFonts w:cs="Times New Roman"/>
          <w:szCs w:val="24"/>
          <w:lang w:val="ms-MY"/>
        </w:rPr>
        <w:t xml:space="preserve"> </w:t>
      </w:r>
      <w:proofErr w:type="spellStart"/>
      <w:r w:rsidRPr="00FC035C">
        <w:rPr>
          <w:rFonts w:cs="Times New Roman"/>
          <w:szCs w:val="24"/>
          <w:lang w:val="ms-MY"/>
        </w:rPr>
        <w:t>Effect</w:t>
      </w:r>
      <w:proofErr w:type="spellEnd"/>
      <w:r w:rsidRPr="00FC035C">
        <w:rPr>
          <w:rFonts w:cs="Times New Roman"/>
          <w:szCs w:val="24"/>
          <w:lang w:val="ms-MY"/>
        </w:rPr>
        <w:t xml:space="preserve"> </w:t>
      </w:r>
      <w:proofErr w:type="spellStart"/>
      <w:r w:rsidRPr="00FC035C">
        <w:rPr>
          <w:rFonts w:cs="Times New Roman"/>
          <w:szCs w:val="24"/>
          <w:lang w:val="ms-MY"/>
        </w:rPr>
        <w:t>of</w:t>
      </w:r>
      <w:proofErr w:type="spellEnd"/>
      <w:r w:rsidRPr="00FC035C">
        <w:rPr>
          <w:rFonts w:cs="Times New Roman"/>
          <w:szCs w:val="24"/>
          <w:lang w:val="ms-MY"/>
        </w:rPr>
        <w:t xml:space="preserve"> </w:t>
      </w:r>
      <w:proofErr w:type="spellStart"/>
      <w:r w:rsidRPr="00FC035C">
        <w:rPr>
          <w:rFonts w:cs="Times New Roman"/>
          <w:szCs w:val="24"/>
          <w:lang w:val="ms-MY"/>
        </w:rPr>
        <w:t>Narrative</w:t>
      </w:r>
      <w:proofErr w:type="spellEnd"/>
      <w:r w:rsidRPr="00FC035C">
        <w:rPr>
          <w:rFonts w:cs="Times New Roman"/>
          <w:szCs w:val="24"/>
          <w:lang w:val="ms-MY"/>
        </w:rPr>
        <w:t xml:space="preserve"> </w:t>
      </w:r>
      <w:proofErr w:type="spellStart"/>
      <w:r w:rsidRPr="00FC035C">
        <w:rPr>
          <w:rFonts w:cs="Times New Roman"/>
          <w:szCs w:val="24"/>
          <w:lang w:val="ms-MY"/>
        </w:rPr>
        <w:t>on</w:t>
      </w:r>
      <w:proofErr w:type="spellEnd"/>
      <w:r w:rsidRPr="00FC035C">
        <w:rPr>
          <w:rFonts w:cs="Times New Roman"/>
          <w:szCs w:val="24"/>
          <w:lang w:val="ms-MY"/>
        </w:rPr>
        <w:t xml:space="preserve"> </w:t>
      </w:r>
      <w:proofErr w:type="spellStart"/>
      <w:r w:rsidRPr="00FC035C">
        <w:rPr>
          <w:rFonts w:cs="Times New Roman"/>
          <w:szCs w:val="24"/>
          <w:lang w:val="ms-MY"/>
        </w:rPr>
        <w:t>Advertising</w:t>
      </w:r>
      <w:proofErr w:type="spellEnd"/>
      <w:r w:rsidRPr="00FC035C">
        <w:rPr>
          <w:rFonts w:cs="Times New Roman"/>
          <w:szCs w:val="24"/>
          <w:lang w:val="ms-MY"/>
        </w:rPr>
        <w:t xml:space="preserve"> </w:t>
      </w:r>
      <w:proofErr w:type="spellStart"/>
      <w:r w:rsidRPr="00FC035C">
        <w:rPr>
          <w:rFonts w:cs="Times New Roman"/>
          <w:szCs w:val="24"/>
          <w:lang w:val="ms-MY"/>
        </w:rPr>
        <w:t>Persuasiveness</w:t>
      </w:r>
      <w:proofErr w:type="spellEnd"/>
      <w:r w:rsidRPr="00FC035C">
        <w:rPr>
          <w:rFonts w:cs="Times New Roman"/>
          <w:szCs w:val="24"/>
          <w:lang w:val="ms-MY"/>
        </w:rPr>
        <w:t xml:space="preserve">: </w:t>
      </w:r>
      <w:proofErr w:type="spellStart"/>
      <w:r w:rsidRPr="00FC035C">
        <w:rPr>
          <w:rFonts w:cs="Times New Roman"/>
          <w:szCs w:val="24"/>
          <w:lang w:val="ms-MY"/>
        </w:rPr>
        <w:t>The</w:t>
      </w:r>
      <w:proofErr w:type="spellEnd"/>
      <w:r w:rsidRPr="00FC035C">
        <w:rPr>
          <w:rFonts w:cs="Times New Roman"/>
          <w:szCs w:val="24"/>
          <w:lang w:val="ms-MY"/>
        </w:rPr>
        <w:t xml:space="preserve"> </w:t>
      </w:r>
      <w:proofErr w:type="spellStart"/>
      <w:r w:rsidRPr="00FC035C">
        <w:rPr>
          <w:rFonts w:cs="Times New Roman"/>
          <w:szCs w:val="24"/>
          <w:lang w:val="ms-MY"/>
        </w:rPr>
        <w:t>Moderating</w:t>
      </w:r>
      <w:proofErr w:type="spellEnd"/>
      <w:r w:rsidRPr="00FC035C">
        <w:rPr>
          <w:rFonts w:cs="Times New Roman"/>
          <w:szCs w:val="24"/>
          <w:lang w:val="ms-MY"/>
        </w:rPr>
        <w:t xml:space="preserve"> </w:t>
      </w:r>
      <w:proofErr w:type="spellStart"/>
      <w:r w:rsidRPr="00FC035C">
        <w:rPr>
          <w:rFonts w:cs="Times New Roman"/>
          <w:szCs w:val="24"/>
          <w:lang w:val="ms-MY"/>
        </w:rPr>
        <w:t>Role</w:t>
      </w:r>
      <w:proofErr w:type="spellEnd"/>
      <w:r w:rsidRPr="00FC035C">
        <w:rPr>
          <w:rFonts w:cs="Times New Roman"/>
          <w:szCs w:val="24"/>
          <w:lang w:val="ms-MY"/>
        </w:rPr>
        <w:t xml:space="preserve"> </w:t>
      </w:r>
      <w:proofErr w:type="spellStart"/>
      <w:r w:rsidRPr="00FC035C">
        <w:rPr>
          <w:rFonts w:cs="Times New Roman"/>
          <w:szCs w:val="24"/>
          <w:lang w:val="ms-MY"/>
        </w:rPr>
        <w:t>of</w:t>
      </w:r>
      <w:proofErr w:type="spellEnd"/>
      <w:r w:rsidRPr="00FC035C">
        <w:rPr>
          <w:rFonts w:cs="Times New Roman"/>
          <w:szCs w:val="24"/>
          <w:lang w:val="ms-MY"/>
        </w:rPr>
        <w:t xml:space="preserve"> </w:t>
      </w:r>
      <w:proofErr w:type="spellStart"/>
      <w:r w:rsidRPr="00FC035C">
        <w:rPr>
          <w:rFonts w:cs="Times New Roman"/>
          <w:szCs w:val="24"/>
          <w:lang w:val="ms-MY"/>
        </w:rPr>
        <w:t>Concreteness</w:t>
      </w:r>
      <w:proofErr w:type="spellEnd"/>
      <w:r w:rsidRPr="00FC035C">
        <w:rPr>
          <w:rFonts w:cs="Times New Roman"/>
          <w:szCs w:val="24"/>
          <w:lang w:val="ms-MY"/>
        </w:rPr>
        <w:t xml:space="preserve"> </w:t>
      </w:r>
      <w:proofErr w:type="spellStart"/>
      <w:r w:rsidRPr="00FC035C">
        <w:rPr>
          <w:rFonts w:cs="Times New Roman"/>
          <w:szCs w:val="24"/>
          <w:lang w:val="ms-MY"/>
        </w:rPr>
        <w:t>Language</w:t>
      </w:r>
      <w:proofErr w:type="spellEnd"/>
      <w:r w:rsidRPr="00FC035C">
        <w:rPr>
          <w:rFonts w:cs="Times New Roman"/>
          <w:szCs w:val="24"/>
          <w:lang w:val="ms-MY"/>
        </w:rPr>
        <w:t xml:space="preserve">: </w:t>
      </w:r>
      <w:proofErr w:type="spellStart"/>
      <w:r w:rsidRPr="00FC035C">
        <w:rPr>
          <w:rFonts w:cs="Times New Roman"/>
          <w:szCs w:val="24"/>
          <w:lang w:val="ms-MY"/>
        </w:rPr>
        <w:t>An</w:t>
      </w:r>
      <w:proofErr w:type="spellEnd"/>
      <w:r w:rsidRPr="00FC035C">
        <w:rPr>
          <w:rFonts w:cs="Times New Roman"/>
          <w:szCs w:val="24"/>
          <w:lang w:val="ms-MY"/>
        </w:rPr>
        <w:t xml:space="preserve"> </w:t>
      </w:r>
      <w:proofErr w:type="spellStart"/>
      <w:r w:rsidRPr="00FC035C">
        <w:rPr>
          <w:rFonts w:cs="Times New Roman"/>
          <w:szCs w:val="24"/>
          <w:lang w:val="ms-MY"/>
        </w:rPr>
        <w:t>Abstract</w:t>
      </w:r>
      <w:proofErr w:type="spellEnd"/>
      <w:r w:rsidRPr="00FC035C">
        <w:rPr>
          <w:rFonts w:cs="Times New Roman"/>
          <w:szCs w:val="24"/>
          <w:lang w:val="ms-MY"/>
        </w:rPr>
        <w:t xml:space="preserve">.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19" w:history="1">
        <w:r w:rsidRPr="00761C85">
          <w:rPr>
            <w:rStyle w:val="Hyperlink"/>
            <w:rFonts w:cs="Times New Roman"/>
            <w:color w:val="000000" w:themeColor="text1"/>
            <w:szCs w:val="24"/>
            <w:u w:val="none"/>
            <w:lang w:val="ms-MY"/>
          </w:rPr>
          <w:t>https://link.springer.com/chapter/10.1007/978-3-319-99181-8_1</w:t>
        </w:r>
      </w:hyperlink>
      <w:r w:rsidRPr="00761C85">
        <w:rPr>
          <w:rFonts w:cs="Times New Roman"/>
          <w:color w:val="000000" w:themeColor="text1"/>
          <w:szCs w:val="24"/>
          <w:lang w:val="ms-MY"/>
        </w:rPr>
        <w:t xml:space="preserve"> </w:t>
      </w:r>
    </w:p>
    <w:p w14:paraId="7940510A" w14:textId="77777777" w:rsidR="003202ED" w:rsidRPr="00FC035C" w:rsidRDefault="003202ED" w:rsidP="003202ED">
      <w:pPr>
        <w:ind w:left="540" w:hanging="540"/>
        <w:rPr>
          <w:rFonts w:cs="Times New Roman"/>
          <w:szCs w:val="24"/>
          <w:lang w:val="ms-MY"/>
        </w:rPr>
      </w:pPr>
      <w:proofErr w:type="spellStart"/>
      <w:r w:rsidRPr="00FC035C">
        <w:rPr>
          <w:rFonts w:cs="Times New Roman"/>
          <w:szCs w:val="24"/>
          <w:lang w:val="ms-MY"/>
        </w:rPr>
        <w:t>Samani</w:t>
      </w:r>
      <w:proofErr w:type="spellEnd"/>
      <w:r w:rsidRPr="00FC035C">
        <w:rPr>
          <w:rFonts w:cs="Times New Roman"/>
          <w:szCs w:val="24"/>
          <w:lang w:val="ms-MY"/>
        </w:rPr>
        <w:t xml:space="preserve">, M. C. (2006). Visual </w:t>
      </w:r>
      <w:proofErr w:type="spellStart"/>
      <w:r w:rsidRPr="00FC035C">
        <w:rPr>
          <w:rFonts w:cs="Times New Roman"/>
          <w:szCs w:val="24"/>
          <w:lang w:val="ms-MY"/>
        </w:rPr>
        <w:t>images</w:t>
      </w:r>
      <w:proofErr w:type="spellEnd"/>
      <w:r w:rsidRPr="00FC035C">
        <w:rPr>
          <w:rFonts w:cs="Times New Roman"/>
          <w:szCs w:val="24"/>
          <w:lang w:val="ms-MY"/>
        </w:rPr>
        <w:t xml:space="preserve"> in </w:t>
      </w:r>
      <w:proofErr w:type="spellStart"/>
      <w:r w:rsidRPr="00FC035C">
        <w:rPr>
          <w:rFonts w:cs="Times New Roman"/>
          <w:szCs w:val="24"/>
          <w:lang w:val="ms-MY"/>
        </w:rPr>
        <w:t>advertisements</w:t>
      </w:r>
      <w:proofErr w:type="spellEnd"/>
      <w:r w:rsidRPr="00FC035C">
        <w:rPr>
          <w:rFonts w:cs="Times New Roman"/>
          <w:szCs w:val="24"/>
          <w:lang w:val="ms-MY"/>
        </w:rPr>
        <w:t xml:space="preserve">: </w:t>
      </w:r>
      <w:proofErr w:type="spellStart"/>
      <w:r w:rsidRPr="00FC035C">
        <w:rPr>
          <w:rFonts w:cs="Times New Roman"/>
          <w:szCs w:val="24"/>
          <w:lang w:val="ms-MY"/>
        </w:rPr>
        <w:t>An</w:t>
      </w:r>
      <w:proofErr w:type="spellEnd"/>
      <w:r w:rsidRPr="00FC035C">
        <w:rPr>
          <w:rFonts w:cs="Times New Roman"/>
          <w:szCs w:val="24"/>
          <w:lang w:val="ms-MY"/>
        </w:rPr>
        <w:t xml:space="preserve"> </w:t>
      </w:r>
      <w:proofErr w:type="spellStart"/>
      <w:r w:rsidRPr="00FC035C">
        <w:rPr>
          <w:rFonts w:cs="Times New Roman"/>
          <w:szCs w:val="24"/>
          <w:lang w:val="ms-MY"/>
        </w:rPr>
        <w:t>alternative</w:t>
      </w:r>
      <w:proofErr w:type="spellEnd"/>
      <w:r w:rsidRPr="00FC035C">
        <w:rPr>
          <w:rFonts w:cs="Times New Roman"/>
          <w:szCs w:val="24"/>
          <w:lang w:val="ms-MY"/>
        </w:rPr>
        <w:t xml:space="preserve"> </w:t>
      </w:r>
      <w:proofErr w:type="spellStart"/>
      <w:r w:rsidRPr="00FC035C">
        <w:rPr>
          <w:rFonts w:cs="Times New Roman"/>
          <w:szCs w:val="24"/>
          <w:lang w:val="ms-MY"/>
        </w:rPr>
        <w:t>language</w:t>
      </w:r>
      <w:proofErr w:type="spellEnd"/>
      <w:r w:rsidRPr="00FC035C">
        <w:rPr>
          <w:rFonts w:cs="Times New Roman"/>
          <w:szCs w:val="24"/>
          <w:lang w:val="ms-MY"/>
        </w:rPr>
        <w:t>. </w:t>
      </w:r>
      <w:r w:rsidRPr="00FC035C">
        <w:rPr>
          <w:rFonts w:cs="Times New Roman"/>
          <w:iCs/>
          <w:szCs w:val="24"/>
          <w:lang w:val="ms-MY"/>
        </w:rPr>
        <w:t xml:space="preserve">Jurnal Komunikasi: </w:t>
      </w:r>
      <w:proofErr w:type="spellStart"/>
      <w:r w:rsidRPr="00FC035C">
        <w:rPr>
          <w:rFonts w:cs="Times New Roman"/>
          <w:i/>
          <w:szCs w:val="24"/>
          <w:lang w:val="ms-MY"/>
        </w:rPr>
        <w:t>Malaysian</w:t>
      </w:r>
      <w:proofErr w:type="spellEnd"/>
      <w:r w:rsidRPr="00FC035C">
        <w:rPr>
          <w:rFonts w:cs="Times New Roman"/>
          <w:i/>
          <w:szCs w:val="24"/>
          <w:lang w:val="ms-MY"/>
        </w:rPr>
        <w:t xml:space="preserve"> </w:t>
      </w:r>
      <w:proofErr w:type="spellStart"/>
      <w:r w:rsidRPr="00FC035C">
        <w:rPr>
          <w:rFonts w:cs="Times New Roman"/>
          <w:i/>
          <w:szCs w:val="24"/>
          <w:lang w:val="ms-MY"/>
        </w:rPr>
        <w:t>Joumal</w:t>
      </w:r>
      <w:proofErr w:type="spellEnd"/>
      <w:r w:rsidRPr="00FC035C">
        <w:rPr>
          <w:rFonts w:cs="Times New Roman"/>
          <w:i/>
          <w:szCs w:val="24"/>
          <w:lang w:val="ms-MY"/>
        </w:rPr>
        <w:t xml:space="preserve"> </w:t>
      </w:r>
      <w:proofErr w:type="spellStart"/>
      <w:r w:rsidRPr="00FC035C">
        <w:rPr>
          <w:rFonts w:cs="Times New Roman"/>
          <w:i/>
          <w:szCs w:val="24"/>
          <w:lang w:val="ms-MY"/>
        </w:rPr>
        <w:t>of</w:t>
      </w:r>
      <w:proofErr w:type="spellEnd"/>
      <w:r w:rsidRPr="00FC035C">
        <w:rPr>
          <w:rFonts w:cs="Times New Roman"/>
          <w:i/>
          <w:szCs w:val="24"/>
          <w:lang w:val="ms-MY"/>
        </w:rPr>
        <w:t xml:space="preserve"> </w:t>
      </w:r>
      <w:proofErr w:type="spellStart"/>
      <w:r w:rsidRPr="00FC035C">
        <w:rPr>
          <w:rFonts w:cs="Times New Roman"/>
          <w:i/>
          <w:szCs w:val="24"/>
          <w:lang w:val="ms-MY"/>
        </w:rPr>
        <w:t>Communication</w:t>
      </w:r>
      <w:proofErr w:type="spellEnd"/>
      <w:r w:rsidRPr="00FC035C">
        <w:rPr>
          <w:rFonts w:cs="Times New Roman"/>
          <w:szCs w:val="24"/>
          <w:lang w:val="ms-MY"/>
        </w:rPr>
        <w:t>, </w:t>
      </w:r>
      <w:r w:rsidRPr="00FC035C">
        <w:rPr>
          <w:rFonts w:cs="Times New Roman"/>
          <w:i/>
          <w:szCs w:val="24"/>
          <w:lang w:val="ms-MY"/>
        </w:rPr>
        <w:t>22</w:t>
      </w:r>
      <w:r w:rsidRPr="00FC035C">
        <w:rPr>
          <w:rFonts w:cs="Times New Roman"/>
          <w:szCs w:val="24"/>
          <w:lang w:val="ms-MY"/>
        </w:rPr>
        <w:t xml:space="preserve">.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20" w:history="1">
        <w:r w:rsidRPr="00761C85">
          <w:rPr>
            <w:rStyle w:val="Hyperlink"/>
            <w:rFonts w:cs="Times New Roman"/>
            <w:color w:val="000000" w:themeColor="text1"/>
            <w:szCs w:val="24"/>
            <w:u w:val="none"/>
            <w:lang w:val="ms-MY"/>
          </w:rPr>
          <w:t>https://core.ac.uk/download/pdf/11493588.pdf</w:t>
        </w:r>
      </w:hyperlink>
      <w:r w:rsidRPr="00761C85">
        <w:rPr>
          <w:rFonts w:cs="Times New Roman"/>
          <w:color w:val="000000" w:themeColor="text1"/>
          <w:szCs w:val="24"/>
          <w:lang w:val="ms-MY"/>
        </w:rPr>
        <w:t xml:space="preserve">  </w:t>
      </w:r>
    </w:p>
    <w:p w14:paraId="3371D6F5" w14:textId="77777777" w:rsidR="003202ED" w:rsidRPr="00FC035C" w:rsidRDefault="003202ED" w:rsidP="003202ED">
      <w:pPr>
        <w:ind w:left="540" w:hanging="540"/>
        <w:rPr>
          <w:rFonts w:cs="Times New Roman"/>
          <w:szCs w:val="24"/>
          <w:lang w:val="ms-MY"/>
        </w:rPr>
      </w:pPr>
      <w:proofErr w:type="spellStart"/>
      <w:r w:rsidRPr="00FC035C">
        <w:rPr>
          <w:rFonts w:cs="Times New Roman"/>
          <w:szCs w:val="24"/>
          <w:lang w:val="ms-MY"/>
        </w:rPr>
        <w:t>Shaw</w:t>
      </w:r>
      <w:proofErr w:type="spellEnd"/>
      <w:r w:rsidRPr="00FC035C">
        <w:rPr>
          <w:rFonts w:cs="Times New Roman"/>
          <w:szCs w:val="24"/>
          <w:lang w:val="ms-MY"/>
        </w:rPr>
        <w:t xml:space="preserve">, M. (2009). </w:t>
      </w:r>
      <w:proofErr w:type="spellStart"/>
      <w:r w:rsidRPr="00FC035C">
        <w:rPr>
          <w:rFonts w:cs="Times New Roman"/>
          <w:i/>
          <w:szCs w:val="24"/>
          <w:lang w:val="ms-MY"/>
        </w:rPr>
        <w:t>Copywriting</w:t>
      </w:r>
      <w:proofErr w:type="spellEnd"/>
      <w:r w:rsidRPr="00FC035C">
        <w:rPr>
          <w:rFonts w:cs="Times New Roman"/>
          <w:i/>
          <w:szCs w:val="24"/>
          <w:lang w:val="ms-MY"/>
        </w:rPr>
        <w:t xml:space="preserve">: </w:t>
      </w:r>
      <w:proofErr w:type="spellStart"/>
      <w:r w:rsidRPr="00FC035C">
        <w:rPr>
          <w:rFonts w:cs="Times New Roman"/>
          <w:i/>
          <w:szCs w:val="24"/>
          <w:lang w:val="ms-MY"/>
        </w:rPr>
        <w:t>Successful</w:t>
      </w:r>
      <w:proofErr w:type="spellEnd"/>
      <w:r w:rsidRPr="00FC035C">
        <w:rPr>
          <w:rFonts w:cs="Times New Roman"/>
          <w:i/>
          <w:szCs w:val="24"/>
          <w:lang w:val="ms-MY"/>
        </w:rPr>
        <w:t xml:space="preserve"> </w:t>
      </w:r>
      <w:proofErr w:type="spellStart"/>
      <w:r w:rsidRPr="00FC035C">
        <w:rPr>
          <w:rFonts w:cs="Times New Roman"/>
          <w:i/>
          <w:szCs w:val="24"/>
          <w:lang w:val="ms-MY"/>
        </w:rPr>
        <w:t>writing</w:t>
      </w:r>
      <w:proofErr w:type="spellEnd"/>
      <w:r w:rsidRPr="00FC035C">
        <w:rPr>
          <w:rFonts w:cs="Times New Roman"/>
          <w:i/>
          <w:szCs w:val="24"/>
          <w:lang w:val="ms-MY"/>
        </w:rPr>
        <w:t xml:space="preserve"> </w:t>
      </w:r>
      <w:proofErr w:type="spellStart"/>
      <w:r w:rsidRPr="00FC035C">
        <w:rPr>
          <w:rFonts w:cs="Times New Roman"/>
          <w:i/>
          <w:szCs w:val="24"/>
          <w:lang w:val="ms-MY"/>
        </w:rPr>
        <w:t>for</w:t>
      </w:r>
      <w:proofErr w:type="spellEnd"/>
      <w:r w:rsidRPr="00FC035C">
        <w:rPr>
          <w:rFonts w:cs="Times New Roman"/>
          <w:i/>
          <w:szCs w:val="24"/>
          <w:lang w:val="ms-MY"/>
        </w:rPr>
        <w:t xml:space="preserve"> </w:t>
      </w:r>
      <w:proofErr w:type="spellStart"/>
      <w:r w:rsidRPr="00FC035C">
        <w:rPr>
          <w:rFonts w:cs="Times New Roman"/>
          <w:i/>
          <w:szCs w:val="24"/>
          <w:lang w:val="ms-MY"/>
        </w:rPr>
        <w:t>design</w:t>
      </w:r>
      <w:proofErr w:type="spellEnd"/>
      <w:r w:rsidRPr="00FC035C">
        <w:rPr>
          <w:rFonts w:cs="Times New Roman"/>
          <w:i/>
          <w:szCs w:val="24"/>
          <w:lang w:val="ms-MY"/>
        </w:rPr>
        <w:t xml:space="preserve">, </w:t>
      </w:r>
      <w:proofErr w:type="spellStart"/>
      <w:r w:rsidRPr="00FC035C">
        <w:rPr>
          <w:rFonts w:cs="Times New Roman"/>
          <w:i/>
          <w:szCs w:val="24"/>
          <w:lang w:val="ms-MY"/>
        </w:rPr>
        <w:t>advertising</w:t>
      </w:r>
      <w:proofErr w:type="spellEnd"/>
      <w:r w:rsidRPr="00FC035C">
        <w:rPr>
          <w:rFonts w:cs="Times New Roman"/>
          <w:i/>
          <w:szCs w:val="24"/>
          <w:lang w:val="ms-MY"/>
        </w:rPr>
        <w:t xml:space="preserve"> </w:t>
      </w:r>
      <w:proofErr w:type="spellStart"/>
      <w:r w:rsidRPr="00FC035C">
        <w:rPr>
          <w:rFonts w:cs="Times New Roman"/>
          <w:i/>
          <w:szCs w:val="24"/>
          <w:lang w:val="ms-MY"/>
        </w:rPr>
        <w:t>and</w:t>
      </w:r>
      <w:proofErr w:type="spellEnd"/>
      <w:r w:rsidRPr="00FC035C">
        <w:rPr>
          <w:rFonts w:cs="Times New Roman"/>
          <w:i/>
          <w:szCs w:val="24"/>
          <w:lang w:val="ms-MY"/>
        </w:rPr>
        <w:t xml:space="preserve"> </w:t>
      </w:r>
      <w:proofErr w:type="spellStart"/>
      <w:r w:rsidRPr="00FC035C">
        <w:rPr>
          <w:rFonts w:cs="Times New Roman"/>
          <w:i/>
          <w:szCs w:val="24"/>
          <w:lang w:val="ms-MY"/>
        </w:rPr>
        <w:t>marketing</w:t>
      </w:r>
      <w:proofErr w:type="spellEnd"/>
      <w:r w:rsidRPr="00FC035C">
        <w:rPr>
          <w:rFonts w:cs="Times New Roman"/>
          <w:i/>
          <w:szCs w:val="24"/>
          <w:lang w:val="ms-MY"/>
        </w:rPr>
        <w:t xml:space="preserve">. </w:t>
      </w:r>
      <w:proofErr w:type="spellStart"/>
      <w:r w:rsidRPr="00FC035C">
        <w:rPr>
          <w:rFonts w:cs="Times New Roman"/>
          <w:szCs w:val="24"/>
          <w:lang w:val="ms-MY"/>
        </w:rPr>
        <w:t>Laurence</w:t>
      </w:r>
      <w:proofErr w:type="spellEnd"/>
      <w:r w:rsidRPr="00FC035C">
        <w:rPr>
          <w:rFonts w:cs="Times New Roman"/>
          <w:szCs w:val="24"/>
          <w:lang w:val="ms-MY"/>
        </w:rPr>
        <w:t xml:space="preserve"> </w:t>
      </w:r>
      <w:proofErr w:type="spellStart"/>
      <w:r w:rsidRPr="00FC035C">
        <w:rPr>
          <w:rFonts w:cs="Times New Roman"/>
          <w:szCs w:val="24"/>
          <w:lang w:val="ms-MY"/>
        </w:rPr>
        <w:t>King</w:t>
      </w:r>
      <w:proofErr w:type="spellEnd"/>
      <w:r w:rsidRPr="00FC035C">
        <w:rPr>
          <w:rFonts w:cs="Times New Roman"/>
          <w:szCs w:val="24"/>
          <w:lang w:val="ms-MY"/>
        </w:rPr>
        <w:t xml:space="preserve"> </w:t>
      </w:r>
      <w:proofErr w:type="spellStart"/>
      <w:r w:rsidRPr="00FC035C">
        <w:rPr>
          <w:rFonts w:cs="Times New Roman"/>
          <w:szCs w:val="24"/>
          <w:lang w:val="ms-MY"/>
        </w:rPr>
        <w:t>Publishing</w:t>
      </w:r>
      <w:proofErr w:type="spellEnd"/>
      <w:r w:rsidRPr="00FC035C">
        <w:rPr>
          <w:rFonts w:cs="Times New Roman"/>
          <w:szCs w:val="24"/>
          <w:lang w:val="ms-MY"/>
        </w:rPr>
        <w:t xml:space="preserve"> </w:t>
      </w:r>
      <w:proofErr w:type="spellStart"/>
      <w:r w:rsidRPr="00FC035C">
        <w:rPr>
          <w:rFonts w:cs="Times New Roman"/>
          <w:szCs w:val="24"/>
          <w:lang w:val="ms-MY"/>
        </w:rPr>
        <w:t>Ltd</w:t>
      </w:r>
      <w:proofErr w:type="spellEnd"/>
      <w:r w:rsidRPr="00FC035C">
        <w:rPr>
          <w:rFonts w:cs="Times New Roman"/>
          <w:szCs w:val="24"/>
          <w:lang w:val="ms-MY"/>
        </w:rPr>
        <w:t xml:space="preserve">: London. </w:t>
      </w:r>
    </w:p>
    <w:p w14:paraId="31504541" w14:textId="5DC3169E" w:rsidR="003202ED" w:rsidRPr="00FC035C" w:rsidRDefault="003202ED" w:rsidP="003202ED">
      <w:pPr>
        <w:ind w:left="540" w:hanging="540"/>
        <w:rPr>
          <w:rFonts w:cs="Times New Roman"/>
          <w:color w:val="000000" w:themeColor="text1"/>
          <w:szCs w:val="24"/>
          <w:lang w:val="ms-MY"/>
        </w:rPr>
      </w:pPr>
      <w:proofErr w:type="spellStart"/>
      <w:r w:rsidRPr="00FC035C">
        <w:rPr>
          <w:rFonts w:cs="Times New Roman"/>
          <w:color w:val="000000" w:themeColor="text1"/>
          <w:szCs w:val="24"/>
          <w:lang w:val="ms-MY"/>
        </w:rPr>
        <w:t>Soni</w:t>
      </w:r>
      <w:proofErr w:type="spellEnd"/>
      <w:r w:rsidRPr="00FC035C">
        <w:rPr>
          <w:rFonts w:cs="Times New Roman"/>
          <w:color w:val="000000" w:themeColor="text1"/>
          <w:szCs w:val="24"/>
          <w:lang w:val="ms-MY"/>
        </w:rPr>
        <w:t xml:space="preserve">, S., &amp; </w:t>
      </w:r>
      <w:proofErr w:type="spellStart"/>
      <w:r w:rsidRPr="00FC035C">
        <w:rPr>
          <w:rFonts w:cs="Times New Roman"/>
          <w:color w:val="000000" w:themeColor="text1"/>
          <w:szCs w:val="24"/>
          <w:lang w:val="ms-MY"/>
        </w:rPr>
        <w:t>Upadhyaya</w:t>
      </w:r>
      <w:proofErr w:type="spellEnd"/>
      <w:r w:rsidRPr="00FC035C">
        <w:rPr>
          <w:rFonts w:cs="Times New Roman"/>
          <w:color w:val="000000" w:themeColor="text1"/>
          <w:szCs w:val="24"/>
          <w:lang w:val="ms-MY"/>
        </w:rPr>
        <w:t xml:space="preserve">, M. (2007). </w:t>
      </w:r>
      <w:proofErr w:type="spellStart"/>
      <w:r w:rsidRPr="00FC035C">
        <w:rPr>
          <w:rFonts w:cs="Times New Roman"/>
          <w:color w:val="000000" w:themeColor="text1"/>
          <w:szCs w:val="24"/>
          <w:lang w:val="ms-MY"/>
        </w:rPr>
        <w:t>Pester</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power</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effect</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of</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advertising</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Diakses</w:t>
      </w:r>
      <w:proofErr w:type="spellEnd"/>
      <w:r w:rsidRPr="00FC035C">
        <w:rPr>
          <w:rFonts w:cs="Times New Roman"/>
          <w:color w:val="000000" w:themeColor="text1"/>
          <w:szCs w:val="24"/>
          <w:lang w:val="ms-MY"/>
        </w:rPr>
        <w:t xml:space="preserve"> daripada </w:t>
      </w:r>
      <w:hyperlink r:id="rId21" w:history="1">
        <w:r w:rsidR="00761C85" w:rsidRPr="00761C85">
          <w:rPr>
            <w:rStyle w:val="Hyperlink"/>
            <w:rFonts w:cs="Times New Roman"/>
            <w:color w:val="000000" w:themeColor="text1"/>
            <w:szCs w:val="24"/>
            <w:u w:val="none"/>
            <w:lang w:val="ms-MY"/>
          </w:rPr>
          <w:t>http://dspace.iimk.ac.in/bitstream/handle/2259/649/313324.pdf?sequence=1&amp;isAllowed=y</w:t>
        </w:r>
      </w:hyperlink>
    </w:p>
    <w:p w14:paraId="6F7D96B1" w14:textId="77777777" w:rsidR="003202ED" w:rsidRPr="00FC035C" w:rsidRDefault="003202ED" w:rsidP="003202ED">
      <w:pPr>
        <w:ind w:left="540" w:hanging="540"/>
        <w:rPr>
          <w:rFonts w:cs="Times New Roman"/>
          <w:color w:val="000000" w:themeColor="text1"/>
          <w:szCs w:val="24"/>
          <w:lang w:val="ms-MY"/>
        </w:rPr>
      </w:pPr>
      <w:proofErr w:type="spellStart"/>
      <w:r w:rsidRPr="00FC035C">
        <w:rPr>
          <w:rFonts w:cs="Times New Roman"/>
          <w:color w:val="000000" w:themeColor="text1"/>
          <w:szCs w:val="24"/>
          <w:lang w:val="ms-MY"/>
        </w:rPr>
        <w:t>Suyanto</w:t>
      </w:r>
      <w:proofErr w:type="spellEnd"/>
      <w:r w:rsidRPr="00FC035C">
        <w:rPr>
          <w:rFonts w:cs="Times New Roman"/>
          <w:color w:val="000000" w:themeColor="text1"/>
          <w:szCs w:val="24"/>
          <w:lang w:val="ms-MY"/>
        </w:rPr>
        <w:t xml:space="preserve">, M. (2007). </w:t>
      </w:r>
      <w:proofErr w:type="spellStart"/>
      <w:r w:rsidRPr="00FC035C">
        <w:rPr>
          <w:rFonts w:cs="Times New Roman"/>
          <w:color w:val="000000" w:themeColor="text1"/>
          <w:szCs w:val="24"/>
          <w:lang w:val="ms-MY"/>
        </w:rPr>
        <w:t>Marketing</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Strategy</w:t>
      </w:r>
      <w:proofErr w:type="spellEnd"/>
      <w:r w:rsidRPr="00FC035C">
        <w:rPr>
          <w:rFonts w:cs="Times New Roman"/>
          <w:color w:val="000000" w:themeColor="text1"/>
          <w:szCs w:val="24"/>
          <w:lang w:val="ms-MY"/>
        </w:rPr>
        <w:t xml:space="preserve"> Top </w:t>
      </w:r>
      <w:proofErr w:type="spellStart"/>
      <w:r w:rsidRPr="00FC035C">
        <w:rPr>
          <w:rFonts w:cs="Times New Roman"/>
          <w:color w:val="000000" w:themeColor="text1"/>
          <w:szCs w:val="24"/>
          <w:lang w:val="ms-MY"/>
        </w:rPr>
        <w:t>Brand</w:t>
      </w:r>
      <w:proofErr w:type="spellEnd"/>
      <w:r w:rsidRPr="00FC035C">
        <w:rPr>
          <w:rFonts w:cs="Times New Roman"/>
          <w:color w:val="000000" w:themeColor="text1"/>
          <w:szCs w:val="24"/>
          <w:lang w:val="ms-MY"/>
        </w:rPr>
        <w:t xml:space="preserve"> Indonesia. </w:t>
      </w:r>
      <w:proofErr w:type="spellStart"/>
      <w:r w:rsidRPr="00FC035C">
        <w:rPr>
          <w:rFonts w:cs="Times New Roman"/>
          <w:color w:val="000000" w:themeColor="text1"/>
          <w:szCs w:val="24"/>
          <w:lang w:val="ms-MY"/>
        </w:rPr>
        <w:t>Yogyakarta</w:t>
      </w:r>
      <w:proofErr w:type="spellEnd"/>
      <w:r w:rsidRPr="00FC035C">
        <w:rPr>
          <w:rFonts w:cs="Times New Roman"/>
          <w:color w:val="000000" w:themeColor="text1"/>
          <w:szCs w:val="24"/>
          <w:lang w:val="ms-MY"/>
        </w:rPr>
        <w:t xml:space="preserve">: Andi </w:t>
      </w:r>
      <w:proofErr w:type="spellStart"/>
      <w:r w:rsidRPr="00FC035C">
        <w:rPr>
          <w:rFonts w:cs="Times New Roman"/>
          <w:color w:val="000000" w:themeColor="text1"/>
          <w:szCs w:val="24"/>
          <w:lang w:val="ms-MY"/>
        </w:rPr>
        <w:t>Offset</w:t>
      </w:r>
      <w:proofErr w:type="spellEnd"/>
      <w:r w:rsidRPr="00FC035C">
        <w:rPr>
          <w:rFonts w:cs="Times New Roman"/>
          <w:color w:val="000000" w:themeColor="text1"/>
          <w:szCs w:val="24"/>
          <w:lang w:val="ms-MY"/>
        </w:rPr>
        <w:t>.</w:t>
      </w:r>
    </w:p>
    <w:p w14:paraId="400AFA77" w14:textId="77777777" w:rsidR="003202ED" w:rsidRPr="00FC035C" w:rsidRDefault="003202ED" w:rsidP="003202ED">
      <w:pPr>
        <w:rPr>
          <w:rFonts w:cs="Times New Roman"/>
          <w:i/>
          <w:szCs w:val="24"/>
          <w:lang w:val="ms-MY"/>
        </w:rPr>
      </w:pPr>
      <w:proofErr w:type="spellStart"/>
      <w:r w:rsidRPr="00FC035C">
        <w:rPr>
          <w:rFonts w:cs="Times New Roman"/>
          <w:szCs w:val="24"/>
          <w:lang w:val="ms-MY"/>
        </w:rPr>
        <w:t>Vaishali</w:t>
      </w:r>
      <w:proofErr w:type="spellEnd"/>
      <w:r w:rsidRPr="00FC035C">
        <w:rPr>
          <w:rFonts w:cs="Times New Roman"/>
          <w:szCs w:val="24"/>
          <w:lang w:val="ms-MY"/>
        </w:rPr>
        <w:t xml:space="preserve">, J. S. (2016). Media </w:t>
      </w:r>
      <w:proofErr w:type="spellStart"/>
      <w:r w:rsidRPr="00FC035C">
        <w:rPr>
          <w:rFonts w:cs="Times New Roman"/>
          <w:szCs w:val="24"/>
          <w:lang w:val="ms-MY"/>
        </w:rPr>
        <w:t>Language</w:t>
      </w:r>
      <w:proofErr w:type="spellEnd"/>
      <w:r w:rsidRPr="00FC035C">
        <w:rPr>
          <w:rFonts w:cs="Times New Roman"/>
          <w:szCs w:val="24"/>
          <w:lang w:val="ms-MY"/>
        </w:rPr>
        <w:t xml:space="preserve">: A </w:t>
      </w:r>
      <w:proofErr w:type="spellStart"/>
      <w:r w:rsidRPr="00FC035C">
        <w:rPr>
          <w:rFonts w:cs="Times New Roman"/>
          <w:szCs w:val="24"/>
          <w:lang w:val="ms-MY"/>
        </w:rPr>
        <w:t>Study</w:t>
      </w:r>
      <w:proofErr w:type="spellEnd"/>
      <w:r w:rsidRPr="00FC035C">
        <w:rPr>
          <w:rFonts w:cs="Times New Roman"/>
          <w:szCs w:val="24"/>
          <w:lang w:val="ms-MY"/>
        </w:rPr>
        <w:t xml:space="preserve"> </w:t>
      </w:r>
      <w:proofErr w:type="spellStart"/>
      <w:r w:rsidRPr="00FC035C">
        <w:rPr>
          <w:rFonts w:cs="Times New Roman"/>
          <w:szCs w:val="24"/>
          <w:lang w:val="ms-MY"/>
        </w:rPr>
        <w:t>of</w:t>
      </w:r>
      <w:proofErr w:type="spellEnd"/>
      <w:r w:rsidRPr="00FC035C">
        <w:rPr>
          <w:rFonts w:cs="Times New Roman"/>
          <w:szCs w:val="24"/>
          <w:lang w:val="ms-MY"/>
        </w:rPr>
        <w:t xml:space="preserve"> Audio-Visual </w:t>
      </w:r>
      <w:proofErr w:type="spellStart"/>
      <w:r w:rsidRPr="00FC035C">
        <w:rPr>
          <w:rFonts w:cs="Times New Roman"/>
          <w:szCs w:val="24"/>
          <w:lang w:val="ms-MY"/>
        </w:rPr>
        <w:t>Advertisements</w:t>
      </w:r>
      <w:proofErr w:type="spellEnd"/>
      <w:r w:rsidRPr="00FC035C">
        <w:rPr>
          <w:rFonts w:cs="Times New Roman"/>
          <w:szCs w:val="24"/>
          <w:lang w:val="ms-MY"/>
        </w:rPr>
        <w:t>.</w:t>
      </w:r>
    </w:p>
    <w:p w14:paraId="00376BF2" w14:textId="77777777" w:rsidR="003202ED" w:rsidRPr="00FC035C" w:rsidRDefault="003202ED" w:rsidP="003202ED">
      <w:pPr>
        <w:ind w:left="540"/>
        <w:rPr>
          <w:rFonts w:cs="Times New Roman"/>
          <w:szCs w:val="24"/>
          <w:lang w:val="ms-MY"/>
        </w:rPr>
      </w:pP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22" w:history="1">
        <w:r w:rsidRPr="00761C85">
          <w:rPr>
            <w:rStyle w:val="Hyperlink"/>
            <w:rFonts w:cs="Times New Roman"/>
            <w:color w:val="000000" w:themeColor="text1"/>
            <w:szCs w:val="24"/>
            <w:u w:val="none"/>
            <w:lang w:val="ms-MY"/>
          </w:rPr>
          <w:t>https://www.questia.com/library/journal/1P3-4212485731/media-language-a-study-of-audio-visual-advertisements</w:t>
        </w:r>
      </w:hyperlink>
      <w:r w:rsidRPr="00761C85">
        <w:rPr>
          <w:rFonts w:cs="Times New Roman"/>
          <w:color w:val="000000" w:themeColor="text1"/>
          <w:szCs w:val="24"/>
          <w:lang w:val="ms-MY"/>
        </w:rPr>
        <w:t xml:space="preserve"> </w:t>
      </w:r>
    </w:p>
    <w:p w14:paraId="6934C5AE" w14:textId="77777777" w:rsidR="003202ED" w:rsidRPr="00FC035C" w:rsidRDefault="003202ED" w:rsidP="003202ED">
      <w:pPr>
        <w:ind w:left="540" w:hanging="540"/>
        <w:rPr>
          <w:rFonts w:cs="Times New Roman"/>
          <w:szCs w:val="24"/>
          <w:lang w:val="ms-MY"/>
        </w:rPr>
      </w:pPr>
      <w:r w:rsidRPr="00FC035C">
        <w:rPr>
          <w:rFonts w:cs="Times New Roman"/>
          <w:szCs w:val="24"/>
          <w:lang w:val="ms-MY"/>
        </w:rPr>
        <w:t xml:space="preserve">Tan, K., H. &amp; </w:t>
      </w:r>
      <w:proofErr w:type="spellStart"/>
      <w:r w:rsidRPr="00FC035C">
        <w:rPr>
          <w:rFonts w:cs="Times New Roman"/>
          <w:szCs w:val="24"/>
          <w:lang w:val="ms-MY"/>
        </w:rPr>
        <w:t>Munira</w:t>
      </w:r>
      <w:proofErr w:type="spellEnd"/>
      <w:r w:rsidRPr="00FC035C">
        <w:rPr>
          <w:rFonts w:cs="Times New Roman"/>
          <w:szCs w:val="24"/>
          <w:lang w:val="ms-MY"/>
        </w:rPr>
        <w:t xml:space="preserve"> </w:t>
      </w:r>
      <w:proofErr w:type="spellStart"/>
      <w:r w:rsidRPr="00FC035C">
        <w:rPr>
          <w:rFonts w:cs="Times New Roman"/>
          <w:szCs w:val="24"/>
          <w:lang w:val="ms-MY"/>
        </w:rPr>
        <w:t>Nadiya</w:t>
      </w:r>
      <w:proofErr w:type="spellEnd"/>
      <w:r w:rsidRPr="00FC035C">
        <w:rPr>
          <w:rFonts w:cs="Times New Roman"/>
          <w:szCs w:val="24"/>
          <w:lang w:val="ms-MY"/>
        </w:rPr>
        <w:t>. (2017).</w:t>
      </w:r>
      <w:r w:rsidRPr="00FC035C">
        <w:rPr>
          <w:rFonts w:cs="Times New Roman"/>
          <w:i/>
          <w:szCs w:val="24"/>
          <w:lang w:val="ms-MY"/>
        </w:rPr>
        <w:t xml:space="preserve"> </w:t>
      </w:r>
      <w:r w:rsidRPr="00FC035C">
        <w:rPr>
          <w:rFonts w:cs="Times New Roman"/>
          <w:szCs w:val="24"/>
          <w:lang w:val="ms-MY"/>
        </w:rPr>
        <w:t xml:space="preserve">Elemen Persuasif Dan Budaya Dalam Papan Iklan dan Iklan Atas Talian. </w:t>
      </w:r>
      <w:proofErr w:type="spellStart"/>
      <w:r w:rsidRPr="00FC035C">
        <w:rPr>
          <w:rFonts w:cs="Times New Roman"/>
          <w:szCs w:val="24"/>
          <w:lang w:val="ms-MY"/>
        </w:rPr>
        <w:t>Diakses</w:t>
      </w:r>
      <w:proofErr w:type="spellEnd"/>
      <w:r w:rsidRPr="00FC035C">
        <w:rPr>
          <w:rFonts w:cs="Times New Roman"/>
          <w:szCs w:val="24"/>
          <w:lang w:val="ms-MY"/>
        </w:rPr>
        <w:t xml:space="preserve"> daripada</w:t>
      </w:r>
      <w:r w:rsidRPr="00761C85">
        <w:rPr>
          <w:rFonts w:cs="Times New Roman"/>
          <w:i/>
          <w:color w:val="000000" w:themeColor="text1"/>
          <w:szCs w:val="24"/>
          <w:lang w:val="ms-MY"/>
        </w:rPr>
        <w:t xml:space="preserve"> </w:t>
      </w:r>
      <w:hyperlink r:id="rId23" w:history="1">
        <w:r w:rsidRPr="00761C85">
          <w:rPr>
            <w:rStyle w:val="Hyperlink"/>
            <w:rFonts w:cs="Times New Roman"/>
            <w:color w:val="000000" w:themeColor="text1"/>
            <w:szCs w:val="24"/>
            <w:u w:val="none"/>
            <w:lang w:val="ms-MY"/>
          </w:rPr>
          <w:t>http://ejournal.ukm.my/ebangi/article/view/22212</w:t>
        </w:r>
      </w:hyperlink>
    </w:p>
    <w:p w14:paraId="289088D8" w14:textId="77777777" w:rsidR="003202ED" w:rsidRPr="00FC035C" w:rsidRDefault="003202ED" w:rsidP="003202ED">
      <w:pPr>
        <w:ind w:left="540" w:hanging="540"/>
        <w:rPr>
          <w:rFonts w:cs="Times New Roman"/>
          <w:color w:val="0563C1" w:themeColor="hyperlink"/>
          <w:szCs w:val="24"/>
          <w:u w:val="single"/>
          <w:lang w:val="ms-MY"/>
        </w:rPr>
      </w:pPr>
      <w:proofErr w:type="spellStart"/>
      <w:r w:rsidRPr="00FC035C">
        <w:rPr>
          <w:rFonts w:cs="Times New Roman"/>
          <w:szCs w:val="24"/>
          <w:lang w:val="ms-MY"/>
        </w:rPr>
        <w:t>Yao</w:t>
      </w:r>
      <w:proofErr w:type="spellEnd"/>
      <w:r w:rsidRPr="00FC035C">
        <w:rPr>
          <w:rFonts w:cs="Times New Roman"/>
          <w:szCs w:val="24"/>
          <w:lang w:val="ms-MY"/>
        </w:rPr>
        <w:t>, Z., Q. (2009). </w:t>
      </w:r>
      <w:proofErr w:type="spellStart"/>
      <w:r w:rsidRPr="00FC035C">
        <w:rPr>
          <w:rFonts w:cs="Times New Roman"/>
          <w:iCs/>
          <w:szCs w:val="24"/>
          <w:lang w:val="ms-MY"/>
        </w:rPr>
        <w:t>The</w:t>
      </w:r>
      <w:proofErr w:type="spellEnd"/>
      <w:r w:rsidRPr="00FC035C">
        <w:rPr>
          <w:rFonts w:cs="Times New Roman"/>
          <w:iCs/>
          <w:szCs w:val="24"/>
          <w:lang w:val="ms-MY"/>
        </w:rPr>
        <w:t xml:space="preserve"> </w:t>
      </w:r>
      <w:proofErr w:type="spellStart"/>
      <w:r w:rsidRPr="00FC035C">
        <w:rPr>
          <w:rFonts w:cs="Times New Roman"/>
          <w:iCs/>
          <w:szCs w:val="24"/>
          <w:lang w:val="ms-MY"/>
        </w:rPr>
        <w:t>characteristics</w:t>
      </w:r>
      <w:proofErr w:type="spellEnd"/>
      <w:r w:rsidRPr="00FC035C">
        <w:rPr>
          <w:rFonts w:cs="Times New Roman"/>
          <w:iCs/>
          <w:szCs w:val="24"/>
          <w:lang w:val="ms-MY"/>
        </w:rPr>
        <w:t xml:space="preserve"> </w:t>
      </w:r>
      <w:proofErr w:type="spellStart"/>
      <w:r w:rsidRPr="00FC035C">
        <w:rPr>
          <w:rFonts w:cs="Times New Roman"/>
          <w:iCs/>
          <w:szCs w:val="24"/>
          <w:lang w:val="ms-MY"/>
        </w:rPr>
        <w:t>of</w:t>
      </w:r>
      <w:proofErr w:type="spellEnd"/>
      <w:r w:rsidRPr="00FC035C">
        <w:rPr>
          <w:rFonts w:cs="Times New Roman"/>
          <w:iCs/>
          <w:szCs w:val="24"/>
          <w:lang w:val="ms-MY"/>
        </w:rPr>
        <w:t xml:space="preserve"> </w:t>
      </w:r>
      <w:proofErr w:type="spellStart"/>
      <w:r w:rsidRPr="00FC035C">
        <w:rPr>
          <w:rFonts w:cs="Times New Roman"/>
          <w:iCs/>
          <w:szCs w:val="24"/>
          <w:lang w:val="ms-MY"/>
        </w:rPr>
        <w:t>advertising</w:t>
      </w:r>
      <w:proofErr w:type="spellEnd"/>
      <w:r w:rsidRPr="00FC035C">
        <w:rPr>
          <w:rFonts w:cs="Times New Roman"/>
          <w:iCs/>
          <w:szCs w:val="24"/>
          <w:lang w:val="ms-MY"/>
        </w:rPr>
        <w:t xml:space="preserve"> </w:t>
      </w:r>
      <w:proofErr w:type="spellStart"/>
      <w:r w:rsidRPr="00FC035C">
        <w:rPr>
          <w:rFonts w:cs="Times New Roman"/>
          <w:iCs/>
          <w:szCs w:val="24"/>
          <w:lang w:val="ms-MY"/>
        </w:rPr>
        <w:t>language</w:t>
      </w:r>
      <w:proofErr w:type="spellEnd"/>
      <w:r w:rsidRPr="00FC035C">
        <w:rPr>
          <w:rFonts w:cs="Times New Roman"/>
          <w:i/>
          <w:iCs/>
          <w:szCs w:val="24"/>
          <w:lang w:val="ms-MY"/>
        </w:rPr>
        <w:t>.</w:t>
      </w:r>
      <w:r w:rsidRPr="00FC035C">
        <w:rPr>
          <w:rFonts w:cs="Times New Roman"/>
          <w:szCs w:val="24"/>
          <w:lang w:val="ms-MY"/>
        </w:rPr>
        <w:t xml:space="preserve"> </w:t>
      </w:r>
      <w:proofErr w:type="spellStart"/>
      <w:r w:rsidRPr="00FC035C">
        <w:rPr>
          <w:rFonts w:cs="Times New Roman"/>
          <w:szCs w:val="24"/>
          <w:lang w:val="ms-MY"/>
        </w:rPr>
        <w:t>ProQuest</w:t>
      </w:r>
      <w:proofErr w:type="spellEnd"/>
      <w:r w:rsidRPr="00FC035C">
        <w:rPr>
          <w:rFonts w:cs="Times New Roman"/>
          <w:szCs w:val="24"/>
          <w:lang w:val="ms-MY"/>
        </w:rPr>
        <w:t xml:space="preserve"> </w:t>
      </w:r>
      <w:proofErr w:type="spellStart"/>
      <w:r w:rsidRPr="00FC035C">
        <w:rPr>
          <w:rFonts w:cs="Times New Roman"/>
          <w:szCs w:val="24"/>
          <w:lang w:val="ms-MY"/>
        </w:rPr>
        <w:t>Dissertations</w:t>
      </w:r>
      <w:proofErr w:type="spellEnd"/>
      <w:r w:rsidRPr="00FC035C">
        <w:rPr>
          <w:rFonts w:cs="Times New Roman"/>
          <w:szCs w:val="24"/>
          <w:lang w:val="ms-MY"/>
        </w:rPr>
        <w:t xml:space="preserve"> &amp; </w:t>
      </w:r>
      <w:proofErr w:type="spellStart"/>
      <w:r w:rsidRPr="00FC035C">
        <w:rPr>
          <w:rFonts w:cs="Times New Roman"/>
          <w:szCs w:val="24"/>
          <w:lang w:val="ms-MY"/>
        </w:rPr>
        <w:t>Theses</w:t>
      </w:r>
      <w:proofErr w:type="spellEnd"/>
      <w:r w:rsidRPr="00FC035C">
        <w:rPr>
          <w:rFonts w:cs="Times New Roman"/>
          <w:szCs w:val="24"/>
          <w:lang w:val="ms-MY"/>
        </w:rPr>
        <w:t xml:space="preserve"> Global. </w:t>
      </w:r>
      <w:proofErr w:type="spellStart"/>
      <w:r w:rsidRPr="00FC035C">
        <w:rPr>
          <w:rFonts w:cs="Times New Roman"/>
          <w:szCs w:val="24"/>
          <w:lang w:val="ms-MY"/>
        </w:rPr>
        <w:t>Diakses</w:t>
      </w:r>
      <w:proofErr w:type="spellEnd"/>
      <w:r w:rsidRPr="00FC035C">
        <w:rPr>
          <w:rFonts w:cs="Times New Roman"/>
          <w:szCs w:val="24"/>
          <w:lang w:val="ms-MY"/>
        </w:rPr>
        <w:t xml:space="preserve"> daripada </w:t>
      </w:r>
      <w:hyperlink r:id="rId24" w:history="1">
        <w:r w:rsidRPr="00761C85">
          <w:rPr>
            <w:rStyle w:val="Hyperlink"/>
            <w:rFonts w:cs="Times New Roman"/>
            <w:color w:val="000000" w:themeColor="text1"/>
            <w:szCs w:val="24"/>
            <w:u w:val="none"/>
            <w:lang w:val="ms-MY"/>
          </w:rPr>
          <w:t>https://search.proquest.com/docview/1873840230?accountid=14645</w:t>
        </w:r>
      </w:hyperlink>
    </w:p>
    <w:p w14:paraId="4BDE8628" w14:textId="77777777" w:rsidR="003202ED" w:rsidRPr="00FC035C" w:rsidRDefault="003202ED" w:rsidP="003202ED">
      <w:pPr>
        <w:ind w:left="540" w:hanging="540"/>
        <w:rPr>
          <w:rFonts w:cs="Times New Roman"/>
          <w:color w:val="000000" w:themeColor="text1"/>
          <w:szCs w:val="24"/>
          <w:lang w:val="ms-MY"/>
        </w:rPr>
      </w:pPr>
      <w:r w:rsidRPr="00FC035C">
        <w:rPr>
          <w:rFonts w:cs="Times New Roman"/>
          <w:color w:val="000000" w:themeColor="text1"/>
          <w:szCs w:val="24"/>
          <w:lang w:val="ms-MY"/>
        </w:rPr>
        <w:lastRenderedPageBreak/>
        <w:t xml:space="preserve">Yang, W. (2012). </w:t>
      </w:r>
      <w:proofErr w:type="spellStart"/>
      <w:r w:rsidRPr="00FC035C">
        <w:rPr>
          <w:rFonts w:cs="Times New Roman"/>
          <w:color w:val="000000" w:themeColor="text1"/>
          <w:szCs w:val="24"/>
          <w:lang w:val="ms-MY"/>
        </w:rPr>
        <w:t>Analysing</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and</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teaching</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keywords</w:t>
      </w:r>
      <w:proofErr w:type="spellEnd"/>
      <w:r w:rsidRPr="00FC035C">
        <w:rPr>
          <w:rFonts w:cs="Times New Roman"/>
          <w:color w:val="000000" w:themeColor="text1"/>
          <w:szCs w:val="24"/>
          <w:lang w:val="ms-MY"/>
        </w:rPr>
        <w:t xml:space="preserve"> in hotel </w:t>
      </w:r>
      <w:proofErr w:type="spellStart"/>
      <w:r w:rsidRPr="00FC035C">
        <w:rPr>
          <w:rFonts w:cs="Times New Roman"/>
          <w:color w:val="000000" w:themeColor="text1"/>
          <w:szCs w:val="24"/>
          <w:lang w:val="ms-MY"/>
        </w:rPr>
        <w:t>brochure</w:t>
      </w:r>
      <w:proofErr w:type="spellEnd"/>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text</w:t>
      </w:r>
      <w:proofErr w:type="spellEnd"/>
      <w:r w:rsidRPr="00FC035C">
        <w:rPr>
          <w:rFonts w:cs="Times New Roman"/>
          <w:i/>
          <w:color w:val="000000" w:themeColor="text1"/>
          <w:szCs w:val="24"/>
          <w:lang w:val="ms-MY"/>
        </w:rPr>
        <w:t>.</w:t>
      </w:r>
      <w:r w:rsidRPr="00FC035C">
        <w:rPr>
          <w:rFonts w:cs="Times New Roman"/>
          <w:color w:val="000000" w:themeColor="text1"/>
          <w:szCs w:val="24"/>
          <w:lang w:val="ms-MY"/>
        </w:rPr>
        <w:t xml:space="preserve"> </w:t>
      </w:r>
      <w:r w:rsidRPr="00FC035C">
        <w:rPr>
          <w:rFonts w:cs="Times New Roman"/>
          <w:i/>
          <w:iCs/>
          <w:color w:val="000000" w:themeColor="text1"/>
          <w:szCs w:val="24"/>
          <w:lang w:val="ms-MY"/>
        </w:rPr>
        <w:t xml:space="preserve">LSP </w:t>
      </w:r>
      <w:proofErr w:type="spellStart"/>
      <w:r w:rsidRPr="00FC035C">
        <w:rPr>
          <w:rFonts w:cs="Times New Roman"/>
          <w:i/>
          <w:iCs/>
          <w:color w:val="000000" w:themeColor="text1"/>
          <w:szCs w:val="24"/>
          <w:lang w:val="ms-MY"/>
        </w:rPr>
        <w:t>Journal</w:t>
      </w:r>
      <w:proofErr w:type="spellEnd"/>
      <w:r w:rsidRPr="00FC035C">
        <w:rPr>
          <w:rFonts w:cs="Times New Roman"/>
          <w:i/>
          <w:iCs/>
          <w:color w:val="000000" w:themeColor="text1"/>
          <w:szCs w:val="24"/>
          <w:lang w:val="ms-MY"/>
        </w:rPr>
        <w:t>, 3</w:t>
      </w:r>
      <w:r w:rsidRPr="00FC035C">
        <w:rPr>
          <w:rFonts w:cs="Times New Roman"/>
          <w:color w:val="000000" w:themeColor="text1"/>
          <w:szCs w:val="24"/>
          <w:lang w:val="ms-MY"/>
        </w:rPr>
        <w:t>(1), 32-50.</w:t>
      </w:r>
    </w:p>
    <w:p w14:paraId="32CD9582" w14:textId="77777777" w:rsidR="003202ED" w:rsidRPr="00FC035C" w:rsidRDefault="003202ED" w:rsidP="003202ED">
      <w:pPr>
        <w:ind w:left="540" w:hanging="540"/>
        <w:rPr>
          <w:rFonts w:cs="Times New Roman"/>
          <w:color w:val="000000" w:themeColor="text1"/>
          <w:szCs w:val="24"/>
          <w:lang w:val="ms-MY"/>
        </w:rPr>
      </w:pPr>
      <w:proofErr w:type="spellStart"/>
      <w:r w:rsidRPr="00FC035C">
        <w:rPr>
          <w:rFonts w:cs="Times New Roman"/>
          <w:color w:val="000000" w:themeColor="text1"/>
          <w:szCs w:val="24"/>
          <w:lang w:val="ms-MY"/>
        </w:rPr>
        <w:t>Zubaidah</w:t>
      </w:r>
      <w:proofErr w:type="spellEnd"/>
      <w:r w:rsidRPr="00FC035C">
        <w:rPr>
          <w:rFonts w:cs="Times New Roman"/>
          <w:color w:val="000000" w:themeColor="text1"/>
          <w:szCs w:val="24"/>
          <w:lang w:val="ms-MY"/>
        </w:rPr>
        <w:t xml:space="preserve">, O. &amp; Nor Azura, A. (2015). </w:t>
      </w:r>
      <w:r w:rsidRPr="00FC035C">
        <w:rPr>
          <w:rFonts w:cs="Times New Roman"/>
          <w:iCs/>
          <w:color w:val="000000" w:themeColor="text1"/>
          <w:szCs w:val="24"/>
          <w:lang w:val="ms-MY"/>
        </w:rPr>
        <w:t>Pengaruh visual dan verbal dalam iklan kempen terhadap emosi</w:t>
      </w:r>
      <w:r w:rsidRPr="00FC035C">
        <w:rPr>
          <w:rFonts w:cs="Times New Roman"/>
          <w:i/>
          <w:iCs/>
          <w:color w:val="000000" w:themeColor="text1"/>
          <w:szCs w:val="24"/>
          <w:lang w:val="ms-MY"/>
        </w:rPr>
        <w:t>.</w:t>
      </w:r>
      <w:r w:rsidRPr="00FC035C">
        <w:rPr>
          <w:rFonts w:cs="Times New Roman"/>
          <w:color w:val="000000" w:themeColor="text1"/>
          <w:szCs w:val="24"/>
          <w:lang w:val="ms-MY"/>
        </w:rPr>
        <w:t> </w:t>
      </w:r>
      <w:proofErr w:type="spellStart"/>
      <w:r w:rsidRPr="00FC035C">
        <w:rPr>
          <w:rFonts w:cs="Times New Roman"/>
          <w:i/>
          <w:iCs/>
          <w:color w:val="000000" w:themeColor="text1"/>
          <w:szCs w:val="24"/>
          <w:lang w:val="ms-MY"/>
        </w:rPr>
        <w:t>Journal</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of</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Education</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and</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Social</w:t>
      </w:r>
      <w:proofErr w:type="spellEnd"/>
      <w:r w:rsidRPr="00FC035C">
        <w:rPr>
          <w:rFonts w:cs="Times New Roman"/>
          <w:i/>
          <w:iCs/>
          <w:color w:val="000000" w:themeColor="text1"/>
          <w:szCs w:val="24"/>
          <w:lang w:val="ms-MY"/>
        </w:rPr>
        <w:t xml:space="preserve"> </w:t>
      </w:r>
      <w:proofErr w:type="spellStart"/>
      <w:r w:rsidRPr="00FC035C">
        <w:rPr>
          <w:rFonts w:cs="Times New Roman"/>
          <w:i/>
          <w:iCs/>
          <w:color w:val="000000" w:themeColor="text1"/>
          <w:szCs w:val="24"/>
          <w:lang w:val="ms-MY"/>
        </w:rPr>
        <w:t>Sciences</w:t>
      </w:r>
      <w:proofErr w:type="spellEnd"/>
      <w:r w:rsidRPr="00FC035C">
        <w:rPr>
          <w:rFonts w:cs="Times New Roman"/>
          <w:color w:val="000000" w:themeColor="text1"/>
          <w:szCs w:val="24"/>
          <w:lang w:val="ms-MY"/>
        </w:rPr>
        <w:t xml:space="preserve">, </w:t>
      </w:r>
      <w:r w:rsidRPr="00FC035C">
        <w:rPr>
          <w:rFonts w:cs="Times New Roman"/>
          <w:i/>
          <w:iCs/>
          <w:color w:val="000000" w:themeColor="text1"/>
          <w:szCs w:val="24"/>
          <w:lang w:val="ms-MY"/>
        </w:rPr>
        <w:t>2</w:t>
      </w:r>
      <w:r w:rsidRPr="00FC035C">
        <w:rPr>
          <w:rFonts w:cs="Times New Roman"/>
          <w:color w:val="000000" w:themeColor="text1"/>
          <w:szCs w:val="24"/>
          <w:lang w:val="ms-MY"/>
        </w:rPr>
        <w:t xml:space="preserve">, </w:t>
      </w:r>
      <w:proofErr w:type="spellStart"/>
      <w:r w:rsidRPr="00FC035C">
        <w:rPr>
          <w:rFonts w:cs="Times New Roman"/>
          <w:color w:val="000000" w:themeColor="text1"/>
          <w:szCs w:val="24"/>
          <w:lang w:val="ms-MY"/>
        </w:rPr>
        <w:t>pp</w:t>
      </w:r>
      <w:proofErr w:type="spellEnd"/>
      <w:r w:rsidRPr="00FC035C">
        <w:rPr>
          <w:rFonts w:cs="Times New Roman"/>
          <w:color w:val="000000" w:themeColor="text1"/>
          <w:szCs w:val="24"/>
          <w:lang w:val="ms-MY"/>
        </w:rPr>
        <w:t>. 51-55.</w:t>
      </w:r>
    </w:p>
    <w:p w14:paraId="2C2D14C6" w14:textId="77777777" w:rsidR="003202ED" w:rsidRPr="00FC035C" w:rsidRDefault="003202ED" w:rsidP="003202ED">
      <w:pPr>
        <w:ind w:left="540" w:hanging="540"/>
        <w:rPr>
          <w:rFonts w:cs="Times New Roman"/>
          <w:color w:val="000000" w:themeColor="text1"/>
          <w:szCs w:val="24"/>
          <w:lang w:val="ms-MY"/>
        </w:rPr>
      </w:pPr>
    </w:p>
    <w:p w14:paraId="388E9FCB" w14:textId="427FFA81" w:rsidR="004148EB" w:rsidRPr="000B0569" w:rsidRDefault="004148EB" w:rsidP="000B0569">
      <w:pPr>
        <w:rPr>
          <w:rFonts w:cs="Times New Roman"/>
          <w:szCs w:val="24"/>
          <w:lang w:val="en-US"/>
        </w:rPr>
      </w:pPr>
    </w:p>
    <w:sectPr w:rsidR="004148EB" w:rsidRPr="000B0569" w:rsidSect="00942717">
      <w:headerReference w:type="default" r:id="rId25"/>
      <w:footerReference w:type="default" r:id="rId26"/>
      <w:pgSz w:w="11906" w:h="16838" w:code="9"/>
      <w:pgMar w:top="1440" w:right="1440" w:bottom="1440" w:left="1440" w:header="706" w:footer="706"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69DF" w14:textId="77777777" w:rsidR="005A779B" w:rsidRDefault="005A779B" w:rsidP="00F70F6F">
      <w:pPr>
        <w:spacing w:after="0"/>
      </w:pPr>
      <w:r>
        <w:separator/>
      </w:r>
    </w:p>
  </w:endnote>
  <w:endnote w:type="continuationSeparator" w:id="0">
    <w:p w14:paraId="7C19EEA7" w14:textId="77777777" w:rsidR="005A779B" w:rsidRDefault="005A779B" w:rsidP="00F70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5213" w14:textId="77777777" w:rsidR="008F1F93" w:rsidRPr="008F1F93" w:rsidRDefault="008F1F93" w:rsidP="008F1F93">
    <w:pPr>
      <w:pStyle w:val="Footer"/>
      <w:jc w:val="right"/>
      <w:rPr>
        <w:rFonts w:cs="Times New Roman"/>
        <w:caps/>
        <w:noProof/>
        <w:sz w:val="20"/>
        <w:szCs w:val="20"/>
      </w:rPr>
    </w:pPr>
    <w:r w:rsidRPr="008F1F93">
      <w:rPr>
        <w:rFonts w:cs="Times New Roman"/>
        <w:caps/>
        <w:sz w:val="20"/>
        <w:szCs w:val="20"/>
      </w:rPr>
      <w:fldChar w:fldCharType="begin"/>
    </w:r>
    <w:r w:rsidRPr="008F1F93">
      <w:rPr>
        <w:rFonts w:cs="Times New Roman"/>
        <w:caps/>
        <w:sz w:val="20"/>
        <w:szCs w:val="20"/>
      </w:rPr>
      <w:instrText xml:space="preserve"> PAGE   \* MERGEFORMAT </w:instrText>
    </w:r>
    <w:r w:rsidRPr="008F1F93">
      <w:rPr>
        <w:rFonts w:cs="Times New Roman"/>
        <w:caps/>
        <w:sz w:val="20"/>
        <w:szCs w:val="20"/>
      </w:rPr>
      <w:fldChar w:fldCharType="separate"/>
    </w:r>
    <w:r w:rsidRPr="008F1F93">
      <w:rPr>
        <w:rFonts w:cs="Times New Roman"/>
        <w:caps/>
        <w:noProof/>
        <w:sz w:val="20"/>
        <w:szCs w:val="20"/>
      </w:rPr>
      <w:t>2</w:t>
    </w:r>
    <w:r w:rsidRPr="008F1F93">
      <w:rPr>
        <w:rFonts w:cs="Times New Roman"/>
        <w:caps/>
        <w:noProof/>
        <w:sz w:val="20"/>
        <w:szCs w:val="20"/>
      </w:rPr>
      <w:fldChar w:fldCharType="end"/>
    </w:r>
  </w:p>
  <w:p w14:paraId="31C844A2" w14:textId="77777777" w:rsidR="008F1F93" w:rsidRDefault="008F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630E" w14:textId="77777777" w:rsidR="005A779B" w:rsidRDefault="005A779B" w:rsidP="00F70F6F">
      <w:pPr>
        <w:spacing w:after="0"/>
      </w:pPr>
      <w:r>
        <w:separator/>
      </w:r>
    </w:p>
  </w:footnote>
  <w:footnote w:type="continuationSeparator" w:id="0">
    <w:p w14:paraId="509E0203" w14:textId="77777777" w:rsidR="005A779B" w:rsidRDefault="005A779B" w:rsidP="00F70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19AA" w14:textId="3AE4A577" w:rsidR="00523C7D" w:rsidRDefault="008F1F93">
    <w:pPr>
      <w:pStyle w:val="Header"/>
      <w:rPr>
        <w:sz w:val="18"/>
        <w:szCs w:val="18"/>
      </w:rPr>
    </w:pPr>
    <w:proofErr w:type="spellStart"/>
    <w:r w:rsidRPr="00245F18">
      <w:rPr>
        <w:sz w:val="18"/>
        <w:szCs w:val="18"/>
      </w:rPr>
      <w:t>Jurnal</w:t>
    </w:r>
    <w:proofErr w:type="spellEnd"/>
    <w:r w:rsidRPr="00245F18">
      <w:rPr>
        <w:sz w:val="18"/>
        <w:szCs w:val="18"/>
      </w:rPr>
      <w:t xml:space="preserve"> </w:t>
    </w:r>
    <w:proofErr w:type="spellStart"/>
    <w:r w:rsidRPr="00245F18">
      <w:rPr>
        <w:sz w:val="18"/>
        <w:szCs w:val="18"/>
      </w:rPr>
      <w:t>Komunikasi</w:t>
    </w:r>
    <w:proofErr w:type="spellEnd"/>
    <w:r w:rsidRPr="00245F18">
      <w:rPr>
        <w:sz w:val="18"/>
        <w:szCs w:val="18"/>
      </w:rPr>
      <w:t xml:space="preserve"> Borneo 20</w:t>
    </w:r>
    <w:r>
      <w:rPr>
        <w:sz w:val="18"/>
        <w:szCs w:val="18"/>
      </w:rPr>
      <w:t>2</w:t>
    </w:r>
    <w:r w:rsidR="0022305F">
      <w:rPr>
        <w:sz w:val="18"/>
        <w:szCs w:val="18"/>
      </w:rPr>
      <w:t>2</w:t>
    </w:r>
    <w:r w:rsidRPr="00245F18">
      <w:rPr>
        <w:sz w:val="18"/>
        <w:szCs w:val="18"/>
      </w:rPr>
      <w:t xml:space="preserve"> Vol. </w:t>
    </w:r>
    <w:r w:rsidR="0022305F">
      <w:rPr>
        <w:sz w:val="18"/>
        <w:szCs w:val="18"/>
      </w:rPr>
      <w:t>10</w:t>
    </w:r>
    <w:r w:rsidR="004F2238">
      <w:rPr>
        <w:sz w:val="18"/>
        <w:szCs w:val="18"/>
      </w:rPr>
      <w:tab/>
    </w:r>
    <w:r w:rsidR="004F2238">
      <w:rPr>
        <w:sz w:val="18"/>
        <w:szCs w:val="18"/>
      </w:rPr>
      <w:tab/>
      <w:t>Jun</w:t>
    </w:r>
  </w:p>
  <w:p w14:paraId="678F7CC2" w14:textId="390F25A9" w:rsidR="00FB69E4" w:rsidRDefault="00FB69E4">
    <w:pPr>
      <w:pStyle w:val="Header"/>
    </w:pPr>
    <w:proofErr w:type="spellStart"/>
    <w:r>
      <w:rPr>
        <w:sz w:val="18"/>
        <w:szCs w:val="18"/>
      </w:rPr>
      <w:t>eISSN</w:t>
    </w:r>
    <w:proofErr w:type="spellEnd"/>
    <w:r>
      <w:rPr>
        <w:sz w:val="18"/>
        <w:szCs w:val="18"/>
      </w:rPr>
      <w:t>: 2289-859</w:t>
    </w:r>
    <w:r w:rsidR="00535AAD">
      <w:rPr>
        <w:sz w:val="18"/>
        <w:szCs w:val="18"/>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9610E"/>
    <w:multiLevelType w:val="hybridMultilevel"/>
    <w:tmpl w:val="62EED450"/>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61B06FE0"/>
    <w:multiLevelType w:val="hybridMultilevel"/>
    <w:tmpl w:val="CB7258FA"/>
    <w:lvl w:ilvl="0" w:tplc="3FA4E9D2">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63F757C7"/>
    <w:multiLevelType w:val="hybridMultilevel"/>
    <w:tmpl w:val="9D8EED86"/>
    <w:lvl w:ilvl="0" w:tplc="D7627F7E">
      <w:start w:val="1"/>
      <w:numFmt w:val="decimal"/>
      <w:lvlText w:val="%1."/>
      <w:lvlJc w:val="left"/>
      <w:pPr>
        <w:ind w:left="720" w:hanging="360"/>
      </w:pPr>
      <w:rPr>
        <w:rFonts w:ascii="Times New Roman" w:eastAsia="Times New Roman" w:hAnsi="Times New Roman" w:cs="Times New Roman"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EDC2C71"/>
    <w:multiLevelType w:val="hybridMultilevel"/>
    <w:tmpl w:val="5C905494"/>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77E60A68"/>
    <w:multiLevelType w:val="hybridMultilevel"/>
    <w:tmpl w:val="C6ECC4D0"/>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409116327">
    <w:abstractNumId w:val="4"/>
  </w:num>
  <w:num w:numId="2" w16cid:durableId="638846531">
    <w:abstractNumId w:val="0"/>
  </w:num>
  <w:num w:numId="3" w16cid:durableId="230314097">
    <w:abstractNumId w:val="3"/>
  </w:num>
  <w:num w:numId="4" w16cid:durableId="1296374931">
    <w:abstractNumId w:val="1"/>
  </w:num>
  <w:num w:numId="5" w16cid:durableId="182026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tjAxMDE0MbUwNbVQ0lEKTi0uzszPAykwNKoFAPaH6t0tAAAA"/>
  </w:docVars>
  <w:rsids>
    <w:rsidRoot w:val="003A3DA1"/>
    <w:rsid w:val="000004EF"/>
    <w:rsid w:val="0000453D"/>
    <w:rsid w:val="000100E5"/>
    <w:rsid w:val="00011AF1"/>
    <w:rsid w:val="00011D04"/>
    <w:rsid w:val="000158EF"/>
    <w:rsid w:val="0001784C"/>
    <w:rsid w:val="00030E80"/>
    <w:rsid w:val="00040628"/>
    <w:rsid w:val="00050CA4"/>
    <w:rsid w:val="00053205"/>
    <w:rsid w:val="000607B0"/>
    <w:rsid w:val="00062BE6"/>
    <w:rsid w:val="00066501"/>
    <w:rsid w:val="00074FD1"/>
    <w:rsid w:val="000760C3"/>
    <w:rsid w:val="00081C9B"/>
    <w:rsid w:val="0008377E"/>
    <w:rsid w:val="00083984"/>
    <w:rsid w:val="000860DE"/>
    <w:rsid w:val="00087109"/>
    <w:rsid w:val="00092F79"/>
    <w:rsid w:val="00094455"/>
    <w:rsid w:val="0009691C"/>
    <w:rsid w:val="00097C8D"/>
    <w:rsid w:val="000A16E8"/>
    <w:rsid w:val="000B0569"/>
    <w:rsid w:val="000C0009"/>
    <w:rsid w:val="000C569D"/>
    <w:rsid w:val="000D1C4B"/>
    <w:rsid w:val="000D3311"/>
    <w:rsid w:val="000D351F"/>
    <w:rsid w:val="000D4898"/>
    <w:rsid w:val="000D50AD"/>
    <w:rsid w:val="000D51A4"/>
    <w:rsid w:val="000D5596"/>
    <w:rsid w:val="000D6ABE"/>
    <w:rsid w:val="000D7175"/>
    <w:rsid w:val="000E03C6"/>
    <w:rsid w:val="000E1E35"/>
    <w:rsid w:val="000E2920"/>
    <w:rsid w:val="000E3D97"/>
    <w:rsid w:val="000E44B8"/>
    <w:rsid w:val="000F4096"/>
    <w:rsid w:val="000F6A90"/>
    <w:rsid w:val="00100F04"/>
    <w:rsid w:val="001063B6"/>
    <w:rsid w:val="00106B2F"/>
    <w:rsid w:val="001174DC"/>
    <w:rsid w:val="00126AB9"/>
    <w:rsid w:val="0012723C"/>
    <w:rsid w:val="00135EA9"/>
    <w:rsid w:val="001367BE"/>
    <w:rsid w:val="00137677"/>
    <w:rsid w:val="00142960"/>
    <w:rsid w:val="001433B0"/>
    <w:rsid w:val="00146F41"/>
    <w:rsid w:val="00152741"/>
    <w:rsid w:val="00153333"/>
    <w:rsid w:val="00161AEC"/>
    <w:rsid w:val="00162CF5"/>
    <w:rsid w:val="00163C02"/>
    <w:rsid w:val="00167499"/>
    <w:rsid w:val="001722A4"/>
    <w:rsid w:val="0017409D"/>
    <w:rsid w:val="00176A7D"/>
    <w:rsid w:val="00177AF0"/>
    <w:rsid w:val="001830B1"/>
    <w:rsid w:val="00184243"/>
    <w:rsid w:val="001872E7"/>
    <w:rsid w:val="00187F32"/>
    <w:rsid w:val="001915D5"/>
    <w:rsid w:val="001A6C3C"/>
    <w:rsid w:val="001B0C08"/>
    <w:rsid w:val="001B5659"/>
    <w:rsid w:val="001B6294"/>
    <w:rsid w:val="001C31F6"/>
    <w:rsid w:val="001C4887"/>
    <w:rsid w:val="001C514D"/>
    <w:rsid w:val="001C6B31"/>
    <w:rsid w:val="001D1A77"/>
    <w:rsid w:val="001D27C1"/>
    <w:rsid w:val="001D700D"/>
    <w:rsid w:val="001E015E"/>
    <w:rsid w:val="001E1241"/>
    <w:rsid w:val="001F1555"/>
    <w:rsid w:val="001F2149"/>
    <w:rsid w:val="001F39DB"/>
    <w:rsid w:val="001F43E1"/>
    <w:rsid w:val="001F7799"/>
    <w:rsid w:val="001F7A2E"/>
    <w:rsid w:val="002026B6"/>
    <w:rsid w:val="00202748"/>
    <w:rsid w:val="002035FB"/>
    <w:rsid w:val="002036B3"/>
    <w:rsid w:val="00207088"/>
    <w:rsid w:val="0020731B"/>
    <w:rsid w:val="002101C1"/>
    <w:rsid w:val="00211E11"/>
    <w:rsid w:val="00212319"/>
    <w:rsid w:val="00215810"/>
    <w:rsid w:val="00215D63"/>
    <w:rsid w:val="0021737A"/>
    <w:rsid w:val="0022305F"/>
    <w:rsid w:val="0022391D"/>
    <w:rsid w:val="00224211"/>
    <w:rsid w:val="002254FB"/>
    <w:rsid w:val="00226013"/>
    <w:rsid w:val="00226502"/>
    <w:rsid w:val="00232AAA"/>
    <w:rsid w:val="002470A1"/>
    <w:rsid w:val="00247241"/>
    <w:rsid w:val="00247FE7"/>
    <w:rsid w:val="0025111B"/>
    <w:rsid w:val="00251BFC"/>
    <w:rsid w:val="00255792"/>
    <w:rsid w:val="0025735E"/>
    <w:rsid w:val="00265217"/>
    <w:rsid w:val="0026673C"/>
    <w:rsid w:val="00271739"/>
    <w:rsid w:val="002727B3"/>
    <w:rsid w:val="0027752E"/>
    <w:rsid w:val="00277A04"/>
    <w:rsid w:val="00277CAF"/>
    <w:rsid w:val="002821C2"/>
    <w:rsid w:val="00285114"/>
    <w:rsid w:val="00285CBF"/>
    <w:rsid w:val="00286666"/>
    <w:rsid w:val="00293620"/>
    <w:rsid w:val="00293801"/>
    <w:rsid w:val="00293D78"/>
    <w:rsid w:val="002A22E5"/>
    <w:rsid w:val="002A45FE"/>
    <w:rsid w:val="002A6014"/>
    <w:rsid w:val="002B1905"/>
    <w:rsid w:val="002B1F60"/>
    <w:rsid w:val="002B6397"/>
    <w:rsid w:val="002B70A5"/>
    <w:rsid w:val="002B7987"/>
    <w:rsid w:val="002B7A47"/>
    <w:rsid w:val="002C2006"/>
    <w:rsid w:val="002C6FC1"/>
    <w:rsid w:val="002D2DC1"/>
    <w:rsid w:val="002D2FC7"/>
    <w:rsid w:val="002E4811"/>
    <w:rsid w:val="002E55ED"/>
    <w:rsid w:val="002E7D0D"/>
    <w:rsid w:val="002F0E33"/>
    <w:rsid w:val="002F1358"/>
    <w:rsid w:val="00301E79"/>
    <w:rsid w:val="00311009"/>
    <w:rsid w:val="00316838"/>
    <w:rsid w:val="003202ED"/>
    <w:rsid w:val="00326E43"/>
    <w:rsid w:val="00327E37"/>
    <w:rsid w:val="0033208B"/>
    <w:rsid w:val="00334011"/>
    <w:rsid w:val="00334456"/>
    <w:rsid w:val="00335CC8"/>
    <w:rsid w:val="00341105"/>
    <w:rsid w:val="00341872"/>
    <w:rsid w:val="003423D5"/>
    <w:rsid w:val="00347539"/>
    <w:rsid w:val="0034791A"/>
    <w:rsid w:val="00347C58"/>
    <w:rsid w:val="003518DE"/>
    <w:rsid w:val="003523E0"/>
    <w:rsid w:val="00352795"/>
    <w:rsid w:val="00353AB8"/>
    <w:rsid w:val="003553DF"/>
    <w:rsid w:val="0035546D"/>
    <w:rsid w:val="00356F76"/>
    <w:rsid w:val="0036170F"/>
    <w:rsid w:val="00366F1F"/>
    <w:rsid w:val="00370334"/>
    <w:rsid w:val="003705DD"/>
    <w:rsid w:val="00383064"/>
    <w:rsid w:val="0038381C"/>
    <w:rsid w:val="00390838"/>
    <w:rsid w:val="00392159"/>
    <w:rsid w:val="00392807"/>
    <w:rsid w:val="00394675"/>
    <w:rsid w:val="00395154"/>
    <w:rsid w:val="003A264D"/>
    <w:rsid w:val="003A334B"/>
    <w:rsid w:val="003A3DA1"/>
    <w:rsid w:val="003A4148"/>
    <w:rsid w:val="003A4F79"/>
    <w:rsid w:val="003A510F"/>
    <w:rsid w:val="003A6D2F"/>
    <w:rsid w:val="003B1C59"/>
    <w:rsid w:val="003B407E"/>
    <w:rsid w:val="003C17C0"/>
    <w:rsid w:val="003C3ADB"/>
    <w:rsid w:val="003C4B3B"/>
    <w:rsid w:val="003C4E9B"/>
    <w:rsid w:val="003D2770"/>
    <w:rsid w:val="003D405C"/>
    <w:rsid w:val="003D4413"/>
    <w:rsid w:val="003D78E6"/>
    <w:rsid w:val="003D79B3"/>
    <w:rsid w:val="003E3DA2"/>
    <w:rsid w:val="003E41B4"/>
    <w:rsid w:val="003E56A3"/>
    <w:rsid w:val="003E6169"/>
    <w:rsid w:val="003E644E"/>
    <w:rsid w:val="003F1D1D"/>
    <w:rsid w:val="003F38FB"/>
    <w:rsid w:val="003F4984"/>
    <w:rsid w:val="003F5A4E"/>
    <w:rsid w:val="003F6099"/>
    <w:rsid w:val="003F6126"/>
    <w:rsid w:val="003F6B16"/>
    <w:rsid w:val="003F721B"/>
    <w:rsid w:val="0040355A"/>
    <w:rsid w:val="00404825"/>
    <w:rsid w:val="004148EB"/>
    <w:rsid w:val="004176AC"/>
    <w:rsid w:val="00417BD2"/>
    <w:rsid w:val="0042114F"/>
    <w:rsid w:val="00423A31"/>
    <w:rsid w:val="004274BC"/>
    <w:rsid w:val="004277DC"/>
    <w:rsid w:val="00431A48"/>
    <w:rsid w:val="00431DCA"/>
    <w:rsid w:val="00431E21"/>
    <w:rsid w:val="0043257C"/>
    <w:rsid w:val="00432639"/>
    <w:rsid w:val="00433E3E"/>
    <w:rsid w:val="00437742"/>
    <w:rsid w:val="00440D84"/>
    <w:rsid w:val="0044565E"/>
    <w:rsid w:val="004548A4"/>
    <w:rsid w:val="00456486"/>
    <w:rsid w:val="00456F91"/>
    <w:rsid w:val="004572D6"/>
    <w:rsid w:val="004652A5"/>
    <w:rsid w:val="004673D4"/>
    <w:rsid w:val="004701B7"/>
    <w:rsid w:val="00470A40"/>
    <w:rsid w:val="004759B3"/>
    <w:rsid w:val="00477157"/>
    <w:rsid w:val="00477244"/>
    <w:rsid w:val="00477353"/>
    <w:rsid w:val="00480BCB"/>
    <w:rsid w:val="00482F6F"/>
    <w:rsid w:val="0048365A"/>
    <w:rsid w:val="00483D74"/>
    <w:rsid w:val="00483DD9"/>
    <w:rsid w:val="004879FE"/>
    <w:rsid w:val="00487A63"/>
    <w:rsid w:val="00487A7D"/>
    <w:rsid w:val="00487A95"/>
    <w:rsid w:val="00495922"/>
    <w:rsid w:val="00496C21"/>
    <w:rsid w:val="004A0ACD"/>
    <w:rsid w:val="004A1B66"/>
    <w:rsid w:val="004A3E12"/>
    <w:rsid w:val="004A7903"/>
    <w:rsid w:val="004A7A45"/>
    <w:rsid w:val="004B3DFF"/>
    <w:rsid w:val="004C398A"/>
    <w:rsid w:val="004C6C89"/>
    <w:rsid w:val="004C76CD"/>
    <w:rsid w:val="004D0A4F"/>
    <w:rsid w:val="004D6010"/>
    <w:rsid w:val="004D668C"/>
    <w:rsid w:val="004D6B78"/>
    <w:rsid w:val="004D6CC8"/>
    <w:rsid w:val="004D7C2A"/>
    <w:rsid w:val="004E065A"/>
    <w:rsid w:val="004E29D8"/>
    <w:rsid w:val="004E4E2F"/>
    <w:rsid w:val="004E577A"/>
    <w:rsid w:val="004F08D5"/>
    <w:rsid w:val="004F1506"/>
    <w:rsid w:val="004F2238"/>
    <w:rsid w:val="004F28AD"/>
    <w:rsid w:val="004F3181"/>
    <w:rsid w:val="004F3DEF"/>
    <w:rsid w:val="004F4892"/>
    <w:rsid w:val="004F7ACD"/>
    <w:rsid w:val="0050124A"/>
    <w:rsid w:val="00513CBB"/>
    <w:rsid w:val="00514427"/>
    <w:rsid w:val="00520873"/>
    <w:rsid w:val="00522285"/>
    <w:rsid w:val="00523C7D"/>
    <w:rsid w:val="00523F3E"/>
    <w:rsid w:val="00524BBA"/>
    <w:rsid w:val="0052545C"/>
    <w:rsid w:val="0052558F"/>
    <w:rsid w:val="00527533"/>
    <w:rsid w:val="005304CF"/>
    <w:rsid w:val="00531397"/>
    <w:rsid w:val="005316E7"/>
    <w:rsid w:val="0053221E"/>
    <w:rsid w:val="00532D68"/>
    <w:rsid w:val="00535AAD"/>
    <w:rsid w:val="005376DB"/>
    <w:rsid w:val="00537C17"/>
    <w:rsid w:val="00540E41"/>
    <w:rsid w:val="00544B22"/>
    <w:rsid w:val="00551292"/>
    <w:rsid w:val="00560030"/>
    <w:rsid w:val="005617AA"/>
    <w:rsid w:val="00563735"/>
    <w:rsid w:val="00563773"/>
    <w:rsid w:val="00565310"/>
    <w:rsid w:val="00565B47"/>
    <w:rsid w:val="00567240"/>
    <w:rsid w:val="005675DC"/>
    <w:rsid w:val="0056768A"/>
    <w:rsid w:val="0057192A"/>
    <w:rsid w:val="00575B35"/>
    <w:rsid w:val="0057767D"/>
    <w:rsid w:val="005815F3"/>
    <w:rsid w:val="0058369D"/>
    <w:rsid w:val="00583D78"/>
    <w:rsid w:val="00587683"/>
    <w:rsid w:val="0059071B"/>
    <w:rsid w:val="00590ACB"/>
    <w:rsid w:val="00592DC3"/>
    <w:rsid w:val="005930E6"/>
    <w:rsid w:val="00594AAA"/>
    <w:rsid w:val="005A6711"/>
    <w:rsid w:val="005A779B"/>
    <w:rsid w:val="005B0F81"/>
    <w:rsid w:val="005B160D"/>
    <w:rsid w:val="005B2080"/>
    <w:rsid w:val="005B457F"/>
    <w:rsid w:val="005B46F5"/>
    <w:rsid w:val="005B57F5"/>
    <w:rsid w:val="005B66A5"/>
    <w:rsid w:val="005B7C6E"/>
    <w:rsid w:val="005B7E75"/>
    <w:rsid w:val="005C07E9"/>
    <w:rsid w:val="005C5FE7"/>
    <w:rsid w:val="005C66DA"/>
    <w:rsid w:val="005D1041"/>
    <w:rsid w:val="005D2EE1"/>
    <w:rsid w:val="005D62BD"/>
    <w:rsid w:val="005E2542"/>
    <w:rsid w:val="005E38AD"/>
    <w:rsid w:val="005E683C"/>
    <w:rsid w:val="005F0D2E"/>
    <w:rsid w:val="005F2F56"/>
    <w:rsid w:val="005F3A11"/>
    <w:rsid w:val="005F4885"/>
    <w:rsid w:val="005F56AF"/>
    <w:rsid w:val="005F66C6"/>
    <w:rsid w:val="00600162"/>
    <w:rsid w:val="00600327"/>
    <w:rsid w:val="00601EA3"/>
    <w:rsid w:val="00605C66"/>
    <w:rsid w:val="00605F74"/>
    <w:rsid w:val="0061449F"/>
    <w:rsid w:val="0061789F"/>
    <w:rsid w:val="00620F57"/>
    <w:rsid w:val="00621850"/>
    <w:rsid w:val="00622493"/>
    <w:rsid w:val="00630FFB"/>
    <w:rsid w:val="00637777"/>
    <w:rsid w:val="00640A6A"/>
    <w:rsid w:val="00640F0F"/>
    <w:rsid w:val="00643811"/>
    <w:rsid w:val="00644303"/>
    <w:rsid w:val="00644EDE"/>
    <w:rsid w:val="006464DB"/>
    <w:rsid w:val="00652664"/>
    <w:rsid w:val="00654320"/>
    <w:rsid w:val="006548FC"/>
    <w:rsid w:val="006624E2"/>
    <w:rsid w:val="0066438C"/>
    <w:rsid w:val="006670BF"/>
    <w:rsid w:val="00672DDC"/>
    <w:rsid w:val="006734A4"/>
    <w:rsid w:val="00676F0A"/>
    <w:rsid w:val="00680B89"/>
    <w:rsid w:val="00682E78"/>
    <w:rsid w:val="00683E6D"/>
    <w:rsid w:val="006A084B"/>
    <w:rsid w:val="006A1E0E"/>
    <w:rsid w:val="006A5977"/>
    <w:rsid w:val="006A5AE0"/>
    <w:rsid w:val="006A6AD1"/>
    <w:rsid w:val="006A6DE2"/>
    <w:rsid w:val="006B024D"/>
    <w:rsid w:val="006B496E"/>
    <w:rsid w:val="006B70EB"/>
    <w:rsid w:val="006C3891"/>
    <w:rsid w:val="006C3A7B"/>
    <w:rsid w:val="006D0CB2"/>
    <w:rsid w:val="006E011A"/>
    <w:rsid w:val="006E12B8"/>
    <w:rsid w:val="006E2B84"/>
    <w:rsid w:val="006E75C2"/>
    <w:rsid w:val="006E7BFA"/>
    <w:rsid w:val="006F3396"/>
    <w:rsid w:val="006F3EBC"/>
    <w:rsid w:val="006F7E6E"/>
    <w:rsid w:val="00703617"/>
    <w:rsid w:val="00703D6C"/>
    <w:rsid w:val="007070C5"/>
    <w:rsid w:val="00710DF6"/>
    <w:rsid w:val="007166CE"/>
    <w:rsid w:val="007251CC"/>
    <w:rsid w:val="00725740"/>
    <w:rsid w:val="007313CB"/>
    <w:rsid w:val="0073396A"/>
    <w:rsid w:val="00740E1F"/>
    <w:rsid w:val="00745AD4"/>
    <w:rsid w:val="007465CB"/>
    <w:rsid w:val="0075081E"/>
    <w:rsid w:val="00751504"/>
    <w:rsid w:val="00761C85"/>
    <w:rsid w:val="007663B6"/>
    <w:rsid w:val="007675A1"/>
    <w:rsid w:val="00767949"/>
    <w:rsid w:val="00767E2A"/>
    <w:rsid w:val="007745F2"/>
    <w:rsid w:val="00774905"/>
    <w:rsid w:val="007753BC"/>
    <w:rsid w:val="0078008E"/>
    <w:rsid w:val="0078574B"/>
    <w:rsid w:val="007859B5"/>
    <w:rsid w:val="007863A2"/>
    <w:rsid w:val="00791181"/>
    <w:rsid w:val="007911AD"/>
    <w:rsid w:val="00791E5B"/>
    <w:rsid w:val="007A2123"/>
    <w:rsid w:val="007A2BC7"/>
    <w:rsid w:val="007A7FD7"/>
    <w:rsid w:val="007B54F5"/>
    <w:rsid w:val="007B5A99"/>
    <w:rsid w:val="007B6478"/>
    <w:rsid w:val="007B6905"/>
    <w:rsid w:val="007C0DB8"/>
    <w:rsid w:val="007C18C6"/>
    <w:rsid w:val="007D2726"/>
    <w:rsid w:val="007D62AA"/>
    <w:rsid w:val="007D6660"/>
    <w:rsid w:val="007E2B08"/>
    <w:rsid w:val="007F122D"/>
    <w:rsid w:val="007F36E2"/>
    <w:rsid w:val="007F42D5"/>
    <w:rsid w:val="007F5608"/>
    <w:rsid w:val="007F71D8"/>
    <w:rsid w:val="007F76D2"/>
    <w:rsid w:val="00803AE7"/>
    <w:rsid w:val="00803AEB"/>
    <w:rsid w:val="00805A84"/>
    <w:rsid w:val="00810D03"/>
    <w:rsid w:val="00811566"/>
    <w:rsid w:val="00811904"/>
    <w:rsid w:val="00815B67"/>
    <w:rsid w:val="008168D4"/>
    <w:rsid w:val="00817770"/>
    <w:rsid w:val="008233D3"/>
    <w:rsid w:val="00825035"/>
    <w:rsid w:val="00825C61"/>
    <w:rsid w:val="00832B50"/>
    <w:rsid w:val="00840093"/>
    <w:rsid w:val="008418A4"/>
    <w:rsid w:val="008447F2"/>
    <w:rsid w:val="00845435"/>
    <w:rsid w:val="00847EB7"/>
    <w:rsid w:val="0085177F"/>
    <w:rsid w:val="00852801"/>
    <w:rsid w:val="00853D28"/>
    <w:rsid w:val="008548CA"/>
    <w:rsid w:val="00856FFC"/>
    <w:rsid w:val="00860D5B"/>
    <w:rsid w:val="0086362A"/>
    <w:rsid w:val="00864160"/>
    <w:rsid w:val="008644EA"/>
    <w:rsid w:val="00866D79"/>
    <w:rsid w:val="00866F0E"/>
    <w:rsid w:val="00870093"/>
    <w:rsid w:val="0087061D"/>
    <w:rsid w:val="008727C8"/>
    <w:rsid w:val="00875F21"/>
    <w:rsid w:val="008828F6"/>
    <w:rsid w:val="00883906"/>
    <w:rsid w:val="008843B2"/>
    <w:rsid w:val="00886F53"/>
    <w:rsid w:val="00891B9A"/>
    <w:rsid w:val="00893297"/>
    <w:rsid w:val="008A198B"/>
    <w:rsid w:val="008A28ED"/>
    <w:rsid w:val="008A3FA0"/>
    <w:rsid w:val="008A43FD"/>
    <w:rsid w:val="008A4C97"/>
    <w:rsid w:val="008A5427"/>
    <w:rsid w:val="008B0839"/>
    <w:rsid w:val="008B090D"/>
    <w:rsid w:val="008B73B5"/>
    <w:rsid w:val="008C7857"/>
    <w:rsid w:val="008D0AAC"/>
    <w:rsid w:val="008D1227"/>
    <w:rsid w:val="008D5BD6"/>
    <w:rsid w:val="008D7CB0"/>
    <w:rsid w:val="008E1A9A"/>
    <w:rsid w:val="008E1CEA"/>
    <w:rsid w:val="008E40BA"/>
    <w:rsid w:val="008E5D41"/>
    <w:rsid w:val="008E6D79"/>
    <w:rsid w:val="008F0D3C"/>
    <w:rsid w:val="008F1F93"/>
    <w:rsid w:val="008F21C8"/>
    <w:rsid w:val="008F3F3E"/>
    <w:rsid w:val="009000A8"/>
    <w:rsid w:val="0090161A"/>
    <w:rsid w:val="00904A3D"/>
    <w:rsid w:val="00904B38"/>
    <w:rsid w:val="00906473"/>
    <w:rsid w:val="00910B54"/>
    <w:rsid w:val="00911986"/>
    <w:rsid w:val="00912E67"/>
    <w:rsid w:val="00914612"/>
    <w:rsid w:val="0092016B"/>
    <w:rsid w:val="00925F09"/>
    <w:rsid w:val="009265B0"/>
    <w:rsid w:val="00933B56"/>
    <w:rsid w:val="009367DB"/>
    <w:rsid w:val="00936A69"/>
    <w:rsid w:val="00941AB7"/>
    <w:rsid w:val="00941C72"/>
    <w:rsid w:val="00942717"/>
    <w:rsid w:val="00943E95"/>
    <w:rsid w:val="009476F8"/>
    <w:rsid w:val="00953D2E"/>
    <w:rsid w:val="00954B5E"/>
    <w:rsid w:val="00961E30"/>
    <w:rsid w:val="0097401D"/>
    <w:rsid w:val="00975AB7"/>
    <w:rsid w:val="0097619C"/>
    <w:rsid w:val="00983624"/>
    <w:rsid w:val="00983D4D"/>
    <w:rsid w:val="009856DE"/>
    <w:rsid w:val="00991BC6"/>
    <w:rsid w:val="00995AA5"/>
    <w:rsid w:val="0099714A"/>
    <w:rsid w:val="009A120A"/>
    <w:rsid w:val="009A417B"/>
    <w:rsid w:val="009A5F6A"/>
    <w:rsid w:val="009B16DA"/>
    <w:rsid w:val="009B32DC"/>
    <w:rsid w:val="009B424D"/>
    <w:rsid w:val="009B57F0"/>
    <w:rsid w:val="009C156B"/>
    <w:rsid w:val="009C3A24"/>
    <w:rsid w:val="009D103C"/>
    <w:rsid w:val="009D255F"/>
    <w:rsid w:val="009D33E9"/>
    <w:rsid w:val="009D6456"/>
    <w:rsid w:val="009E0960"/>
    <w:rsid w:val="009E0A5B"/>
    <w:rsid w:val="009E56A2"/>
    <w:rsid w:val="009F1A72"/>
    <w:rsid w:val="009F26DC"/>
    <w:rsid w:val="009F52F2"/>
    <w:rsid w:val="009F5343"/>
    <w:rsid w:val="009F6748"/>
    <w:rsid w:val="00A022C6"/>
    <w:rsid w:val="00A0444C"/>
    <w:rsid w:val="00A057B8"/>
    <w:rsid w:val="00A05AE6"/>
    <w:rsid w:val="00A10102"/>
    <w:rsid w:val="00A103E9"/>
    <w:rsid w:val="00A11ECE"/>
    <w:rsid w:val="00A156E5"/>
    <w:rsid w:val="00A16880"/>
    <w:rsid w:val="00A2098D"/>
    <w:rsid w:val="00A24DC0"/>
    <w:rsid w:val="00A26356"/>
    <w:rsid w:val="00A2688B"/>
    <w:rsid w:val="00A3625D"/>
    <w:rsid w:val="00A3762A"/>
    <w:rsid w:val="00A40FAA"/>
    <w:rsid w:val="00A41400"/>
    <w:rsid w:val="00A4659B"/>
    <w:rsid w:val="00A5030B"/>
    <w:rsid w:val="00A50EB8"/>
    <w:rsid w:val="00A519F6"/>
    <w:rsid w:val="00A51ECD"/>
    <w:rsid w:val="00A53689"/>
    <w:rsid w:val="00A54DE1"/>
    <w:rsid w:val="00A55D29"/>
    <w:rsid w:val="00A55FE7"/>
    <w:rsid w:val="00A63A3A"/>
    <w:rsid w:val="00A640FB"/>
    <w:rsid w:val="00A70B5B"/>
    <w:rsid w:val="00A712E3"/>
    <w:rsid w:val="00A73277"/>
    <w:rsid w:val="00A73A11"/>
    <w:rsid w:val="00A7591C"/>
    <w:rsid w:val="00A75CBD"/>
    <w:rsid w:val="00A8133A"/>
    <w:rsid w:val="00A857A7"/>
    <w:rsid w:val="00A936FB"/>
    <w:rsid w:val="00A936FD"/>
    <w:rsid w:val="00A9435C"/>
    <w:rsid w:val="00A943E8"/>
    <w:rsid w:val="00AA270E"/>
    <w:rsid w:val="00AA52F3"/>
    <w:rsid w:val="00AA6908"/>
    <w:rsid w:val="00AB00A4"/>
    <w:rsid w:val="00AB1F4E"/>
    <w:rsid w:val="00AB1F8F"/>
    <w:rsid w:val="00AB2B13"/>
    <w:rsid w:val="00AB3E73"/>
    <w:rsid w:val="00AB61AF"/>
    <w:rsid w:val="00AB6559"/>
    <w:rsid w:val="00AB6B5D"/>
    <w:rsid w:val="00AC3873"/>
    <w:rsid w:val="00AC56AA"/>
    <w:rsid w:val="00AD0C68"/>
    <w:rsid w:val="00AD17E2"/>
    <w:rsid w:val="00AD2105"/>
    <w:rsid w:val="00AD2A51"/>
    <w:rsid w:val="00AD49C3"/>
    <w:rsid w:val="00AD7CFB"/>
    <w:rsid w:val="00AE03A3"/>
    <w:rsid w:val="00AE2431"/>
    <w:rsid w:val="00AE75C3"/>
    <w:rsid w:val="00AF038D"/>
    <w:rsid w:val="00AF1633"/>
    <w:rsid w:val="00AF55FA"/>
    <w:rsid w:val="00AF7415"/>
    <w:rsid w:val="00B0458D"/>
    <w:rsid w:val="00B04DA6"/>
    <w:rsid w:val="00B14B35"/>
    <w:rsid w:val="00B253DA"/>
    <w:rsid w:val="00B423C5"/>
    <w:rsid w:val="00B44C0D"/>
    <w:rsid w:val="00B502C4"/>
    <w:rsid w:val="00B51877"/>
    <w:rsid w:val="00B51C00"/>
    <w:rsid w:val="00B53435"/>
    <w:rsid w:val="00B54026"/>
    <w:rsid w:val="00B54981"/>
    <w:rsid w:val="00B5693B"/>
    <w:rsid w:val="00B576A3"/>
    <w:rsid w:val="00B61B8C"/>
    <w:rsid w:val="00B627F4"/>
    <w:rsid w:val="00B63B94"/>
    <w:rsid w:val="00B63B9C"/>
    <w:rsid w:val="00B6418D"/>
    <w:rsid w:val="00B67895"/>
    <w:rsid w:val="00B72D3F"/>
    <w:rsid w:val="00B75192"/>
    <w:rsid w:val="00B75974"/>
    <w:rsid w:val="00B77269"/>
    <w:rsid w:val="00B803D4"/>
    <w:rsid w:val="00B82365"/>
    <w:rsid w:val="00B8452B"/>
    <w:rsid w:val="00B84CAA"/>
    <w:rsid w:val="00B8705A"/>
    <w:rsid w:val="00B87632"/>
    <w:rsid w:val="00B91FEE"/>
    <w:rsid w:val="00B94408"/>
    <w:rsid w:val="00B94FBE"/>
    <w:rsid w:val="00BA04A9"/>
    <w:rsid w:val="00BA0765"/>
    <w:rsid w:val="00BA1504"/>
    <w:rsid w:val="00BA2A21"/>
    <w:rsid w:val="00BA4173"/>
    <w:rsid w:val="00BA4860"/>
    <w:rsid w:val="00BB4489"/>
    <w:rsid w:val="00BB4C6B"/>
    <w:rsid w:val="00BB5221"/>
    <w:rsid w:val="00BB55B2"/>
    <w:rsid w:val="00BB5CB2"/>
    <w:rsid w:val="00BB7FBF"/>
    <w:rsid w:val="00BC2615"/>
    <w:rsid w:val="00BC59B0"/>
    <w:rsid w:val="00BC5B48"/>
    <w:rsid w:val="00BC6887"/>
    <w:rsid w:val="00BC7E17"/>
    <w:rsid w:val="00BD20E3"/>
    <w:rsid w:val="00BD3062"/>
    <w:rsid w:val="00BD4722"/>
    <w:rsid w:val="00BD7B5B"/>
    <w:rsid w:val="00BE00B1"/>
    <w:rsid w:val="00BE12C5"/>
    <w:rsid w:val="00BE26E3"/>
    <w:rsid w:val="00BF0306"/>
    <w:rsid w:val="00C00AC4"/>
    <w:rsid w:val="00C05425"/>
    <w:rsid w:val="00C05EEF"/>
    <w:rsid w:val="00C06253"/>
    <w:rsid w:val="00C11D9D"/>
    <w:rsid w:val="00C12750"/>
    <w:rsid w:val="00C17750"/>
    <w:rsid w:val="00C205A7"/>
    <w:rsid w:val="00C212E0"/>
    <w:rsid w:val="00C222A3"/>
    <w:rsid w:val="00C26FEF"/>
    <w:rsid w:val="00C276B4"/>
    <w:rsid w:val="00C279CD"/>
    <w:rsid w:val="00C31179"/>
    <w:rsid w:val="00C314F4"/>
    <w:rsid w:val="00C316BB"/>
    <w:rsid w:val="00C33A4A"/>
    <w:rsid w:val="00C36BA1"/>
    <w:rsid w:val="00C37821"/>
    <w:rsid w:val="00C4078B"/>
    <w:rsid w:val="00C41125"/>
    <w:rsid w:val="00C41861"/>
    <w:rsid w:val="00C429FC"/>
    <w:rsid w:val="00C4722B"/>
    <w:rsid w:val="00C51608"/>
    <w:rsid w:val="00C52344"/>
    <w:rsid w:val="00C54D22"/>
    <w:rsid w:val="00C55134"/>
    <w:rsid w:val="00C5525E"/>
    <w:rsid w:val="00C5576E"/>
    <w:rsid w:val="00C56348"/>
    <w:rsid w:val="00C614BF"/>
    <w:rsid w:val="00C61701"/>
    <w:rsid w:val="00C628AB"/>
    <w:rsid w:val="00C64C37"/>
    <w:rsid w:val="00C70837"/>
    <w:rsid w:val="00C70AB1"/>
    <w:rsid w:val="00C72B5F"/>
    <w:rsid w:val="00C73B50"/>
    <w:rsid w:val="00C75B42"/>
    <w:rsid w:val="00C81B72"/>
    <w:rsid w:val="00C85B41"/>
    <w:rsid w:val="00C85E11"/>
    <w:rsid w:val="00C86BC7"/>
    <w:rsid w:val="00C9251E"/>
    <w:rsid w:val="00C9294F"/>
    <w:rsid w:val="00C93981"/>
    <w:rsid w:val="00C94ED3"/>
    <w:rsid w:val="00C96316"/>
    <w:rsid w:val="00C97529"/>
    <w:rsid w:val="00CA203D"/>
    <w:rsid w:val="00CB1AAC"/>
    <w:rsid w:val="00CB669D"/>
    <w:rsid w:val="00CC4FB2"/>
    <w:rsid w:val="00CC52D7"/>
    <w:rsid w:val="00CC7269"/>
    <w:rsid w:val="00CD23B9"/>
    <w:rsid w:val="00CD2A02"/>
    <w:rsid w:val="00CD31B4"/>
    <w:rsid w:val="00CD350F"/>
    <w:rsid w:val="00CD3AA8"/>
    <w:rsid w:val="00CD4418"/>
    <w:rsid w:val="00CD6D7C"/>
    <w:rsid w:val="00CE207B"/>
    <w:rsid w:val="00CE40CA"/>
    <w:rsid w:val="00CE4BB8"/>
    <w:rsid w:val="00CE4D4B"/>
    <w:rsid w:val="00CE5EEA"/>
    <w:rsid w:val="00CF1776"/>
    <w:rsid w:val="00CF2EDA"/>
    <w:rsid w:val="00CF4957"/>
    <w:rsid w:val="00CF6C51"/>
    <w:rsid w:val="00CF7FCB"/>
    <w:rsid w:val="00D00897"/>
    <w:rsid w:val="00D03CD7"/>
    <w:rsid w:val="00D0405E"/>
    <w:rsid w:val="00D0543A"/>
    <w:rsid w:val="00D06A6F"/>
    <w:rsid w:val="00D06B55"/>
    <w:rsid w:val="00D06D8B"/>
    <w:rsid w:val="00D15B81"/>
    <w:rsid w:val="00D16D86"/>
    <w:rsid w:val="00D2242E"/>
    <w:rsid w:val="00D227DA"/>
    <w:rsid w:val="00D24C9E"/>
    <w:rsid w:val="00D255F7"/>
    <w:rsid w:val="00D2568F"/>
    <w:rsid w:val="00D27A3D"/>
    <w:rsid w:val="00D27C3E"/>
    <w:rsid w:val="00D31810"/>
    <w:rsid w:val="00D32C79"/>
    <w:rsid w:val="00D32CD4"/>
    <w:rsid w:val="00D336CF"/>
    <w:rsid w:val="00D3462E"/>
    <w:rsid w:val="00D37B55"/>
    <w:rsid w:val="00D37DDA"/>
    <w:rsid w:val="00D401EB"/>
    <w:rsid w:val="00D46413"/>
    <w:rsid w:val="00D46DF2"/>
    <w:rsid w:val="00D5126A"/>
    <w:rsid w:val="00D52BA4"/>
    <w:rsid w:val="00D56475"/>
    <w:rsid w:val="00D573D7"/>
    <w:rsid w:val="00D605CA"/>
    <w:rsid w:val="00D62EEE"/>
    <w:rsid w:val="00D63272"/>
    <w:rsid w:val="00D65116"/>
    <w:rsid w:val="00D65DEB"/>
    <w:rsid w:val="00D67A3C"/>
    <w:rsid w:val="00D74261"/>
    <w:rsid w:val="00D7567D"/>
    <w:rsid w:val="00D7769B"/>
    <w:rsid w:val="00D82228"/>
    <w:rsid w:val="00D82DA2"/>
    <w:rsid w:val="00D8588F"/>
    <w:rsid w:val="00D87067"/>
    <w:rsid w:val="00D90029"/>
    <w:rsid w:val="00D907AA"/>
    <w:rsid w:val="00D94400"/>
    <w:rsid w:val="00D95860"/>
    <w:rsid w:val="00D958C1"/>
    <w:rsid w:val="00D9632D"/>
    <w:rsid w:val="00DA0072"/>
    <w:rsid w:val="00DA37B5"/>
    <w:rsid w:val="00DA3D17"/>
    <w:rsid w:val="00DA4122"/>
    <w:rsid w:val="00DB5D76"/>
    <w:rsid w:val="00DC5EF0"/>
    <w:rsid w:val="00DC6351"/>
    <w:rsid w:val="00DD1A9D"/>
    <w:rsid w:val="00DD2CDD"/>
    <w:rsid w:val="00DD3AB3"/>
    <w:rsid w:val="00DD417C"/>
    <w:rsid w:val="00DD7D16"/>
    <w:rsid w:val="00DE00A4"/>
    <w:rsid w:val="00DE5A25"/>
    <w:rsid w:val="00DF2ED9"/>
    <w:rsid w:val="00DF63B6"/>
    <w:rsid w:val="00DF6E7C"/>
    <w:rsid w:val="00E007BB"/>
    <w:rsid w:val="00E010CE"/>
    <w:rsid w:val="00E019EA"/>
    <w:rsid w:val="00E04369"/>
    <w:rsid w:val="00E05E11"/>
    <w:rsid w:val="00E06CC8"/>
    <w:rsid w:val="00E12955"/>
    <w:rsid w:val="00E12FAD"/>
    <w:rsid w:val="00E15F09"/>
    <w:rsid w:val="00E22FF0"/>
    <w:rsid w:val="00E25184"/>
    <w:rsid w:val="00E25237"/>
    <w:rsid w:val="00E27B34"/>
    <w:rsid w:val="00E32331"/>
    <w:rsid w:val="00E345F6"/>
    <w:rsid w:val="00E3591A"/>
    <w:rsid w:val="00E36019"/>
    <w:rsid w:val="00E4017D"/>
    <w:rsid w:val="00E40900"/>
    <w:rsid w:val="00E41728"/>
    <w:rsid w:val="00E41E01"/>
    <w:rsid w:val="00E42BDB"/>
    <w:rsid w:val="00E44B53"/>
    <w:rsid w:val="00E474BD"/>
    <w:rsid w:val="00E506D7"/>
    <w:rsid w:val="00E527AF"/>
    <w:rsid w:val="00E5536A"/>
    <w:rsid w:val="00E569FE"/>
    <w:rsid w:val="00E6028A"/>
    <w:rsid w:val="00E605BA"/>
    <w:rsid w:val="00E64D31"/>
    <w:rsid w:val="00E65611"/>
    <w:rsid w:val="00E66A39"/>
    <w:rsid w:val="00E673BC"/>
    <w:rsid w:val="00E754A1"/>
    <w:rsid w:val="00E77E42"/>
    <w:rsid w:val="00E8137D"/>
    <w:rsid w:val="00E82DCB"/>
    <w:rsid w:val="00E851AD"/>
    <w:rsid w:val="00E858A3"/>
    <w:rsid w:val="00EA2554"/>
    <w:rsid w:val="00EA4BF9"/>
    <w:rsid w:val="00EA6FE4"/>
    <w:rsid w:val="00EB4070"/>
    <w:rsid w:val="00EB5E72"/>
    <w:rsid w:val="00EB6F82"/>
    <w:rsid w:val="00EC4E4C"/>
    <w:rsid w:val="00EC55BC"/>
    <w:rsid w:val="00EC78D3"/>
    <w:rsid w:val="00ED6EF1"/>
    <w:rsid w:val="00EE230E"/>
    <w:rsid w:val="00EE2F44"/>
    <w:rsid w:val="00EE74CD"/>
    <w:rsid w:val="00EE7C72"/>
    <w:rsid w:val="00EF24A7"/>
    <w:rsid w:val="00EF4ED8"/>
    <w:rsid w:val="00F011BB"/>
    <w:rsid w:val="00F0264A"/>
    <w:rsid w:val="00F03692"/>
    <w:rsid w:val="00F0703A"/>
    <w:rsid w:val="00F11662"/>
    <w:rsid w:val="00F12D7E"/>
    <w:rsid w:val="00F13935"/>
    <w:rsid w:val="00F13C4B"/>
    <w:rsid w:val="00F143A5"/>
    <w:rsid w:val="00F1459F"/>
    <w:rsid w:val="00F208C8"/>
    <w:rsid w:val="00F23031"/>
    <w:rsid w:val="00F31C4C"/>
    <w:rsid w:val="00F320F4"/>
    <w:rsid w:val="00F351AB"/>
    <w:rsid w:val="00F357AF"/>
    <w:rsid w:val="00F42A64"/>
    <w:rsid w:val="00F43450"/>
    <w:rsid w:val="00F43962"/>
    <w:rsid w:val="00F475E6"/>
    <w:rsid w:val="00F47D5E"/>
    <w:rsid w:val="00F57284"/>
    <w:rsid w:val="00F578FB"/>
    <w:rsid w:val="00F6653C"/>
    <w:rsid w:val="00F70F6F"/>
    <w:rsid w:val="00F71394"/>
    <w:rsid w:val="00F72407"/>
    <w:rsid w:val="00F727D6"/>
    <w:rsid w:val="00F72DE4"/>
    <w:rsid w:val="00F74892"/>
    <w:rsid w:val="00F80BDD"/>
    <w:rsid w:val="00F84499"/>
    <w:rsid w:val="00F8495D"/>
    <w:rsid w:val="00F90566"/>
    <w:rsid w:val="00F91150"/>
    <w:rsid w:val="00FA52D6"/>
    <w:rsid w:val="00FB1E5A"/>
    <w:rsid w:val="00FB5A3E"/>
    <w:rsid w:val="00FB5BC7"/>
    <w:rsid w:val="00FB69E4"/>
    <w:rsid w:val="00FB777B"/>
    <w:rsid w:val="00FB793B"/>
    <w:rsid w:val="00FB7A25"/>
    <w:rsid w:val="00FC0ECD"/>
    <w:rsid w:val="00FC2AB6"/>
    <w:rsid w:val="00FC4362"/>
    <w:rsid w:val="00FC5F40"/>
    <w:rsid w:val="00FD0E91"/>
    <w:rsid w:val="00FD742E"/>
    <w:rsid w:val="00FE3BEF"/>
    <w:rsid w:val="00FE473A"/>
    <w:rsid w:val="00FE6AD6"/>
    <w:rsid w:val="00FF3CB6"/>
    <w:rsid w:val="00FF6E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77F"/>
  <w15:docId w15:val="{583760AF-025A-4964-926F-ECB24436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31"/>
    <w:pPr>
      <w:spacing w:before="100" w:beforeAutospacing="1" w:after="100" w:afterAutospacing="1" w:line="24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852801"/>
    <w:pPr>
      <w:keepNext/>
      <w:keepLines/>
      <w:spacing w:before="120" w:after="0" w:line="36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FD0E9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801"/>
    <w:rPr>
      <w:rFonts w:ascii="Times New Roman" w:eastAsiaTheme="majorEastAsia" w:hAnsi="Times New Roman" w:cstheme="majorBidi"/>
      <w:sz w:val="24"/>
      <w:szCs w:val="32"/>
    </w:rPr>
  </w:style>
  <w:style w:type="paragraph" w:styleId="ListParagraph">
    <w:name w:val="List Paragraph"/>
    <w:basedOn w:val="Normal"/>
    <w:uiPriority w:val="34"/>
    <w:qFormat/>
    <w:rsid w:val="00202748"/>
    <w:pPr>
      <w:ind w:firstLine="720"/>
    </w:pPr>
    <w:rPr>
      <w:lang w:val="en-US"/>
    </w:rPr>
  </w:style>
  <w:style w:type="character" w:customStyle="1" w:styleId="Heading2Char">
    <w:name w:val="Heading 2 Char"/>
    <w:basedOn w:val="DefaultParagraphFont"/>
    <w:link w:val="Heading2"/>
    <w:uiPriority w:val="9"/>
    <w:rsid w:val="00FD0E91"/>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4701B7"/>
    <w:rPr>
      <w:color w:val="0563C1" w:themeColor="hyperlink"/>
      <w:u w:val="single"/>
    </w:rPr>
  </w:style>
  <w:style w:type="paragraph" w:styleId="NormalWeb">
    <w:name w:val="Normal (Web)"/>
    <w:basedOn w:val="Normal"/>
    <w:uiPriority w:val="99"/>
    <w:unhideWhenUsed/>
    <w:rsid w:val="00040628"/>
    <w:pPr>
      <w:jc w:val="left"/>
    </w:pPr>
    <w:rPr>
      <w:rFonts w:eastAsiaTheme="minorEastAsia" w:cs="Times New Roman"/>
      <w:szCs w:val="24"/>
      <w:lang w:val="en-US"/>
    </w:rPr>
  </w:style>
  <w:style w:type="character" w:customStyle="1" w:styleId="apple-converted-space">
    <w:name w:val="apple-converted-space"/>
    <w:basedOn w:val="DefaultParagraphFont"/>
    <w:rsid w:val="00912E67"/>
  </w:style>
  <w:style w:type="character" w:customStyle="1" w:styleId="slug-doi">
    <w:name w:val="slug-doi"/>
    <w:basedOn w:val="DefaultParagraphFont"/>
    <w:rsid w:val="00912E67"/>
  </w:style>
  <w:style w:type="character" w:styleId="CommentReference">
    <w:name w:val="annotation reference"/>
    <w:basedOn w:val="DefaultParagraphFont"/>
    <w:uiPriority w:val="99"/>
    <w:unhideWhenUsed/>
    <w:rsid w:val="00394675"/>
    <w:rPr>
      <w:sz w:val="16"/>
      <w:szCs w:val="16"/>
    </w:rPr>
  </w:style>
  <w:style w:type="paragraph" w:styleId="CommentText">
    <w:name w:val="annotation text"/>
    <w:basedOn w:val="Normal"/>
    <w:link w:val="CommentTextChar"/>
    <w:uiPriority w:val="99"/>
    <w:unhideWhenUsed/>
    <w:rsid w:val="00394675"/>
    <w:rPr>
      <w:sz w:val="20"/>
      <w:szCs w:val="20"/>
    </w:rPr>
  </w:style>
  <w:style w:type="character" w:customStyle="1" w:styleId="CommentTextChar">
    <w:name w:val="Comment Text Char"/>
    <w:basedOn w:val="DefaultParagraphFont"/>
    <w:link w:val="CommentText"/>
    <w:uiPriority w:val="99"/>
    <w:semiHidden/>
    <w:rsid w:val="003946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4675"/>
    <w:rPr>
      <w:b/>
      <w:bCs/>
    </w:rPr>
  </w:style>
  <w:style w:type="character" w:customStyle="1" w:styleId="CommentSubjectChar">
    <w:name w:val="Comment Subject Char"/>
    <w:basedOn w:val="CommentTextChar"/>
    <w:link w:val="CommentSubject"/>
    <w:uiPriority w:val="99"/>
    <w:semiHidden/>
    <w:rsid w:val="00394675"/>
    <w:rPr>
      <w:rFonts w:ascii="Times New Roman" w:hAnsi="Times New Roman"/>
      <w:b/>
      <w:bCs/>
      <w:sz w:val="20"/>
      <w:szCs w:val="20"/>
    </w:rPr>
  </w:style>
  <w:style w:type="paragraph" w:styleId="BalloonText">
    <w:name w:val="Balloon Text"/>
    <w:basedOn w:val="Normal"/>
    <w:link w:val="BalloonTextChar"/>
    <w:uiPriority w:val="99"/>
    <w:semiHidden/>
    <w:unhideWhenUsed/>
    <w:rsid w:val="00394675"/>
    <w:pPr>
      <w:spacing w:after="0"/>
    </w:pPr>
    <w:rPr>
      <w:rFonts w:cs="Tahoma"/>
      <w:sz w:val="16"/>
      <w:szCs w:val="16"/>
    </w:rPr>
  </w:style>
  <w:style w:type="character" w:customStyle="1" w:styleId="BalloonTextChar">
    <w:name w:val="Balloon Text Char"/>
    <w:basedOn w:val="DefaultParagraphFont"/>
    <w:link w:val="BalloonText"/>
    <w:uiPriority w:val="99"/>
    <w:semiHidden/>
    <w:rsid w:val="00394675"/>
    <w:rPr>
      <w:rFonts w:ascii="Tahoma" w:hAnsi="Tahoma" w:cs="Tahoma"/>
      <w:sz w:val="16"/>
      <w:szCs w:val="16"/>
    </w:rPr>
  </w:style>
  <w:style w:type="paragraph" w:styleId="NoSpacing">
    <w:name w:val="No Spacing"/>
    <w:uiPriority w:val="1"/>
    <w:qFormat/>
    <w:rsid w:val="00487A95"/>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F70F6F"/>
    <w:pPr>
      <w:tabs>
        <w:tab w:val="center" w:pos="4513"/>
        <w:tab w:val="right" w:pos="9026"/>
      </w:tabs>
      <w:spacing w:after="0"/>
    </w:pPr>
  </w:style>
  <w:style w:type="character" w:customStyle="1" w:styleId="HeaderChar">
    <w:name w:val="Header Char"/>
    <w:basedOn w:val="DefaultParagraphFont"/>
    <w:link w:val="Header"/>
    <w:uiPriority w:val="99"/>
    <w:rsid w:val="00F70F6F"/>
    <w:rPr>
      <w:rFonts w:ascii="Times New Roman" w:hAnsi="Times New Roman"/>
      <w:sz w:val="24"/>
    </w:rPr>
  </w:style>
  <w:style w:type="paragraph" w:styleId="Footer">
    <w:name w:val="footer"/>
    <w:basedOn w:val="Normal"/>
    <w:link w:val="FooterChar"/>
    <w:uiPriority w:val="99"/>
    <w:unhideWhenUsed/>
    <w:rsid w:val="00F70F6F"/>
    <w:pPr>
      <w:tabs>
        <w:tab w:val="center" w:pos="4513"/>
        <w:tab w:val="right" w:pos="9026"/>
      </w:tabs>
      <w:spacing w:after="0"/>
    </w:pPr>
  </w:style>
  <w:style w:type="character" w:customStyle="1" w:styleId="FooterChar">
    <w:name w:val="Footer Char"/>
    <w:basedOn w:val="DefaultParagraphFont"/>
    <w:link w:val="Footer"/>
    <w:uiPriority w:val="99"/>
    <w:rsid w:val="00F70F6F"/>
    <w:rPr>
      <w:rFonts w:ascii="Times New Roman" w:hAnsi="Times New Roman"/>
      <w:sz w:val="24"/>
    </w:rPr>
  </w:style>
  <w:style w:type="paragraph" w:styleId="FootnoteText">
    <w:name w:val="footnote text"/>
    <w:basedOn w:val="Normal"/>
    <w:link w:val="FootnoteTextChar"/>
    <w:uiPriority w:val="99"/>
    <w:semiHidden/>
    <w:unhideWhenUsed/>
    <w:rsid w:val="00D7769B"/>
    <w:pPr>
      <w:spacing w:before="120" w:after="0"/>
    </w:pPr>
    <w:rPr>
      <w:sz w:val="20"/>
      <w:szCs w:val="20"/>
      <w:lang w:val="en-US"/>
    </w:rPr>
  </w:style>
  <w:style w:type="character" w:customStyle="1" w:styleId="FootnoteTextChar">
    <w:name w:val="Footnote Text Char"/>
    <w:basedOn w:val="DefaultParagraphFont"/>
    <w:link w:val="FootnoteText"/>
    <w:uiPriority w:val="99"/>
    <w:semiHidden/>
    <w:rsid w:val="00D7769B"/>
    <w:rPr>
      <w:rFonts w:ascii="Times New Roman" w:hAnsi="Times New Roman"/>
      <w:sz w:val="20"/>
      <w:szCs w:val="20"/>
      <w:lang w:val="en-US"/>
    </w:rPr>
  </w:style>
  <w:style w:type="character" w:styleId="FootnoteReference">
    <w:name w:val="footnote reference"/>
    <w:basedOn w:val="DefaultParagraphFont"/>
    <w:uiPriority w:val="99"/>
    <w:semiHidden/>
    <w:unhideWhenUsed/>
    <w:rsid w:val="00D7769B"/>
    <w:rPr>
      <w:vertAlign w:val="superscript"/>
    </w:rPr>
  </w:style>
  <w:style w:type="paragraph" w:styleId="BodyTextIndent">
    <w:name w:val="Body Text Indent"/>
    <w:basedOn w:val="Normal"/>
    <w:link w:val="BodyTextIndentChar"/>
    <w:semiHidden/>
    <w:rsid w:val="007B5A99"/>
    <w:pPr>
      <w:suppressAutoHyphens/>
      <w:spacing w:after="0" w:line="360" w:lineRule="auto"/>
      <w:ind w:left="720"/>
    </w:pPr>
    <w:rPr>
      <w:rFonts w:eastAsia="Times New Roman" w:cs="Tahoma"/>
      <w:sz w:val="22"/>
      <w:lang w:val="da-DK" w:eastAsia="ar-SA"/>
    </w:rPr>
  </w:style>
  <w:style w:type="character" w:customStyle="1" w:styleId="BodyTextIndentChar">
    <w:name w:val="Body Text Indent Char"/>
    <w:basedOn w:val="DefaultParagraphFont"/>
    <w:link w:val="BodyTextIndent"/>
    <w:semiHidden/>
    <w:rsid w:val="007B5A99"/>
    <w:rPr>
      <w:rFonts w:ascii="Tahoma" w:eastAsia="Times New Roman" w:hAnsi="Tahoma" w:cs="Tahoma"/>
      <w:lang w:val="da-DK" w:eastAsia="ar-SA"/>
    </w:rPr>
  </w:style>
  <w:style w:type="table" w:styleId="TableGrid">
    <w:name w:val="Table Grid"/>
    <w:basedOn w:val="TableNormal"/>
    <w:uiPriority w:val="39"/>
    <w:rsid w:val="00BA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A2A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A2A21"/>
    <w:pPr>
      <w:spacing w:after="200"/>
    </w:pPr>
    <w:rPr>
      <w:i/>
      <w:iCs/>
      <w:color w:val="44546A" w:themeColor="text2"/>
      <w:sz w:val="18"/>
      <w:szCs w:val="18"/>
    </w:rPr>
  </w:style>
  <w:style w:type="paragraph" w:styleId="Bibliography">
    <w:name w:val="Bibliography"/>
    <w:basedOn w:val="Normal"/>
    <w:next w:val="Normal"/>
    <w:uiPriority w:val="37"/>
    <w:unhideWhenUsed/>
    <w:rsid w:val="00011D04"/>
  </w:style>
  <w:style w:type="paragraph" w:styleId="Title">
    <w:name w:val="Title"/>
    <w:basedOn w:val="Normal"/>
    <w:next w:val="Normal"/>
    <w:link w:val="TitleChar"/>
    <w:uiPriority w:val="10"/>
    <w:qFormat/>
    <w:rsid w:val="00852801"/>
    <w:pPr>
      <w:spacing w:after="0"/>
      <w:jc w:val="center"/>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852801"/>
    <w:rPr>
      <w:rFonts w:ascii="Times New Roman" w:eastAsiaTheme="majorEastAsia" w:hAnsi="Times New Roman" w:cstheme="majorBidi"/>
      <w:b/>
      <w:caps/>
      <w:spacing w:val="-10"/>
      <w:kern w:val="28"/>
      <w:sz w:val="28"/>
      <w:szCs w:val="56"/>
    </w:rPr>
  </w:style>
  <w:style w:type="paragraph" w:customStyle="1" w:styleId="author">
    <w:name w:val="author"/>
    <w:basedOn w:val="Normal"/>
    <w:qFormat/>
    <w:rsid w:val="00682E78"/>
    <w:pPr>
      <w:spacing w:after="0"/>
      <w:jc w:val="center"/>
    </w:pPr>
    <w:rPr>
      <w:rFonts w:cs="Times New Roman"/>
      <w:bCs/>
      <w:sz w:val="20"/>
      <w:szCs w:val="28"/>
      <w:lang w:val="ms-MY"/>
    </w:rPr>
  </w:style>
  <w:style w:type="table" w:styleId="GridTable5Dark">
    <w:name w:val="Grid Table 5 Dark"/>
    <w:basedOn w:val="TableNormal"/>
    <w:uiPriority w:val="50"/>
    <w:rsid w:val="006F3E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F3E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Quote">
    <w:name w:val="Quote"/>
    <w:basedOn w:val="Normal"/>
    <w:next w:val="Normal"/>
    <w:link w:val="QuoteChar"/>
    <w:uiPriority w:val="29"/>
    <w:qFormat/>
    <w:rsid w:val="00983624"/>
    <w:pPr>
      <w:spacing w:before="200"/>
      <w:ind w:left="864" w:right="864"/>
    </w:pPr>
    <w:rPr>
      <w:i/>
      <w:iCs/>
      <w:sz w:val="22"/>
    </w:rPr>
  </w:style>
  <w:style w:type="character" w:customStyle="1" w:styleId="QuoteChar">
    <w:name w:val="Quote Char"/>
    <w:basedOn w:val="DefaultParagraphFont"/>
    <w:link w:val="Quote"/>
    <w:uiPriority w:val="29"/>
    <w:rsid w:val="00983624"/>
    <w:rPr>
      <w:rFonts w:ascii="Times New Roman" w:hAnsi="Times New Roman"/>
      <w:i/>
      <w:iCs/>
    </w:rPr>
  </w:style>
  <w:style w:type="paragraph" w:customStyle="1" w:styleId="Standard">
    <w:name w:val="Standard"/>
    <w:rsid w:val="00D74261"/>
    <w:pPr>
      <w:widowControl w:val="0"/>
      <w:suppressAutoHyphens/>
      <w:autoSpaceDN w:val="0"/>
      <w:spacing w:after="0" w:line="276" w:lineRule="auto"/>
      <w:textAlignment w:val="baseline"/>
    </w:pPr>
    <w:rPr>
      <w:rFonts w:ascii="Arial" w:eastAsia="Arial" w:hAnsi="Arial" w:cs="Arial"/>
      <w:kern w:val="3"/>
      <w:lang w:val="en-US" w:eastAsia="zh-CN" w:bidi="hi-IN"/>
    </w:rPr>
  </w:style>
  <w:style w:type="table" w:styleId="GridTable4-Accent1">
    <w:name w:val="Grid Table 4 Accent 1"/>
    <w:basedOn w:val="TableNormal"/>
    <w:uiPriority w:val="49"/>
    <w:rsid w:val="009B42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9B42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3D2770"/>
    <w:rPr>
      <w:color w:val="605E5C"/>
      <w:shd w:val="clear" w:color="auto" w:fill="E1DFDD"/>
    </w:rPr>
  </w:style>
  <w:style w:type="character" w:customStyle="1" w:styleId="ref-lnk">
    <w:name w:val="ref-lnk"/>
    <w:basedOn w:val="DefaultParagraphFont"/>
    <w:rsid w:val="006A1E0E"/>
  </w:style>
  <w:style w:type="character" w:customStyle="1" w:styleId="hlfld-contribauthor">
    <w:name w:val="hlfld-contribauthor"/>
    <w:basedOn w:val="DefaultParagraphFont"/>
    <w:rsid w:val="003202ED"/>
  </w:style>
  <w:style w:type="character" w:customStyle="1" w:styleId="nlmgiven-names">
    <w:name w:val="nlm_given-names"/>
    <w:basedOn w:val="DefaultParagraphFont"/>
    <w:rsid w:val="003202ED"/>
  </w:style>
  <w:style w:type="character" w:customStyle="1" w:styleId="nlmyear">
    <w:name w:val="nlm_year"/>
    <w:basedOn w:val="DefaultParagraphFont"/>
    <w:rsid w:val="003202ED"/>
  </w:style>
  <w:style w:type="character" w:customStyle="1" w:styleId="nlmarticle-title">
    <w:name w:val="nlm_article-title"/>
    <w:basedOn w:val="DefaultParagraphFont"/>
    <w:rsid w:val="003202ED"/>
  </w:style>
  <w:style w:type="character" w:customStyle="1" w:styleId="nlmfpage">
    <w:name w:val="nlm_fpage"/>
    <w:basedOn w:val="DefaultParagraphFont"/>
    <w:rsid w:val="003202ED"/>
  </w:style>
  <w:style w:type="character" w:customStyle="1" w:styleId="nlmlpage">
    <w:name w:val="nlm_lpage"/>
    <w:basedOn w:val="DefaultParagraphFont"/>
    <w:rsid w:val="003202ED"/>
  </w:style>
  <w:style w:type="character" w:styleId="FollowedHyperlink">
    <w:name w:val="FollowedHyperlink"/>
    <w:basedOn w:val="DefaultParagraphFont"/>
    <w:uiPriority w:val="99"/>
    <w:semiHidden/>
    <w:unhideWhenUsed/>
    <w:rsid w:val="00605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7582">
      <w:bodyDiv w:val="1"/>
      <w:marLeft w:val="0"/>
      <w:marRight w:val="0"/>
      <w:marTop w:val="0"/>
      <w:marBottom w:val="0"/>
      <w:divBdr>
        <w:top w:val="none" w:sz="0" w:space="0" w:color="auto"/>
        <w:left w:val="none" w:sz="0" w:space="0" w:color="auto"/>
        <w:bottom w:val="none" w:sz="0" w:space="0" w:color="auto"/>
        <w:right w:val="none" w:sz="0" w:space="0" w:color="auto"/>
      </w:divBdr>
    </w:div>
    <w:div w:id="56244577">
      <w:bodyDiv w:val="1"/>
      <w:marLeft w:val="0"/>
      <w:marRight w:val="0"/>
      <w:marTop w:val="0"/>
      <w:marBottom w:val="0"/>
      <w:divBdr>
        <w:top w:val="none" w:sz="0" w:space="0" w:color="auto"/>
        <w:left w:val="none" w:sz="0" w:space="0" w:color="auto"/>
        <w:bottom w:val="none" w:sz="0" w:space="0" w:color="auto"/>
        <w:right w:val="none" w:sz="0" w:space="0" w:color="auto"/>
      </w:divBdr>
    </w:div>
    <w:div w:id="57945478">
      <w:bodyDiv w:val="1"/>
      <w:marLeft w:val="0"/>
      <w:marRight w:val="0"/>
      <w:marTop w:val="0"/>
      <w:marBottom w:val="0"/>
      <w:divBdr>
        <w:top w:val="none" w:sz="0" w:space="0" w:color="auto"/>
        <w:left w:val="none" w:sz="0" w:space="0" w:color="auto"/>
        <w:bottom w:val="none" w:sz="0" w:space="0" w:color="auto"/>
        <w:right w:val="none" w:sz="0" w:space="0" w:color="auto"/>
      </w:divBdr>
    </w:div>
    <w:div w:id="95444233">
      <w:bodyDiv w:val="1"/>
      <w:marLeft w:val="0"/>
      <w:marRight w:val="0"/>
      <w:marTop w:val="0"/>
      <w:marBottom w:val="0"/>
      <w:divBdr>
        <w:top w:val="none" w:sz="0" w:space="0" w:color="auto"/>
        <w:left w:val="none" w:sz="0" w:space="0" w:color="auto"/>
        <w:bottom w:val="none" w:sz="0" w:space="0" w:color="auto"/>
        <w:right w:val="none" w:sz="0" w:space="0" w:color="auto"/>
      </w:divBdr>
    </w:div>
    <w:div w:id="169761575">
      <w:bodyDiv w:val="1"/>
      <w:marLeft w:val="0"/>
      <w:marRight w:val="0"/>
      <w:marTop w:val="0"/>
      <w:marBottom w:val="0"/>
      <w:divBdr>
        <w:top w:val="none" w:sz="0" w:space="0" w:color="auto"/>
        <w:left w:val="none" w:sz="0" w:space="0" w:color="auto"/>
        <w:bottom w:val="none" w:sz="0" w:space="0" w:color="auto"/>
        <w:right w:val="none" w:sz="0" w:space="0" w:color="auto"/>
      </w:divBdr>
    </w:div>
    <w:div w:id="210534333">
      <w:bodyDiv w:val="1"/>
      <w:marLeft w:val="0"/>
      <w:marRight w:val="0"/>
      <w:marTop w:val="0"/>
      <w:marBottom w:val="0"/>
      <w:divBdr>
        <w:top w:val="none" w:sz="0" w:space="0" w:color="auto"/>
        <w:left w:val="none" w:sz="0" w:space="0" w:color="auto"/>
        <w:bottom w:val="none" w:sz="0" w:space="0" w:color="auto"/>
        <w:right w:val="none" w:sz="0" w:space="0" w:color="auto"/>
      </w:divBdr>
    </w:div>
    <w:div w:id="227231454">
      <w:bodyDiv w:val="1"/>
      <w:marLeft w:val="0"/>
      <w:marRight w:val="0"/>
      <w:marTop w:val="0"/>
      <w:marBottom w:val="0"/>
      <w:divBdr>
        <w:top w:val="none" w:sz="0" w:space="0" w:color="auto"/>
        <w:left w:val="none" w:sz="0" w:space="0" w:color="auto"/>
        <w:bottom w:val="none" w:sz="0" w:space="0" w:color="auto"/>
        <w:right w:val="none" w:sz="0" w:space="0" w:color="auto"/>
      </w:divBdr>
    </w:div>
    <w:div w:id="251202734">
      <w:bodyDiv w:val="1"/>
      <w:marLeft w:val="0"/>
      <w:marRight w:val="0"/>
      <w:marTop w:val="0"/>
      <w:marBottom w:val="0"/>
      <w:divBdr>
        <w:top w:val="none" w:sz="0" w:space="0" w:color="auto"/>
        <w:left w:val="none" w:sz="0" w:space="0" w:color="auto"/>
        <w:bottom w:val="none" w:sz="0" w:space="0" w:color="auto"/>
        <w:right w:val="none" w:sz="0" w:space="0" w:color="auto"/>
      </w:divBdr>
    </w:div>
    <w:div w:id="274943928">
      <w:bodyDiv w:val="1"/>
      <w:marLeft w:val="0"/>
      <w:marRight w:val="0"/>
      <w:marTop w:val="0"/>
      <w:marBottom w:val="0"/>
      <w:divBdr>
        <w:top w:val="none" w:sz="0" w:space="0" w:color="auto"/>
        <w:left w:val="none" w:sz="0" w:space="0" w:color="auto"/>
        <w:bottom w:val="none" w:sz="0" w:space="0" w:color="auto"/>
        <w:right w:val="none" w:sz="0" w:space="0" w:color="auto"/>
      </w:divBdr>
    </w:div>
    <w:div w:id="298582396">
      <w:bodyDiv w:val="1"/>
      <w:marLeft w:val="0"/>
      <w:marRight w:val="0"/>
      <w:marTop w:val="0"/>
      <w:marBottom w:val="0"/>
      <w:divBdr>
        <w:top w:val="none" w:sz="0" w:space="0" w:color="auto"/>
        <w:left w:val="none" w:sz="0" w:space="0" w:color="auto"/>
        <w:bottom w:val="none" w:sz="0" w:space="0" w:color="auto"/>
        <w:right w:val="none" w:sz="0" w:space="0" w:color="auto"/>
      </w:divBdr>
    </w:div>
    <w:div w:id="317611969">
      <w:bodyDiv w:val="1"/>
      <w:marLeft w:val="0"/>
      <w:marRight w:val="0"/>
      <w:marTop w:val="0"/>
      <w:marBottom w:val="0"/>
      <w:divBdr>
        <w:top w:val="none" w:sz="0" w:space="0" w:color="auto"/>
        <w:left w:val="none" w:sz="0" w:space="0" w:color="auto"/>
        <w:bottom w:val="none" w:sz="0" w:space="0" w:color="auto"/>
        <w:right w:val="none" w:sz="0" w:space="0" w:color="auto"/>
      </w:divBdr>
    </w:div>
    <w:div w:id="357583323">
      <w:bodyDiv w:val="1"/>
      <w:marLeft w:val="0"/>
      <w:marRight w:val="0"/>
      <w:marTop w:val="0"/>
      <w:marBottom w:val="0"/>
      <w:divBdr>
        <w:top w:val="none" w:sz="0" w:space="0" w:color="auto"/>
        <w:left w:val="none" w:sz="0" w:space="0" w:color="auto"/>
        <w:bottom w:val="none" w:sz="0" w:space="0" w:color="auto"/>
        <w:right w:val="none" w:sz="0" w:space="0" w:color="auto"/>
      </w:divBdr>
    </w:div>
    <w:div w:id="407456892">
      <w:bodyDiv w:val="1"/>
      <w:marLeft w:val="0"/>
      <w:marRight w:val="0"/>
      <w:marTop w:val="0"/>
      <w:marBottom w:val="0"/>
      <w:divBdr>
        <w:top w:val="none" w:sz="0" w:space="0" w:color="auto"/>
        <w:left w:val="none" w:sz="0" w:space="0" w:color="auto"/>
        <w:bottom w:val="none" w:sz="0" w:space="0" w:color="auto"/>
        <w:right w:val="none" w:sz="0" w:space="0" w:color="auto"/>
      </w:divBdr>
    </w:div>
    <w:div w:id="411201197">
      <w:bodyDiv w:val="1"/>
      <w:marLeft w:val="0"/>
      <w:marRight w:val="0"/>
      <w:marTop w:val="0"/>
      <w:marBottom w:val="0"/>
      <w:divBdr>
        <w:top w:val="none" w:sz="0" w:space="0" w:color="auto"/>
        <w:left w:val="none" w:sz="0" w:space="0" w:color="auto"/>
        <w:bottom w:val="none" w:sz="0" w:space="0" w:color="auto"/>
        <w:right w:val="none" w:sz="0" w:space="0" w:color="auto"/>
      </w:divBdr>
    </w:div>
    <w:div w:id="424572019">
      <w:bodyDiv w:val="1"/>
      <w:marLeft w:val="0"/>
      <w:marRight w:val="0"/>
      <w:marTop w:val="0"/>
      <w:marBottom w:val="0"/>
      <w:divBdr>
        <w:top w:val="none" w:sz="0" w:space="0" w:color="auto"/>
        <w:left w:val="none" w:sz="0" w:space="0" w:color="auto"/>
        <w:bottom w:val="none" w:sz="0" w:space="0" w:color="auto"/>
        <w:right w:val="none" w:sz="0" w:space="0" w:color="auto"/>
      </w:divBdr>
    </w:div>
    <w:div w:id="430929715">
      <w:bodyDiv w:val="1"/>
      <w:marLeft w:val="0"/>
      <w:marRight w:val="0"/>
      <w:marTop w:val="0"/>
      <w:marBottom w:val="0"/>
      <w:divBdr>
        <w:top w:val="none" w:sz="0" w:space="0" w:color="auto"/>
        <w:left w:val="none" w:sz="0" w:space="0" w:color="auto"/>
        <w:bottom w:val="none" w:sz="0" w:space="0" w:color="auto"/>
        <w:right w:val="none" w:sz="0" w:space="0" w:color="auto"/>
      </w:divBdr>
    </w:div>
    <w:div w:id="474565977">
      <w:bodyDiv w:val="1"/>
      <w:marLeft w:val="0"/>
      <w:marRight w:val="0"/>
      <w:marTop w:val="0"/>
      <w:marBottom w:val="0"/>
      <w:divBdr>
        <w:top w:val="none" w:sz="0" w:space="0" w:color="auto"/>
        <w:left w:val="none" w:sz="0" w:space="0" w:color="auto"/>
        <w:bottom w:val="none" w:sz="0" w:space="0" w:color="auto"/>
        <w:right w:val="none" w:sz="0" w:space="0" w:color="auto"/>
      </w:divBdr>
    </w:div>
    <w:div w:id="567571102">
      <w:bodyDiv w:val="1"/>
      <w:marLeft w:val="0"/>
      <w:marRight w:val="0"/>
      <w:marTop w:val="0"/>
      <w:marBottom w:val="0"/>
      <w:divBdr>
        <w:top w:val="none" w:sz="0" w:space="0" w:color="auto"/>
        <w:left w:val="none" w:sz="0" w:space="0" w:color="auto"/>
        <w:bottom w:val="none" w:sz="0" w:space="0" w:color="auto"/>
        <w:right w:val="none" w:sz="0" w:space="0" w:color="auto"/>
      </w:divBdr>
    </w:div>
    <w:div w:id="574633146">
      <w:bodyDiv w:val="1"/>
      <w:marLeft w:val="0"/>
      <w:marRight w:val="0"/>
      <w:marTop w:val="0"/>
      <w:marBottom w:val="0"/>
      <w:divBdr>
        <w:top w:val="none" w:sz="0" w:space="0" w:color="auto"/>
        <w:left w:val="none" w:sz="0" w:space="0" w:color="auto"/>
        <w:bottom w:val="none" w:sz="0" w:space="0" w:color="auto"/>
        <w:right w:val="none" w:sz="0" w:space="0" w:color="auto"/>
      </w:divBdr>
    </w:div>
    <w:div w:id="636225472">
      <w:bodyDiv w:val="1"/>
      <w:marLeft w:val="0"/>
      <w:marRight w:val="0"/>
      <w:marTop w:val="0"/>
      <w:marBottom w:val="0"/>
      <w:divBdr>
        <w:top w:val="none" w:sz="0" w:space="0" w:color="auto"/>
        <w:left w:val="none" w:sz="0" w:space="0" w:color="auto"/>
        <w:bottom w:val="none" w:sz="0" w:space="0" w:color="auto"/>
        <w:right w:val="none" w:sz="0" w:space="0" w:color="auto"/>
      </w:divBdr>
    </w:div>
    <w:div w:id="883642056">
      <w:bodyDiv w:val="1"/>
      <w:marLeft w:val="0"/>
      <w:marRight w:val="0"/>
      <w:marTop w:val="0"/>
      <w:marBottom w:val="0"/>
      <w:divBdr>
        <w:top w:val="none" w:sz="0" w:space="0" w:color="auto"/>
        <w:left w:val="none" w:sz="0" w:space="0" w:color="auto"/>
        <w:bottom w:val="none" w:sz="0" w:space="0" w:color="auto"/>
        <w:right w:val="none" w:sz="0" w:space="0" w:color="auto"/>
      </w:divBdr>
    </w:div>
    <w:div w:id="999649950">
      <w:bodyDiv w:val="1"/>
      <w:marLeft w:val="0"/>
      <w:marRight w:val="0"/>
      <w:marTop w:val="0"/>
      <w:marBottom w:val="0"/>
      <w:divBdr>
        <w:top w:val="none" w:sz="0" w:space="0" w:color="auto"/>
        <w:left w:val="none" w:sz="0" w:space="0" w:color="auto"/>
        <w:bottom w:val="none" w:sz="0" w:space="0" w:color="auto"/>
        <w:right w:val="none" w:sz="0" w:space="0" w:color="auto"/>
      </w:divBdr>
    </w:div>
    <w:div w:id="1088961259">
      <w:bodyDiv w:val="1"/>
      <w:marLeft w:val="0"/>
      <w:marRight w:val="0"/>
      <w:marTop w:val="0"/>
      <w:marBottom w:val="0"/>
      <w:divBdr>
        <w:top w:val="none" w:sz="0" w:space="0" w:color="auto"/>
        <w:left w:val="none" w:sz="0" w:space="0" w:color="auto"/>
        <w:bottom w:val="none" w:sz="0" w:space="0" w:color="auto"/>
        <w:right w:val="none" w:sz="0" w:space="0" w:color="auto"/>
      </w:divBdr>
    </w:div>
    <w:div w:id="1168405143">
      <w:bodyDiv w:val="1"/>
      <w:marLeft w:val="0"/>
      <w:marRight w:val="0"/>
      <w:marTop w:val="0"/>
      <w:marBottom w:val="0"/>
      <w:divBdr>
        <w:top w:val="none" w:sz="0" w:space="0" w:color="auto"/>
        <w:left w:val="none" w:sz="0" w:space="0" w:color="auto"/>
        <w:bottom w:val="none" w:sz="0" w:space="0" w:color="auto"/>
        <w:right w:val="none" w:sz="0" w:space="0" w:color="auto"/>
      </w:divBdr>
    </w:div>
    <w:div w:id="1259673509">
      <w:bodyDiv w:val="1"/>
      <w:marLeft w:val="0"/>
      <w:marRight w:val="0"/>
      <w:marTop w:val="0"/>
      <w:marBottom w:val="0"/>
      <w:divBdr>
        <w:top w:val="none" w:sz="0" w:space="0" w:color="auto"/>
        <w:left w:val="none" w:sz="0" w:space="0" w:color="auto"/>
        <w:bottom w:val="none" w:sz="0" w:space="0" w:color="auto"/>
        <w:right w:val="none" w:sz="0" w:space="0" w:color="auto"/>
      </w:divBdr>
    </w:div>
    <w:div w:id="1283267082">
      <w:bodyDiv w:val="1"/>
      <w:marLeft w:val="0"/>
      <w:marRight w:val="0"/>
      <w:marTop w:val="0"/>
      <w:marBottom w:val="0"/>
      <w:divBdr>
        <w:top w:val="none" w:sz="0" w:space="0" w:color="auto"/>
        <w:left w:val="none" w:sz="0" w:space="0" w:color="auto"/>
        <w:bottom w:val="none" w:sz="0" w:space="0" w:color="auto"/>
        <w:right w:val="none" w:sz="0" w:space="0" w:color="auto"/>
      </w:divBdr>
    </w:div>
    <w:div w:id="1372655951">
      <w:bodyDiv w:val="1"/>
      <w:marLeft w:val="0"/>
      <w:marRight w:val="0"/>
      <w:marTop w:val="0"/>
      <w:marBottom w:val="0"/>
      <w:divBdr>
        <w:top w:val="none" w:sz="0" w:space="0" w:color="auto"/>
        <w:left w:val="none" w:sz="0" w:space="0" w:color="auto"/>
        <w:bottom w:val="none" w:sz="0" w:space="0" w:color="auto"/>
        <w:right w:val="none" w:sz="0" w:space="0" w:color="auto"/>
      </w:divBdr>
    </w:div>
    <w:div w:id="1439565297">
      <w:bodyDiv w:val="1"/>
      <w:marLeft w:val="0"/>
      <w:marRight w:val="0"/>
      <w:marTop w:val="0"/>
      <w:marBottom w:val="0"/>
      <w:divBdr>
        <w:top w:val="none" w:sz="0" w:space="0" w:color="auto"/>
        <w:left w:val="none" w:sz="0" w:space="0" w:color="auto"/>
        <w:bottom w:val="none" w:sz="0" w:space="0" w:color="auto"/>
        <w:right w:val="none" w:sz="0" w:space="0" w:color="auto"/>
      </w:divBdr>
    </w:div>
    <w:div w:id="1479104184">
      <w:bodyDiv w:val="1"/>
      <w:marLeft w:val="0"/>
      <w:marRight w:val="0"/>
      <w:marTop w:val="0"/>
      <w:marBottom w:val="0"/>
      <w:divBdr>
        <w:top w:val="none" w:sz="0" w:space="0" w:color="auto"/>
        <w:left w:val="none" w:sz="0" w:space="0" w:color="auto"/>
        <w:bottom w:val="none" w:sz="0" w:space="0" w:color="auto"/>
        <w:right w:val="none" w:sz="0" w:space="0" w:color="auto"/>
      </w:divBdr>
    </w:div>
    <w:div w:id="1539463194">
      <w:bodyDiv w:val="1"/>
      <w:marLeft w:val="0"/>
      <w:marRight w:val="0"/>
      <w:marTop w:val="0"/>
      <w:marBottom w:val="0"/>
      <w:divBdr>
        <w:top w:val="none" w:sz="0" w:space="0" w:color="auto"/>
        <w:left w:val="none" w:sz="0" w:space="0" w:color="auto"/>
        <w:bottom w:val="none" w:sz="0" w:space="0" w:color="auto"/>
        <w:right w:val="none" w:sz="0" w:space="0" w:color="auto"/>
      </w:divBdr>
    </w:div>
    <w:div w:id="1541360062">
      <w:bodyDiv w:val="1"/>
      <w:marLeft w:val="0"/>
      <w:marRight w:val="0"/>
      <w:marTop w:val="0"/>
      <w:marBottom w:val="0"/>
      <w:divBdr>
        <w:top w:val="none" w:sz="0" w:space="0" w:color="auto"/>
        <w:left w:val="none" w:sz="0" w:space="0" w:color="auto"/>
        <w:bottom w:val="none" w:sz="0" w:space="0" w:color="auto"/>
        <w:right w:val="none" w:sz="0" w:space="0" w:color="auto"/>
      </w:divBdr>
    </w:div>
    <w:div w:id="1554317641">
      <w:bodyDiv w:val="1"/>
      <w:marLeft w:val="0"/>
      <w:marRight w:val="0"/>
      <w:marTop w:val="0"/>
      <w:marBottom w:val="0"/>
      <w:divBdr>
        <w:top w:val="none" w:sz="0" w:space="0" w:color="auto"/>
        <w:left w:val="none" w:sz="0" w:space="0" w:color="auto"/>
        <w:bottom w:val="none" w:sz="0" w:space="0" w:color="auto"/>
        <w:right w:val="none" w:sz="0" w:space="0" w:color="auto"/>
      </w:divBdr>
    </w:div>
    <w:div w:id="1555659941">
      <w:bodyDiv w:val="1"/>
      <w:marLeft w:val="0"/>
      <w:marRight w:val="0"/>
      <w:marTop w:val="0"/>
      <w:marBottom w:val="0"/>
      <w:divBdr>
        <w:top w:val="none" w:sz="0" w:space="0" w:color="auto"/>
        <w:left w:val="none" w:sz="0" w:space="0" w:color="auto"/>
        <w:bottom w:val="none" w:sz="0" w:space="0" w:color="auto"/>
        <w:right w:val="none" w:sz="0" w:space="0" w:color="auto"/>
      </w:divBdr>
    </w:div>
    <w:div w:id="1596472665">
      <w:bodyDiv w:val="1"/>
      <w:marLeft w:val="0"/>
      <w:marRight w:val="0"/>
      <w:marTop w:val="0"/>
      <w:marBottom w:val="0"/>
      <w:divBdr>
        <w:top w:val="none" w:sz="0" w:space="0" w:color="auto"/>
        <w:left w:val="none" w:sz="0" w:space="0" w:color="auto"/>
        <w:bottom w:val="none" w:sz="0" w:space="0" w:color="auto"/>
        <w:right w:val="none" w:sz="0" w:space="0" w:color="auto"/>
      </w:divBdr>
    </w:div>
    <w:div w:id="1635910123">
      <w:bodyDiv w:val="1"/>
      <w:marLeft w:val="0"/>
      <w:marRight w:val="0"/>
      <w:marTop w:val="0"/>
      <w:marBottom w:val="0"/>
      <w:divBdr>
        <w:top w:val="none" w:sz="0" w:space="0" w:color="auto"/>
        <w:left w:val="none" w:sz="0" w:space="0" w:color="auto"/>
        <w:bottom w:val="none" w:sz="0" w:space="0" w:color="auto"/>
        <w:right w:val="none" w:sz="0" w:space="0" w:color="auto"/>
      </w:divBdr>
    </w:div>
    <w:div w:id="1665475925">
      <w:bodyDiv w:val="1"/>
      <w:marLeft w:val="0"/>
      <w:marRight w:val="0"/>
      <w:marTop w:val="0"/>
      <w:marBottom w:val="0"/>
      <w:divBdr>
        <w:top w:val="none" w:sz="0" w:space="0" w:color="auto"/>
        <w:left w:val="none" w:sz="0" w:space="0" w:color="auto"/>
        <w:bottom w:val="none" w:sz="0" w:space="0" w:color="auto"/>
        <w:right w:val="none" w:sz="0" w:space="0" w:color="auto"/>
      </w:divBdr>
    </w:div>
    <w:div w:id="1677343853">
      <w:bodyDiv w:val="1"/>
      <w:marLeft w:val="0"/>
      <w:marRight w:val="0"/>
      <w:marTop w:val="0"/>
      <w:marBottom w:val="0"/>
      <w:divBdr>
        <w:top w:val="none" w:sz="0" w:space="0" w:color="auto"/>
        <w:left w:val="none" w:sz="0" w:space="0" w:color="auto"/>
        <w:bottom w:val="none" w:sz="0" w:space="0" w:color="auto"/>
        <w:right w:val="none" w:sz="0" w:space="0" w:color="auto"/>
      </w:divBdr>
    </w:div>
    <w:div w:id="1705864406">
      <w:bodyDiv w:val="1"/>
      <w:marLeft w:val="0"/>
      <w:marRight w:val="0"/>
      <w:marTop w:val="0"/>
      <w:marBottom w:val="0"/>
      <w:divBdr>
        <w:top w:val="none" w:sz="0" w:space="0" w:color="auto"/>
        <w:left w:val="none" w:sz="0" w:space="0" w:color="auto"/>
        <w:bottom w:val="none" w:sz="0" w:space="0" w:color="auto"/>
        <w:right w:val="none" w:sz="0" w:space="0" w:color="auto"/>
      </w:divBdr>
    </w:div>
    <w:div w:id="1723555322">
      <w:bodyDiv w:val="1"/>
      <w:marLeft w:val="0"/>
      <w:marRight w:val="0"/>
      <w:marTop w:val="0"/>
      <w:marBottom w:val="0"/>
      <w:divBdr>
        <w:top w:val="none" w:sz="0" w:space="0" w:color="auto"/>
        <w:left w:val="none" w:sz="0" w:space="0" w:color="auto"/>
        <w:bottom w:val="none" w:sz="0" w:space="0" w:color="auto"/>
        <w:right w:val="none" w:sz="0" w:space="0" w:color="auto"/>
      </w:divBdr>
    </w:div>
    <w:div w:id="1751149445">
      <w:bodyDiv w:val="1"/>
      <w:marLeft w:val="0"/>
      <w:marRight w:val="0"/>
      <w:marTop w:val="0"/>
      <w:marBottom w:val="0"/>
      <w:divBdr>
        <w:top w:val="none" w:sz="0" w:space="0" w:color="auto"/>
        <w:left w:val="none" w:sz="0" w:space="0" w:color="auto"/>
        <w:bottom w:val="none" w:sz="0" w:space="0" w:color="auto"/>
        <w:right w:val="none" w:sz="0" w:space="0" w:color="auto"/>
      </w:divBdr>
    </w:div>
    <w:div w:id="1769158981">
      <w:bodyDiv w:val="1"/>
      <w:marLeft w:val="0"/>
      <w:marRight w:val="0"/>
      <w:marTop w:val="0"/>
      <w:marBottom w:val="0"/>
      <w:divBdr>
        <w:top w:val="none" w:sz="0" w:space="0" w:color="auto"/>
        <w:left w:val="none" w:sz="0" w:space="0" w:color="auto"/>
        <w:bottom w:val="none" w:sz="0" w:space="0" w:color="auto"/>
        <w:right w:val="none" w:sz="0" w:space="0" w:color="auto"/>
      </w:divBdr>
    </w:div>
    <w:div w:id="1799494665">
      <w:bodyDiv w:val="1"/>
      <w:marLeft w:val="0"/>
      <w:marRight w:val="0"/>
      <w:marTop w:val="0"/>
      <w:marBottom w:val="0"/>
      <w:divBdr>
        <w:top w:val="none" w:sz="0" w:space="0" w:color="auto"/>
        <w:left w:val="none" w:sz="0" w:space="0" w:color="auto"/>
        <w:bottom w:val="none" w:sz="0" w:space="0" w:color="auto"/>
        <w:right w:val="none" w:sz="0" w:space="0" w:color="auto"/>
      </w:divBdr>
    </w:div>
    <w:div w:id="1807696873">
      <w:bodyDiv w:val="1"/>
      <w:marLeft w:val="0"/>
      <w:marRight w:val="0"/>
      <w:marTop w:val="0"/>
      <w:marBottom w:val="0"/>
      <w:divBdr>
        <w:top w:val="none" w:sz="0" w:space="0" w:color="auto"/>
        <w:left w:val="none" w:sz="0" w:space="0" w:color="auto"/>
        <w:bottom w:val="none" w:sz="0" w:space="0" w:color="auto"/>
        <w:right w:val="none" w:sz="0" w:space="0" w:color="auto"/>
      </w:divBdr>
    </w:div>
    <w:div w:id="1900358072">
      <w:bodyDiv w:val="1"/>
      <w:marLeft w:val="0"/>
      <w:marRight w:val="0"/>
      <w:marTop w:val="0"/>
      <w:marBottom w:val="0"/>
      <w:divBdr>
        <w:top w:val="none" w:sz="0" w:space="0" w:color="auto"/>
        <w:left w:val="none" w:sz="0" w:space="0" w:color="auto"/>
        <w:bottom w:val="none" w:sz="0" w:space="0" w:color="auto"/>
        <w:right w:val="none" w:sz="0" w:space="0" w:color="auto"/>
      </w:divBdr>
    </w:div>
    <w:div w:id="1915241594">
      <w:bodyDiv w:val="1"/>
      <w:marLeft w:val="0"/>
      <w:marRight w:val="0"/>
      <w:marTop w:val="0"/>
      <w:marBottom w:val="0"/>
      <w:divBdr>
        <w:top w:val="none" w:sz="0" w:space="0" w:color="auto"/>
        <w:left w:val="none" w:sz="0" w:space="0" w:color="auto"/>
        <w:bottom w:val="none" w:sz="0" w:space="0" w:color="auto"/>
        <w:right w:val="none" w:sz="0" w:space="0" w:color="auto"/>
      </w:divBdr>
    </w:div>
    <w:div w:id="1994527840">
      <w:bodyDiv w:val="1"/>
      <w:marLeft w:val="0"/>
      <w:marRight w:val="0"/>
      <w:marTop w:val="0"/>
      <w:marBottom w:val="0"/>
      <w:divBdr>
        <w:top w:val="none" w:sz="0" w:space="0" w:color="auto"/>
        <w:left w:val="none" w:sz="0" w:space="0" w:color="auto"/>
        <w:bottom w:val="none" w:sz="0" w:space="0" w:color="auto"/>
        <w:right w:val="none" w:sz="0" w:space="0" w:color="auto"/>
      </w:divBdr>
    </w:div>
    <w:div w:id="2041004768">
      <w:bodyDiv w:val="1"/>
      <w:marLeft w:val="0"/>
      <w:marRight w:val="0"/>
      <w:marTop w:val="0"/>
      <w:marBottom w:val="0"/>
      <w:divBdr>
        <w:top w:val="none" w:sz="0" w:space="0" w:color="auto"/>
        <w:left w:val="none" w:sz="0" w:space="0" w:color="auto"/>
        <w:bottom w:val="none" w:sz="0" w:space="0" w:color="auto"/>
        <w:right w:val="none" w:sz="0" w:space="0" w:color="auto"/>
      </w:divBdr>
    </w:div>
    <w:div w:id="2060518308">
      <w:bodyDiv w:val="1"/>
      <w:marLeft w:val="0"/>
      <w:marRight w:val="0"/>
      <w:marTop w:val="0"/>
      <w:marBottom w:val="0"/>
      <w:divBdr>
        <w:top w:val="none" w:sz="0" w:space="0" w:color="auto"/>
        <w:left w:val="none" w:sz="0" w:space="0" w:color="auto"/>
        <w:bottom w:val="none" w:sz="0" w:space="0" w:color="auto"/>
        <w:right w:val="none" w:sz="0" w:space="0" w:color="auto"/>
      </w:divBdr>
    </w:div>
    <w:div w:id="2063090045">
      <w:bodyDiv w:val="1"/>
      <w:marLeft w:val="0"/>
      <w:marRight w:val="0"/>
      <w:marTop w:val="0"/>
      <w:marBottom w:val="0"/>
      <w:divBdr>
        <w:top w:val="none" w:sz="0" w:space="0" w:color="auto"/>
        <w:left w:val="none" w:sz="0" w:space="0" w:color="auto"/>
        <w:bottom w:val="none" w:sz="0" w:space="0" w:color="auto"/>
        <w:right w:val="none" w:sz="0" w:space="0" w:color="auto"/>
      </w:divBdr>
    </w:div>
    <w:div w:id="2107267777">
      <w:bodyDiv w:val="1"/>
      <w:marLeft w:val="0"/>
      <w:marRight w:val="0"/>
      <w:marTop w:val="0"/>
      <w:marBottom w:val="0"/>
      <w:divBdr>
        <w:top w:val="none" w:sz="0" w:space="0" w:color="auto"/>
        <w:left w:val="none" w:sz="0" w:space="0" w:color="auto"/>
        <w:bottom w:val="none" w:sz="0" w:space="0" w:color="auto"/>
        <w:right w:val="none" w:sz="0" w:space="0" w:color="auto"/>
      </w:divBdr>
    </w:div>
    <w:div w:id="2135518570">
      <w:bodyDiv w:val="1"/>
      <w:marLeft w:val="0"/>
      <w:marRight w:val="0"/>
      <w:marTop w:val="0"/>
      <w:marBottom w:val="0"/>
      <w:divBdr>
        <w:top w:val="none" w:sz="0" w:space="0" w:color="auto"/>
        <w:left w:val="none" w:sz="0" w:space="0" w:color="auto"/>
        <w:bottom w:val="none" w:sz="0" w:space="0" w:color="auto"/>
        <w:right w:val="none" w:sz="0" w:space="0" w:color="auto"/>
      </w:divBdr>
    </w:div>
    <w:div w:id="21370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researchgate.net/publication/249712799_Linguistic_and_Intertextual_Analysis_Within_Discourse_Analys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space.iimk.ac.in/bitstream/handle/2259/649/313324.pdf?sequence=1&amp;isAllowed=y" TargetMode="External"/><Relationship Id="rId7" Type="http://schemas.openxmlformats.org/officeDocument/2006/relationships/settings" Target="settings.xml"/><Relationship Id="rId12" Type="http://schemas.openxmlformats.org/officeDocument/2006/relationships/hyperlink" Target="mailto:atikaharahman@usm.my" TargetMode="External"/><Relationship Id="rId17" Type="http://schemas.openxmlformats.org/officeDocument/2006/relationships/hyperlink" Target="http://ejournals.ukm.my/gema/article/view/6025/298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searchgate.net/publication/265226368_FAKTOR-FAKTOR_GAYA_PEMBUATAN_KEPUTUSAN_DALAM_PEMBELIAN_BARANGAN_73_FAKTOR-FAKTOR_GAYA_PEMBUATAN_KEPUTUSAN_DALAM_PEMBELIAN_BARANGAN_DI_KALANGAN_PENGGUNA" TargetMode="External"/><Relationship Id="rId20" Type="http://schemas.openxmlformats.org/officeDocument/2006/relationships/hyperlink" Target="https://core.ac.uk/download/pdf/1149358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sarahdanieljacob@gmail.com" TargetMode="External"/><Relationship Id="rId24" Type="http://schemas.openxmlformats.org/officeDocument/2006/relationships/hyperlink" Target="https://search.proquest.com/docview/1873840230?accountid=14645" TargetMode="External"/><Relationship Id="rId5" Type="http://schemas.openxmlformats.org/officeDocument/2006/relationships/numbering" Target="numbering.xml"/><Relationship Id="rId15" Type="http://schemas.openxmlformats.org/officeDocument/2006/relationships/hyperlink" Target="https://search.proquest.com/docview/304670274?accountid=14645" TargetMode="External"/><Relationship Id="rId23" Type="http://schemas.openxmlformats.org/officeDocument/2006/relationships/hyperlink" Target="http://ejournal.ukm.my/ebangi/article/view/2221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nk.springer.com/chapter/10.1007/978-3-319-99181-8_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questia.com/library/journal/1P3-4212485731/media-language-a-study-of-audio-visual-advertisem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1EA604-C491-B64E-80E5-FAD324E6BBB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Ame93</b:Tag>
    <b:SourceType>JournalArticle</b:SourceType>
    <b:Guid>{C46FFD66-929A-4A6C-B1C9-B05E112B50A4}</b:Guid>
    <b:Title>Kesan Inovasi Teknologi Komunikasi Kini Ke atas Sosio-budaya Masyarakat Malaysia. </b:Title>
    <b:Year>1993</b:Year>
    <b:JournalName>Jurnal Komunikasi </b:JournalName>
    <b:Pages>27-35</b:Pages>
    <b:Author>
      <b:Author>
        <b:NameList>
          <b:Person>
            <b:Last>Amelia</b:Last>
            <b:Middle>A</b:Middle>
            <b:First>A.</b:First>
          </b:Person>
        </b:NameList>
      </b:Author>
    </b:Author>
    <b:RefOrder>4</b:RefOrder>
  </b:Source>
  <b:Source>
    <b:Tag>Thu98</b:Tag>
    <b:SourceType>JournalArticle</b:SourceType>
    <b:Guid>{D22AE9F2-8DAC-4B46-A0AF-146A0401FAEF}</b:Guid>
    <b:Title>Mapping News Technology in A Digital Age.</b:Title>
    <b:JournalName> International Communication Association.</b:JournalName>
    <b:Year>1998</b:Year>
    <b:Author>
      <b:Author>
        <b:NameList>
          <b:Person>
            <b:Last>Thussu</b:Last>
            <b:Middle>D</b:Middle>
            <b:First>K</b:First>
          </b:Person>
        </b:NameList>
      </b:Author>
    </b:Author>
    <b:RefOrder>5</b:RefOrder>
  </b:Source>
  <b:Source>
    <b:Tag>Tut98</b:Tag>
    <b:SourceType>JournalArticle</b:SourceType>
    <b:Guid>{3A0E4A9C-44DC-4F6B-A68F-B51F60494944}</b:Guid>
    <b:Title>Consumer Digital Radio: From Concept to Reality.</b:Title>
    <b:JournalName>Electronics &amp; Communication Engineering Journal</b:JournalName>
    <b:Year>1998</b:Year>
    <b:Pages>263-276</b:Pages>
    <b:Author>
      <b:Author>
        <b:NameList>
          <b:Person>
            <b:Last>Tuttlebee</b:Last>
            <b:First>W.H.W</b:First>
          </b:Person>
          <b:Person>
            <b:Last>Hawkins</b:Last>
            <b:First>D.A</b:First>
          </b:Person>
        </b:NameList>
      </b:Author>
    </b:Author>
    <b:RefOrder>6</b:RefOrder>
  </b:Source>
  <b:Source>
    <b:Tag>Ham97</b:Tag>
    <b:SourceType>Book</b:SourceType>
    <b:Guid>{8B525F0A-9A3F-415E-9BDD-96F3AA8FEE8B}</b:Guid>
    <b:Title>New information and communication technologies, social development and cultural change</b:Title>
    <b:Year>1997</b:Year>
    <b:City>Switzerland</b:City>
    <b:Publisher>United Nations Research Institute</b:Publisher>
    <b:Author>
      <b:Author>
        <b:NameList>
          <b:Person>
            <b:Last>Hamelink</b:Last>
            <b:Middle>Cees</b:Middle>
            <b:First>J</b:First>
          </b:Person>
        </b:NameList>
      </b:Author>
    </b:Author>
    <b:RefOrder>7</b:RefOrder>
  </b:Source>
  <b:Source>
    <b:Tag>Ahm12</b:Tag>
    <b:SourceType>JournalArticle</b:SourceType>
    <b:Guid>{76A74261-D6D9-4C27-BFC0-08214469F1B9}</b:Guid>
    <b:Title>Endeavour digitalisation in riding the digital wave: RTM's practical approaches and strategies</b:Title>
    <b:Year>2012</b:Year>
    <b:JournalName>Jurnal Pengurusan Awam</b:JournalName>
    <b:Pages>55-60</b:Pages>
    <b:Volume>9</b:Volume>
    <b:Issue>1</b:Issue>
    <b:Author>
      <b:Author>
        <b:NameList>
          <b:Person>
            <b:Last>Ahmad Jailani Muhamed Yunus</b:Last>
          </b:Person>
          <b:Person>
            <b:Last>Monica Phang Nyuk Tshin</b:Last>
          </b:Person>
        </b:NameList>
      </b:Author>
    </b:Author>
    <b:RefOrder>8</b:RefOrder>
  </b:Source>
  <b:Source>
    <b:Tag>Pri08</b:Tag>
    <b:SourceType>JournalArticle</b:SourceType>
    <b:Guid>{956C4C60-0FD6-4DE5-A8A6-1B5F8212C229}</b:Guid>
    <b:Title>New technologies and international broadcasting: reflections on adaptations and transformations</b:Title>
    <b:Year>2008</b:Year>
    <b:Author>
      <b:Author>
        <b:NameList>
          <b:Person>
            <b:Last>Price</b:Last>
            <b:Middle>E</b:Middle>
            <b:First>M</b:First>
          </b:Person>
          <b:Person>
            <b:Last>Haas</b:Last>
            <b:First>S</b:First>
          </b:Person>
          <b:Person>
            <b:Last>Morgalin</b:Last>
            <b:First>D</b:First>
          </b:Person>
        </b:NameList>
      </b:Author>
    </b:Author>
    <b:JournalName>The Annals of The America Academy</b:JournalName>
    <b:Pages>150-172</b:Pages>
    <b:Volume>616</b:Volume>
    <b:RefOrder>9</b:RefOrder>
  </b:Source>
  <b:Source>
    <b:Tag>And12</b:Tag>
    <b:SourceType>JournalArticle</b:SourceType>
    <b:Guid>{06AEFE4B-3003-4722-B028-51CA409ADBFE}</b:Guid>
    <b:Title>Radio broadcasting's digital dilemma</b:Title>
    <b:Year>2012</b:Year>
    <b:JournalName>Convergence: The International Journal of Research Into New Media Technologies</b:JournalName>
    <b:Pages>177-199</b:Pages>
    <b:Author>
      <b:Author>
        <b:NameList>
          <b:Person>
            <b:Last>Anderson</b:Last>
            <b:Middle>J</b:Middle>
            <b:First>N</b:First>
          </b:Person>
        </b:NameList>
      </b:Author>
    </b:Author>
    <b:Volume>19</b:Volume>
    <b:Issue>2</b:Issue>
    <b:DOI>10.1177/1354856512451015</b:DOI>
    <b:RefOrder>10</b:RefOrder>
  </b:Source>
  <b:Source>
    <b:Tag>Hal15</b:Tag>
    <b:SourceType>Report</b:SourceType>
    <b:Guid>{0057C8D4-8E8D-4383-A915-6D420A0B97C8}</b:Guid>
    <b:Title>A Case Study of HD Radio Diffusion in the United States </b:Title>
    <b:Year>2015</b:Year>
    <b:Publisher>University of Miami </b:Publisher>
    <b:City>Florida</b:City>
    <b:Author>
      <b:Author>
        <b:NameList>
          <b:Person>
            <b:Last>Halbert</b:Last>
            <b:Middle>Charles</b:Middle>
            <b:First>John</b:First>
          </b:Person>
        </b:NameList>
      </b:Author>
    </b:Author>
    <b:RefOrder>11</b:RefOrder>
  </b:Source>
  <b:Source>
    <b:Tag>Ala13</b:Tag>
    <b:SourceType>ElectronicSource</b:SourceType>
    <b:Guid>{A07B2B77-0651-4E00-B89C-19303E893680}</b:Guid>
    <b:Title>Development of digital radio broadcasting in Europe</b:Title>
    <b:Year>2013</b:Year>
    <b:Month>June</b:Month>
    <b:Day>6</b:Day>
    <b:PublicationTitle>Radio in the digital era: stability, transformation or new age?</b:PublicationTitle>
    <b:City>Paris</b:City>
    <b:StateProvince>Paris</b:StateProvince>
    <b:CountryRegion>France</b:CountryRegion>
    <b:Author>
      <b:Author>
        <b:NameList>
          <b:Person>
            <b:Last>Ala-Fossi</b:Last>
            <b:First>Marko</b:First>
          </b:Person>
        </b:NameList>
      </b:Author>
    </b:Author>
    <b:RefOrder>12</b:RefOrder>
  </b:Source>
  <b:Source>
    <b:Tag>Int203</b:Tag>
    <b:SourceType>Report</b:SourceType>
    <b:Guid>{668E412B-E2E8-4059-8F45-75398E8AC71F}</b:Guid>
    <b:Title>Analisis implikasi perkembangan industri radio dari era penyiaran konvensional ke era penyiaran digital: 1996-2016 </b:Title>
    <b:Year>2020</b:Year>
    <b:Publisher>Universiti Sains Malaysia</b:Publisher>
    <b:City>Pulau Pinang </b:City>
    <b:Author>
      <b:Author>
        <b:NameList>
          <b:Person>
            <b:Last>Intan</b:Last>
            <b:Middle>Soliha</b:Middle>
            <b:First>Ibrahim</b:First>
          </b:Person>
        </b:NameList>
      </b:Author>
    </b:Author>
    <b:RefOrder>13</b:RefOrder>
  </b:Source>
  <b:Source>
    <b:Tag>ONe08</b:Tag>
    <b:SourceType>ConferenceProceedings</b:SourceType>
    <b:Guid>{C945B56A-5C92-4711-BB5E-EF5B8E805BD5}</b:Guid>
    <b:Title>Back to the future: The emergence of contrasting European and US  approaches to digital radio</b:Title>
    <b:Year>2008</b:Year>
    <b:ConferenceName>Exploring New Media Worlds: Changing Technologies, Industries, Cultures and Audiences in Global and Historical Content</b:ConferenceName>
    <b:City>Texas</b:City>
    <b:Publisher>A&amp;M University</b:Publisher>
    <b:Author>
      <b:Author>
        <b:NameList>
          <b:Person>
            <b:Last>O'Neill</b:Last>
            <b:First>Brian</b:First>
          </b:Person>
        </b:NameList>
      </b:Author>
    </b:Author>
    <b:RefOrder>14</b:RefOrder>
  </b:Source>
  <b:Source>
    <b:Tag>Joo06</b:Tag>
    <b:SourceType>Report</b:SourceType>
    <b:Guid>{3ACAF6FF-1BCB-4D69-98C1-7F830B0657CD}</b:Guid>
    <b:Title>The Political Economy of Digital Broadcasting: the Case of South Korea</b:Title>
    <b:Year>2006</b:Year>
    <b:Publisher>Loughborough University</b:Publisher>
    <b:Author>
      <b:Author>
        <b:NameList>
          <b:Person>
            <b:Last>Joon Ahn</b:Last>
            <b:First>Im</b:First>
          </b:Person>
        </b:NameList>
      </b:Author>
    </b:Author>
    <b:RefOrder>15</b:RefOrder>
  </b:Source>
  <b:Source>
    <b:Tag>Lax08</b:Tag>
    <b:SourceType>JournalArticle</b:SourceType>
    <b:Guid>{E6B388CA-8718-4FE3-A700-CAF09EB54C0B}</b:Guid>
    <b:Title>DAB: the future of radio? The development of digital radio in four counries.</b:Title>
    <b:Year>2008</b:Year>
    <b:Author>
      <b:Author>
        <b:NameList>
          <b:Person>
            <b:Last>Lax</b:Last>
            <b:First>Stephen</b:First>
          </b:Person>
          <b:Person>
            <b:Last>Ala-Fossi</b:Last>
            <b:First>Marko</b:First>
          </b:Person>
          <b:Person>
            <b:Last>Jauert</b:Last>
            <b:First>Per</b:First>
          </b:Person>
          <b:Person>
            <b:Last>Shaw</b:Last>
            <b:First>Helen</b:First>
          </b:Person>
        </b:NameList>
      </b:Author>
    </b:Author>
    <b:JournalName>Media, Culture &amp; Society</b:JournalName>
    <b:Pages>151-166</b:Pages>
    <b:RefOrder>16</b:RefOrder>
  </b:Source>
  <b:Source>
    <b:Tag>Par00</b:Tag>
    <b:SourceType>BookSection</b:SourceType>
    <b:Guid>{6C70C292-C8C1-4FA6-B117-720BA78544AE}</b:Guid>
    <b:Title>Modernization, globalization and the powerful state: The Korean media</b:Title>
    <b:BookTitle>De-Westernizing Media Studies</b:BookTitle>
    <b:Year>2000</b:Year>
    <b:Pages>111-123</b:Pages>
    <b:City>London</b:City>
    <b:Publisher>Routledge</b:Publisher>
    <b:Author>
      <b:Author>
        <b:NameList>
          <b:Person>
            <b:Last>Park</b:Last>
            <b:First>Myung-Jin</b:First>
          </b:Person>
          <b:Person>
            <b:Last>Kim</b:Last>
            <b:First>Chang-Nam</b:First>
          </b:Person>
          <b:Person>
            <b:Last>Sohn</b:Last>
            <b:First>Byung-Woo</b:First>
          </b:Person>
        </b:NameList>
      </b:Author>
      <b:Editor>
        <b:NameList>
          <b:Person>
            <b:Last>Curran</b:Last>
            <b:First>James</b:First>
          </b:Person>
          <b:Person>
            <b:Last>Park</b:Last>
            <b:First>Myung-Jin</b:First>
          </b:Person>
        </b:NameList>
      </b:Editor>
    </b:Author>
    <b:RefOrder>17</b:RefOrder>
  </b:Source>
  <b:Source>
    <b:Tag>Cor</b:Tag>
    <b:SourceType>JournalArticle</b:SourceType>
    <b:Guid>{3D6E5515-1B2D-4DF6-887A-90858AB52FBB}</b:Guid>
    <b:Title>Radio becoming r@dio: convergence, interactivity and broadcasting trends in perspective</b:Title>
    <b:Author>
      <b:Author>
        <b:NameList>
          <b:Person>
            <b:Last>Cordeiro</b:Last>
            <b:First>P</b:First>
          </b:Person>
        </b:NameList>
      </b:Author>
    </b:Author>
    <b:JournalName>Journal of Audience and Recptions Studies</b:JournalName>
    <b:Year>2012</b:Year>
    <b:RefOrder>18</b:RefOrder>
  </b:Source>
  <b:Source>
    <b:Tag>Jau17</b:Tag>
    <b:SourceType>JournalArticle</b:SourceType>
    <b:Guid>{2E413973-D623-41CF-849C-F7F5F253EA8B}</b:Guid>
    <b:Title>Introduction: symposium on digital radio: strategies and visions</b:Title>
    <b:JournalName>Journal of Radio and Audio Media</b:JournalName>
    <b:Year>2017</b:Year>
    <b:Pages>3-6</b:Pages>
    <b:Author>
      <b:Author>
        <b:NameList>
          <b:Person>
            <b:Last>Jauert</b:Last>
            <b:First>Per</b:First>
          </b:Person>
        </b:NameList>
      </b:Author>
    </b:Author>
    <b:Volume>24</b:Volume>
    <b:Issue>1</b:Issue>
    <b:RefOrder>19</b:RefOrder>
  </b:Source>
  <b:Source>
    <b:Tag>Cla98</b:Tag>
    <b:SourceType>JournalArticle</b:SourceType>
    <b:Guid>{38C8E67B-7C71-40F8-893F-2CB57FFEF2CB}</b:Guid>
    <b:Author>
      <b:Author>
        <b:NameList>
          <b:Person>
            <b:Last>Clark</b:Last>
            <b:First>M</b:First>
          </b:Person>
        </b:NameList>
      </b:Author>
    </b:Author>
    <b:Title>DAB system now a reality</b:Title>
    <b:JournalName>Radio World</b:JournalName>
    <b:Year>1998</b:Year>
    <b:Pages>41-42</b:Pages>
    <b:RefOrder>20</b:RefOrder>
  </b:Source>
  <b:Source>
    <b:Tag>Wir99</b:Tag>
    <b:SourceType>JournalArticle</b:SourceType>
    <b:Guid>{BA0D2EA5-532D-4FAA-8B8C-66893313AC2C}</b:Guid>
    <b:Title>Convergence process, value constellations &amp; integration strategies in the multimedia business</b:Title>
    <b:JournalName>International Journal on Media Management</b:JournalName>
    <b:Year>1999</b:Year>
    <b:Pages>14-22</b:Pages>
    <b:Author>
      <b:Author>
        <b:NameList>
          <b:Person>
            <b:Last>Wirtz</b:Last>
            <b:Middle>W</b:Middle>
            <b:First>B</b:First>
          </b:Person>
        </b:NameList>
      </b:Author>
    </b:Author>
    <b:RefOrder>21</b:RefOrder>
  </b:Source>
  <b:Source>
    <b:Tag>Pie16</b:Tag>
    <b:SourceType>Book</b:SourceType>
    <b:Guid>{CEC6BC19-9EBD-4973-B5EA-9B0082487C7A}</b:Guid>
    <b:Title>Digital broadcasting: An introduction to new media</b:Title>
    <b:Year>2016</b:Year>
    <b:City>New York</b:City>
    <b:Publisher>Bloomsbury</b:Publisher>
    <b:JournalName>Creative Industries Jounal</b:JournalName>
    <b:Author>
      <b:Author>
        <b:NameList>
          <b:Person>
            <b:Last>Pierson</b:Last>
            <b:First>Jo</b:First>
          </b:Person>
          <b:Person>
            <b:Last>Bauwens</b:Last>
            <b:First>Joke</b:First>
          </b:Person>
        </b:NameList>
      </b:Author>
    </b:Author>
    <b:RefOrder>22</b:RefOrder>
  </b:Source>
  <b:Source>
    <b:Tag>The5b</b:Tag>
    <b:SourceType>InternetSite</b:SourceType>
    <b:Guid>{4582D273-E27E-4141-83DA-E9DD55516C86}</b:Guid>
    <b:Title>Countries and economies</b:Title>
    <b:Year>2015</b:Year>
    <b:Author>
      <b:Author>
        <b:Corporate>The World Bank</b:Corporate>
      </b:Author>
    </b:Author>
    <b:InternetSiteTitle>World Bank Open Data</b:InternetSiteTitle>
    <b:URL>http://data.worldbank.org/country</b:URL>
    <b:YearAccessed>2015</b:YearAccessed>
    <b:MonthAccessed>April</b:MonthAccessed>
    <b:DayAccessed>22</b:DayAccessed>
    <b:RefOrder>23</b:RefOrder>
  </b:Source>
  <b:Source>
    <b:Tag>Eis78</b:Tag>
    <b:SourceType>Book</b:SourceType>
    <b:Guid>{1D11734E-60D0-46FD-BA68-2A9DC3ABF730}</b:Guid>
    <b:Title>Revolution and the Transformation of Societies: A Comparative Study of Civilizations</b:Title>
    <b:Year>1978</b:Year>
    <b:City>New York</b:City>
    <b:Publisher>Free Pr</b:Publisher>
    <b:Author>
      <b:Author>
        <b:NameList>
          <b:Person>
            <b:Last>Eisenstadt</b:Last>
            <b:First>S.N</b:First>
          </b:Person>
        </b:NameList>
      </b:Author>
    </b:Author>
    <b:RefOrder>24</b:RefOrder>
  </b:Source>
  <b:Source>
    <b:Tag>Sch76</b:Tag>
    <b:SourceType>Book</b:SourceType>
    <b:Guid>{3221AD73-4EB0-41E5-80C8-CE6E3F0726A2}</b:Guid>
    <b:Title>Communication and change: The last ten years and the next</b:Title>
    <b:Year>1978</b:Year>
    <b:City>Honolulu</b:City>
    <b:Publisher>University of Hawaii Press</b:Publisher>
    <b:Author>
      <b:Author>
        <b:NameList>
          <b:Person>
            <b:Last>Schramm</b:Last>
            <b:First>Wilbur</b:First>
          </b:Person>
          <b:Person>
            <b:Last>Lerner</b:Last>
            <b:First>David</b:First>
          </b:Person>
        </b:NameList>
      </b:Author>
    </b:Author>
    <b:RefOrder>25</b:RefOrder>
  </b:Source>
  <b:Source>
    <b:Tag>Ina78</b:Tag>
    <b:SourceType>BookSection</b:SourceType>
    <b:Guid>{C9119956-DC5D-49AB-A4FC-08E08EE6DB90}</b:Guid>
    <b:Title>Western, Asian, or global models of development. The effect of the transference of models on the development of Asian societies</b:Title>
    <b:Year>1978</b:Year>
    <b:City>Honolulu</b:City>
    <b:Publisher>University of Hawaii Press</b:Publisher>
    <b:Author>
      <b:BookAuthor>
        <b:NameList>
          <b:Person>
            <b:Last>Schramm</b:Last>
            <b:First>W.</b:First>
            <b:Middle>and Lerner, D.</b:Middle>
          </b:Person>
        </b:NameList>
      </b:BookAuthor>
      <b:Author>
        <b:NameList>
          <b:Person>
            <b:Last>Inayatullah</b:Last>
            <b:First>C</b:First>
          </b:Person>
        </b:NameList>
      </b:Author>
    </b:Author>
    <b:BookTitle>Communication and change: The last ten years – and the next</b:BookTitle>
    <b:Pages>241-252</b:Pages>
    <b:RefOrder>26</b:RefOrder>
  </b:Source>
  <b:Source>
    <b:Tag>Int201</b:Tag>
    <b:SourceType>JournalArticle</b:SourceType>
    <b:Guid>{4CCB7DD4-AEA4-4AE3-9BA8-4AB193EEBF4D}</b:Guid>
    <b:Title>Membudaya Kembali Kajian Radio: Perspektif Era Revolusi Industri 4.0</b:Title>
    <b:JournalName>Jurnal Komunikasi Borneo</b:JournalName>
    <b:Year>2020</b:Year>
    <b:Pages>11-21</b:Pages>
    <b:Author>
      <b:Author>
        <b:NameList>
          <b:Person>
            <b:Last>Intan</b:Last>
            <b:Middle>Soliha</b:Middle>
            <b:First>Ibrahim</b:First>
          </b:Person>
        </b:NameList>
      </b:Author>
    </b:Author>
    <b:RefOrder>27</b:RefOrder>
  </b:Source>
  <b:Source>
    <b:Tag>Int11</b:Tag>
    <b:SourceType>Report</b:SourceType>
    <b:Guid>{19C42C08-690C-45AF-9840-9E568DB08C1A}</b:Guid>
    <b:Title>Pembangunan dan Perkembangan Penyiaran Radio Digital di Malaysia: Kajian Kes Penyiaran Radio di RTM</b:Title>
    <b:Year>2011</b:Year>
    <b:Publisher>Universiti Malaysia Sabah</b:Publisher>
    <b:City>Kota Kinabalu</b:City>
    <b:Author>
      <b:Author>
        <b:NameList>
          <b:Person>
            <b:Last>Intan</b:Last>
            <b:Middle>Soliha</b:Middle>
            <b:First>Ibrahim</b:First>
          </b:Person>
        </b:NameList>
      </b:Author>
    </b:Author>
    <b:ThesisType>Tesis Sarjana</b:ThesisType>
    <b:RefOrder>28</b:RefOrder>
  </b:Source>
  <b:Source>
    <b:Tag>Bar07</b:Tag>
    <b:SourceType>Book</b:SourceType>
    <b:Guid>{A3DB693D-A1A7-42A4-9975-6732F0E8C999}</b:Guid>
    <b:Title> Introduction to Mass Communication Media Literacy and Culture </b:Title>
    <b:Year>2007</b:Year>
    <b:City>New York</b:City>
    <b:Publisher>McGraw-Hill</b:Publisher>
    <b:Author>
      <b:Author>
        <b:NameList>
          <b:Person>
            <b:Last>Baran</b:Last>
            <b:Middle>J</b:Middle>
            <b:First>Stanley</b:First>
          </b:Person>
        </b:NameList>
      </b:Author>
    </b:Author>
    <b:RefOrder>29</b:RefOrder>
  </b:Source>
  <b:Source>
    <b:Tag>Dzu04</b:Tag>
    <b:SourceType>JournalArticle</b:SourceType>
    <b:Guid>{FDB06EE8-38B5-4037-B5C8-0503A44EDB78}</b:Guid>
    <b:Title> Radio Malaysia Sabah: Dari Radio Telephone Ke Sistem Netia </b:Title>
    <b:Year>2004</b:Year>
    <b:JournalName>Manu IX</b:JournalName>
    <b:Pages>160-170</b:Pages>
    <b:Author>
      <b:Author>
        <b:NameList>
          <b:Person>
            <b:Last>Dzulkiflee </b:Last>
            <b:First>Abdullah Binsin</b:First>
          </b:Person>
        </b:NameList>
      </b:Author>
    </b:Author>
    <b:RefOrder>30</b:RefOrder>
  </b:Source>
  <b:Source>
    <b:Tag>Gre92</b:Tag>
    <b:SourceType>JournalArticle</b:SourceType>
    <b:Guid>{9CDF6729-A574-4F8D-B5AF-92DD40787DCB}</b:Guid>
    <b:Title>Radio News Release Make The Hit Parade</b:Title>
    <b:JournalName>Public Relations Journal</b:JournalName>
    <b:Year>1992</b:Year>
    <b:Pages>6</b:Pages>
    <b:Author>
      <b:Author>
        <b:NameList>
          <b:Person>
            <b:Last>Greenberg</b:Last>
            <b:Middle>Elliot</b:Middle>
            <b:First>Keith</b:First>
          </b:Person>
        </b:NameList>
      </b:Author>
    </b:Author>
    <b:RefOrder>31</b:RefOrder>
  </b:Source>
  <b:Source>
    <b:Tag>The13</b:Tag>
    <b:SourceType>Report</b:SourceType>
    <b:Guid>{2DD298EE-91D8-4BD6-BC9F-6D2EB98B9252}</b:Guid>
    <b:Author>
      <b:Author>
        <b:Corporate>The Pew Research Center</b:Corporate>
      </b:Author>
    </b:Author>
    <b:Title>The State of the news media in 2013</b:Title>
    <b:Year>2016</b:Year>
    <b:Publisher>The Pew Research Center</b:Publisher>
    <b:City>United States of America</b:City>
    <b:RefOrder>1</b:RefOrder>
  </b:Source>
  <b:Source>
    <b:Tag>iBi08</b:Tag>
    <b:SourceType>Report</b:SourceType>
    <b:Guid>{0E7817F9-0D20-4618-8AE0-1457DEE18312}</b:Guid>
    <b:Title>USA Digital Radio Secures $ 41 Million in Additional Equity Financing</b:Title>
    <b:Year>2008</b:Year>
    <b:PeriodicalTitle>“USA Digital Radio Secures $ 41 Million in Additional Equity Financing” (atas talian) http://www.ibiquity.com/press_room/news_releases/2000/90 Di cetak pada 13 April 2008.</b:PeriodicalTitle>
    <b:Author>
      <b:Author>
        <b:Corporate>iBiquity</b:Corporate>
      </b:Author>
    </b:Author>
    <b:Publisher>iBiquity</b:Publisher>
    <b:City>USA</b:City>
    <b:RefOrder>2</b:RefOrder>
  </b:Source>
  <b:Source>
    <b:Tag>Dom04</b:Tag>
    <b:SourceType>Book</b:SourceType>
    <b:Guid>{68FE1484-6C65-4941-8BE6-A902884C2B6F}</b:Guid>
    <b:Title>Broadcasting Cable, the Internet, and Beyond: An Introduction to Modern Electronic Media </b:Title>
    <b:Year>2004</b:Year>
    <b:Publisher>McGraw Hill</b:Publisher>
    <b:City>New York</b:City>
    <b:Author>
      <b:Author>
        <b:NameList>
          <b:Person>
            <b:Last>Dominick</b:Last>
            <b:Middle>R</b:Middle>
            <b:First> Joseph</b:First>
          </b:Person>
          <b:Person>
            <b:Last>Messere</b:Last>
            <b:First>Fritz</b:First>
          </b:Person>
          <b:Person>
            <b:Last>Sherman</b:Last>
            <b:First>Bar</b:First>
          </b:Person>
        </b:NameList>
      </b:Author>
    </b:Author>
    <b:RefOrder>3</b:RefOrder>
  </b:Source>
  <b:Source>
    <b:Tag>Shi00</b:Tag>
    <b:SourceType>Book</b:SourceType>
    <b:Guid>{38B345A2-F169-46F0-B191-B4ED57943CBC}</b:Guid>
    <b:Title>Wave summit course: Digital broadcasting</b:Title>
    <b:Year>2000</b:Year>
    <b:City>Japan</b:City>
    <b:Publisher>Omsha Ltd</b:Publisher>
    <b:Author>
      <b:Author>
        <b:NameList>
          <b:Person>
            <b:Last>Shiomi</b:Last>
            <b:First>Tadashi</b:First>
          </b:Person>
          <b:Person>
            <b:Last>Hatori</b:Last>
            <b:First>Mitsutoshi</b:First>
          </b:Person>
        </b:NameList>
      </b:Author>
    </b:Author>
    <b:RefOrder>32</b:RefOrder>
  </b:Source>
  <b:Source>
    <b:Tag>Eur02</b:Tag>
    <b:SourceType>Report</b:SourceType>
    <b:Guid>{64F24E80-7598-4E7D-BD87-B39F3872BF1B}</b:Guid>
    <b:Title>El Tiempode la Ficcion Local</b:Title>
    <b:Year>2002</b:Year>
    <b:URL>www.blues.uab.es</b:URL>
    <b:Author>
      <b:Author>
        <b:Corporate>Eurofiction</b:Corporate>
      </b:Author>
    </b:Author>
    <b:RefOrder>33</b:RefOrder>
  </b:Source>
  <b:Source>
    <b:Tag>Mul02</b:Tag>
    <b:SourceType>ArticleInAPeriodical</b:SourceType>
    <b:Guid>{78D156C5-6DEE-4D42-8CD3-1F76B4A40878}</b:Guid>
    <b:Title>La radio digital que nadie oyie</b:Title>
    <b:Year>2002</b:Year>
    <b:JournalName>El Mundo</b:JournalName>
    <b:Author>
      <b:Author>
        <b:NameList>
          <b:Person>
            <b:Last>Muller</b:Last>
            <b:First>J</b:First>
          </b:Person>
        </b:NameList>
      </b:Author>
    </b:Author>
    <b:Month>Jun</b:Month>
    <b:Day>3</b:Day>
    <b:URL>www.el-mundo.es/navegante/2002/06/03empresas/1023089723.html</b:URL>
    <b:PeriodicalTitle>El Mundo</b:PeriodicalTitle>
    <b:RefOrder>34</b:RefOrder>
  </b:Source>
  <b:Source>
    <b:Tag>Bit02</b:Tag>
    <b:SourceType>JournalArticle</b:SourceType>
    <b:Guid>{2C0BF27E-6965-4D82-9B3C-D166992E1496}</b:Guid>
    <b:Author>
      <b:Author>
        <b:Corporate>Bit Digital</b:Corporate>
      </b:Author>
    </b:Author>
    <b:Title> La radio digital en Espana</b:Title>
    <b:Year>2002</b:Year>
    <b:JournalName>Technologia DAB</b:JournalName>
    <b:RefOrder>35</b:RefOrder>
  </b:Source>
  <b:Source>
    <b:Tag>Mar02</b:Tag>
    <b:SourceType>InternetSite</b:SourceType>
    <b:Guid>{B2A6D87D-468C-4087-B3EF-DAE3B1E981D0}</b:Guid>
    <b:Title>Reino Unido recurre concursos para impulsor el uso de la radio digital.</b:Title>
    <b:Year>2002</b:Year>
    <b:Author>
      <b:Author>
        <b:NameList>
          <b:Person>
            <b:Last>Marca</b:Last>
          </b:Person>
        </b:NameList>
      </b:Author>
    </b:Author>
    <b:InternetSiteTitle>Marca</b:InternetSiteTitle>
    <b:Month>Julai</b:Month>
    <b:Day>28</b:Day>
    <b:URL>http://www.marca.com/radiodigital/310802.html</b:URL>
    <b:RefOrder>36</b:RefOrder>
  </b:Source>
  <b:Source>
    <b:Tag>TNS15</b:Tag>
    <b:SourceType>Report</b:SourceType>
    <b:Guid>{5FB926C4-CAAB-4B4A-A29E-3DA38BB357FC}</b:Guid>
    <b:Title>Increasing usage of DAB in Norway</b:Title>
    <b:Year>2015</b:Year>
    <b:City>Norway</b:City>
    <b:Publisher>TNS Gallup</b:Publisher>
    <b:Author>
      <b:Author>
        <b:Corporate>TNS Gallup</b:Corporate>
      </b:Author>
    </b:Author>
    <b:RefOrder>37</b:RefOrder>
  </b:Source>
  <b:Source>
    <b:Tag>TNS19</b:Tag>
    <b:SourceType>Report</b:SourceType>
    <b:Guid>{1626E446-5255-409C-B337-45E666B60BEE}</b:Guid>
    <b:Author>
      <b:Author>
        <b:Corporate>TNS Gallup</b:Corporate>
      </b:Author>
    </b:Author>
    <b:Title>Norway - one year after</b:Title>
    <b:Year>2019</b:Year>
    <b:Publisher>TNS Gallup</b:Publisher>
    <b:City>United Kingdom</b:City>
    <b:RefOrder>38</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2734384418174F498CBF54A936F34F8E" ma:contentTypeVersion="0" ma:contentTypeDescription="Create a new document." ma:contentTypeScope="" ma:versionID="7287c480df10902aeb516972f939c031">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AC52D-7750-48A5-B9D8-3619900577E4}">
  <ds:schemaRefs>
    <ds:schemaRef ds:uri="http://schemas.microsoft.com/sharepoint/v3/contenttype/forms"/>
  </ds:schemaRefs>
</ds:datastoreItem>
</file>

<file path=customXml/itemProps2.xml><?xml version="1.0" encoding="utf-8"?>
<ds:datastoreItem xmlns:ds="http://schemas.openxmlformats.org/officeDocument/2006/customXml" ds:itemID="{74A0DE08-B0F1-457B-95AF-818B5E208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B51C27-A10F-4488-BE77-FC562BCD8F73}">
  <ds:schemaRefs>
    <ds:schemaRef ds:uri="http://schemas.openxmlformats.org/officeDocument/2006/bibliography"/>
  </ds:schemaRefs>
</ds:datastoreItem>
</file>

<file path=customXml/itemProps4.xml><?xml version="1.0" encoding="utf-8"?>
<ds:datastoreItem xmlns:ds="http://schemas.openxmlformats.org/officeDocument/2006/customXml" ds:itemID="{CC600291-56F3-4EDB-BBA9-4BFE33823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7734</Words>
  <Characters>44086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AISAH MERI</cp:lastModifiedBy>
  <cp:revision>51</cp:revision>
  <dcterms:created xsi:type="dcterms:W3CDTF">2021-06-29T03:32:00Z</dcterms:created>
  <dcterms:modified xsi:type="dcterms:W3CDTF">2022-07-03T23:06:00Z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documentId_972</vt:lpwstr>
  </property>
  <property fmtid="{D5CDD505-2E9C-101B-9397-08002B2CF9AE}" pid="3" name="grammarly_documentContext">
    <vt:lpwstr>{"goals":[],"domain":"general","emotions":[],"dialect":"british"}</vt:lpwstr>
  </property>
  <property fmtid="{D5CDD505-2E9C-101B-9397-08002B2CF9AE}" pid="4" name="ContentTypeId">
    <vt:lpwstr>0x0101002734384418174F498CBF54A936F34F8E</vt:lpwstr>
  </property>
</Properties>
</file>