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4C46" w14:textId="77777777" w:rsidR="0095672A" w:rsidRDefault="006E236B">
      <w:pPr>
        <w:pStyle w:val="Title"/>
      </w:pPr>
      <w:r>
        <w:rPr>
          <w:color w:val="FFFFFF"/>
          <w:spacing w:val="16"/>
          <w:w w:val="150"/>
          <w:shd w:val="clear" w:color="auto" w:fill="FEC20E"/>
        </w:rPr>
        <w:t xml:space="preserve"> </w:t>
      </w:r>
      <w:r>
        <w:rPr>
          <w:color w:val="FFFFFF"/>
          <w:spacing w:val="80"/>
          <w:w w:val="150"/>
          <w:shd w:val="clear" w:color="auto" w:fill="FEC20E"/>
        </w:rPr>
        <w:t xml:space="preserve"> </w:t>
      </w:r>
    </w:p>
    <w:p w14:paraId="2E50A28C" w14:textId="77777777" w:rsidR="0095672A" w:rsidRDefault="0095672A">
      <w:pPr>
        <w:pStyle w:val="BodyText"/>
        <w:spacing w:before="7"/>
        <w:rPr>
          <w:rFonts w:ascii="Times New Roman"/>
          <w:sz w:val="28"/>
        </w:rPr>
      </w:pPr>
    </w:p>
    <w:p w14:paraId="6678AFE5" w14:textId="65877277" w:rsidR="0095672A" w:rsidRPr="008C36BE" w:rsidRDefault="006E236B" w:rsidP="008C36BE">
      <w:pPr>
        <w:tabs>
          <w:tab w:val="left" w:pos="6946"/>
        </w:tabs>
        <w:spacing w:before="114"/>
        <w:rPr>
          <w:i/>
          <w:iCs/>
          <w:sz w:val="21"/>
        </w:rPr>
      </w:pPr>
      <w:r>
        <w:rPr>
          <w:color w:val="231F20"/>
          <w:w w:val="105"/>
          <w:sz w:val="21"/>
        </w:rPr>
        <w:t>Research</w:t>
      </w:r>
      <w:r>
        <w:rPr>
          <w:color w:val="231F20"/>
          <w:spacing w:val="-13"/>
          <w:w w:val="105"/>
          <w:sz w:val="21"/>
        </w:rPr>
        <w:t xml:space="preserve"> </w:t>
      </w:r>
      <w:r>
        <w:rPr>
          <w:color w:val="231F20"/>
          <w:spacing w:val="-2"/>
          <w:w w:val="105"/>
          <w:sz w:val="21"/>
        </w:rPr>
        <w:t>Article</w:t>
      </w:r>
      <w:r w:rsidR="00AD1EA2">
        <w:rPr>
          <w:color w:val="231F20"/>
          <w:spacing w:val="-2"/>
          <w:w w:val="105"/>
          <w:sz w:val="21"/>
        </w:rPr>
        <w:t xml:space="preserve"> </w:t>
      </w:r>
      <w:r w:rsidR="00BD0E8E">
        <w:rPr>
          <w:color w:val="231F20"/>
          <w:spacing w:val="-2"/>
          <w:w w:val="105"/>
          <w:sz w:val="21"/>
        </w:rPr>
        <w:t>/</w:t>
      </w:r>
      <w:r w:rsidR="00BD0E8E" w:rsidRPr="00BD0E8E">
        <w:rPr>
          <w:color w:val="231F20"/>
          <w:spacing w:val="-2"/>
          <w:w w:val="105"/>
          <w:sz w:val="21"/>
        </w:rPr>
        <w:t xml:space="preserve"> </w:t>
      </w:r>
      <w:r w:rsidR="00BD0E8E">
        <w:rPr>
          <w:color w:val="231F20"/>
          <w:spacing w:val="-2"/>
          <w:w w:val="105"/>
          <w:sz w:val="21"/>
        </w:rPr>
        <w:t>Review Article</w:t>
      </w:r>
      <w:r w:rsidR="00775BA9">
        <w:rPr>
          <w:color w:val="231F20"/>
          <w:spacing w:val="-2"/>
          <w:w w:val="105"/>
          <w:sz w:val="21"/>
        </w:rPr>
        <w:t xml:space="preserve"> / Short Communication </w:t>
      </w:r>
    </w:p>
    <w:p w14:paraId="1E837CAB" w14:textId="72940974" w:rsidR="0095672A" w:rsidRDefault="00117459">
      <w:pPr>
        <w:pStyle w:val="BodyText"/>
        <w:rPr>
          <w:rFonts w:ascii="Arial Black"/>
          <w:sz w:val="20"/>
        </w:rPr>
      </w:pPr>
      <w:bookmarkStart w:id="0" w:name="_Hlk152861547"/>
      <w:r w:rsidRPr="00117459">
        <w:rPr>
          <w:b/>
          <w:bCs/>
          <w:sz w:val="32"/>
          <w:szCs w:val="32"/>
          <w:lang w:val="en-GB"/>
        </w:rPr>
        <w:t>Title of Manuscript (</w:t>
      </w:r>
      <w:r w:rsidR="001E07A3">
        <w:rPr>
          <w:b/>
          <w:bCs/>
          <w:sz w:val="32"/>
          <w:szCs w:val="32"/>
          <w:lang w:val="en-GB"/>
        </w:rPr>
        <w:t xml:space="preserve">Title Case, i.e. </w:t>
      </w:r>
      <w:r w:rsidRPr="00117459">
        <w:rPr>
          <w:b/>
          <w:bCs/>
          <w:sz w:val="32"/>
          <w:szCs w:val="32"/>
          <w:lang w:val="en-GB"/>
        </w:rPr>
        <w:t xml:space="preserve">Capital Letter </w:t>
      </w:r>
      <w:r w:rsidR="005D52D5">
        <w:rPr>
          <w:b/>
          <w:bCs/>
          <w:sz w:val="32"/>
          <w:szCs w:val="32"/>
          <w:lang w:val="en-GB"/>
        </w:rPr>
        <w:t>for First Letter of</w:t>
      </w:r>
      <w:r w:rsidRPr="00117459">
        <w:rPr>
          <w:b/>
          <w:bCs/>
          <w:sz w:val="32"/>
          <w:szCs w:val="32"/>
          <w:lang w:val="en-GB"/>
        </w:rPr>
        <w:t xml:space="preserve"> Each Word</w:t>
      </w:r>
      <w:r w:rsidR="001E07A3">
        <w:rPr>
          <w:b/>
          <w:bCs/>
          <w:sz w:val="32"/>
          <w:szCs w:val="32"/>
          <w:lang w:val="en-GB"/>
        </w:rPr>
        <w:t xml:space="preserve"> except Prepositions and Conju</w:t>
      </w:r>
      <w:r w:rsidR="00775BA9">
        <w:rPr>
          <w:b/>
          <w:bCs/>
          <w:sz w:val="32"/>
          <w:szCs w:val="32"/>
          <w:lang w:val="en-GB"/>
        </w:rPr>
        <w:t>n</w:t>
      </w:r>
      <w:r w:rsidR="001E07A3">
        <w:rPr>
          <w:b/>
          <w:bCs/>
          <w:sz w:val="32"/>
          <w:szCs w:val="32"/>
          <w:lang w:val="en-GB"/>
        </w:rPr>
        <w:t>ctions</w:t>
      </w:r>
      <w:r w:rsidRPr="00117459">
        <w:rPr>
          <w:b/>
          <w:bCs/>
          <w:sz w:val="32"/>
          <w:szCs w:val="32"/>
          <w:lang w:val="en-GB"/>
        </w:rPr>
        <w:t>; Font type: Tahoma; Font size: 16; Align Left)</w:t>
      </w:r>
      <w:bookmarkEnd w:id="0"/>
    </w:p>
    <w:p w14:paraId="49FCD3A4" w14:textId="77777777" w:rsidR="00117459" w:rsidRDefault="00117459" w:rsidP="00BD0E8E">
      <w:pPr>
        <w:pStyle w:val="BodyText"/>
        <w:spacing w:before="4"/>
        <w:rPr>
          <w:b/>
          <w:bCs/>
          <w:sz w:val="22"/>
          <w:szCs w:val="22"/>
          <w:lang w:val="en-GB"/>
        </w:rPr>
      </w:pPr>
      <w:bookmarkStart w:id="1" w:name="_Hlk152861774"/>
      <w:bookmarkStart w:id="2" w:name="_Hlk75874854"/>
    </w:p>
    <w:p w14:paraId="35528057" w14:textId="0F944687" w:rsidR="00BD0E8E" w:rsidRDefault="00BD0E8E" w:rsidP="00BD0E8E">
      <w:pPr>
        <w:pStyle w:val="BodyText"/>
        <w:spacing w:before="4"/>
        <w:rPr>
          <w:b/>
          <w:bCs/>
          <w:sz w:val="22"/>
          <w:szCs w:val="22"/>
          <w:vertAlign w:val="superscript"/>
          <w:lang w:val="en-GB"/>
        </w:rPr>
      </w:pPr>
      <w:r>
        <w:rPr>
          <w:b/>
          <w:bCs/>
          <w:sz w:val="22"/>
          <w:szCs w:val="22"/>
          <w:lang w:val="en-GB"/>
        </w:rPr>
        <w:t>Author</w:t>
      </w:r>
      <w:r w:rsidRPr="00E413B8">
        <w:rPr>
          <w:b/>
          <w:bCs/>
          <w:sz w:val="22"/>
          <w:szCs w:val="22"/>
          <w:vertAlign w:val="superscript"/>
          <w:lang w:val="en-GB"/>
        </w:rPr>
        <w:t xml:space="preserve"> </w:t>
      </w:r>
      <w:r>
        <w:rPr>
          <w:b/>
          <w:bCs/>
          <w:sz w:val="22"/>
          <w:szCs w:val="22"/>
          <w:vertAlign w:val="superscript"/>
          <w:lang w:val="en-GB"/>
        </w:rPr>
        <w:t>1</w:t>
      </w:r>
      <w:bookmarkEnd w:id="1"/>
      <w:r w:rsidRPr="00E413B8">
        <w:rPr>
          <w:b/>
          <w:bCs/>
          <w:sz w:val="22"/>
          <w:szCs w:val="22"/>
          <w:lang w:val="en-GB"/>
        </w:rPr>
        <w:t xml:space="preserve">; </w:t>
      </w:r>
      <w:bookmarkStart w:id="3" w:name="_Hlk152861781"/>
      <w:r>
        <w:rPr>
          <w:b/>
          <w:bCs/>
          <w:sz w:val="22"/>
          <w:szCs w:val="22"/>
          <w:lang w:val="en-GB"/>
        </w:rPr>
        <w:t>Author</w:t>
      </w:r>
      <w:r w:rsidR="00775BA9">
        <w:rPr>
          <w:b/>
          <w:bCs/>
          <w:sz w:val="22"/>
          <w:szCs w:val="22"/>
          <w:vertAlign w:val="superscript"/>
          <w:lang w:val="en-GB"/>
        </w:rPr>
        <w:t>1,2</w:t>
      </w:r>
      <w:r w:rsidRPr="00E413B8">
        <w:rPr>
          <w:b/>
          <w:bCs/>
          <w:sz w:val="22"/>
          <w:szCs w:val="22"/>
          <w:lang w:val="en-GB"/>
        </w:rPr>
        <w:t xml:space="preserve"> </w:t>
      </w:r>
      <w:bookmarkEnd w:id="3"/>
      <w:r w:rsidRPr="00E413B8">
        <w:rPr>
          <w:b/>
          <w:bCs/>
          <w:sz w:val="22"/>
          <w:szCs w:val="22"/>
          <w:lang w:val="en-GB"/>
        </w:rPr>
        <w:t xml:space="preserve">and </w:t>
      </w:r>
      <w:r>
        <w:rPr>
          <w:b/>
          <w:bCs/>
          <w:sz w:val="22"/>
          <w:szCs w:val="22"/>
          <w:lang w:val="en-GB"/>
        </w:rPr>
        <w:t>Author</w:t>
      </w:r>
      <w:r w:rsidRPr="00E413B8">
        <w:rPr>
          <w:b/>
          <w:bCs/>
          <w:sz w:val="22"/>
          <w:szCs w:val="22"/>
          <w:vertAlign w:val="superscript"/>
          <w:lang w:val="en-GB"/>
        </w:rPr>
        <w:t xml:space="preserve"> </w:t>
      </w:r>
      <w:r w:rsidR="00775BA9">
        <w:rPr>
          <w:b/>
          <w:bCs/>
          <w:sz w:val="22"/>
          <w:szCs w:val="22"/>
          <w:vertAlign w:val="superscript"/>
          <w:lang w:val="en-GB"/>
        </w:rPr>
        <w:t>3*</w:t>
      </w:r>
    </w:p>
    <w:bookmarkEnd w:id="2"/>
    <w:p w14:paraId="391269BD" w14:textId="77777777" w:rsidR="00BD0E8E" w:rsidRDefault="00BD0E8E" w:rsidP="00BD0E8E">
      <w:pPr>
        <w:pStyle w:val="BodyText"/>
        <w:spacing w:before="4"/>
        <w:rPr>
          <w:rFonts w:ascii="Arial"/>
          <w:b/>
          <w:sz w:val="21"/>
          <w:lang w:val="en-GB"/>
        </w:rPr>
      </w:pPr>
    </w:p>
    <w:p w14:paraId="126F533A" w14:textId="77777777" w:rsidR="00BD0E8E" w:rsidRPr="00355510" w:rsidRDefault="00BD0E8E" w:rsidP="00BD0E8E">
      <w:pPr>
        <w:pStyle w:val="BodyText"/>
        <w:spacing w:before="4"/>
        <w:rPr>
          <w:rFonts w:ascii="Arial"/>
          <w:b/>
          <w:sz w:val="21"/>
          <w:lang w:val="en-GB"/>
        </w:rPr>
      </w:pPr>
    </w:p>
    <w:p w14:paraId="53D88A32" w14:textId="3122AE3C" w:rsidR="00BD0E8E" w:rsidRPr="00E413B8" w:rsidRDefault="00BD0E8E" w:rsidP="008C36BE">
      <w:pPr>
        <w:pStyle w:val="JRNCBody"/>
        <w:spacing w:before="0" w:after="0" w:line="276" w:lineRule="auto"/>
        <w:jc w:val="left"/>
        <w:rPr>
          <w:rFonts w:ascii="Tahoma" w:hAnsi="Tahoma" w:cs="Tahoma"/>
          <w:sz w:val="22"/>
          <w:szCs w:val="22"/>
          <w:lang w:val="en-GB"/>
        </w:rPr>
      </w:pPr>
      <w:r w:rsidRPr="00E413B8">
        <w:rPr>
          <w:rFonts w:ascii="Tahoma" w:hAnsi="Tahoma" w:cs="Tahoma"/>
          <w:sz w:val="22"/>
          <w:szCs w:val="22"/>
          <w:vertAlign w:val="superscript"/>
          <w:lang w:val="en-GB"/>
        </w:rPr>
        <w:t>1</w:t>
      </w:r>
      <w:r>
        <w:rPr>
          <w:rFonts w:ascii="Tahoma" w:hAnsi="Tahoma" w:cs="Tahoma"/>
          <w:sz w:val="22"/>
          <w:szCs w:val="22"/>
          <w:lang w:val="en-MY"/>
        </w:rPr>
        <w:t>Affiliation</w:t>
      </w:r>
      <w:r w:rsidR="00775BA9">
        <w:rPr>
          <w:rFonts w:ascii="Tahoma" w:hAnsi="Tahoma" w:cs="Tahoma"/>
          <w:sz w:val="22"/>
          <w:szCs w:val="22"/>
          <w:lang w:val="en-MY"/>
        </w:rPr>
        <w:t>s of</w:t>
      </w:r>
      <w:r w:rsidR="00117459">
        <w:rPr>
          <w:rFonts w:ascii="Tahoma" w:hAnsi="Tahoma" w:cs="Tahoma"/>
          <w:sz w:val="22"/>
          <w:szCs w:val="22"/>
          <w:lang w:val="en-MY"/>
        </w:rPr>
        <w:t xml:space="preserve"> Author 1</w:t>
      </w:r>
      <w:r w:rsidR="00775BA9">
        <w:rPr>
          <w:rFonts w:ascii="Tahoma" w:hAnsi="Tahoma" w:cs="Tahoma"/>
          <w:sz w:val="22"/>
          <w:szCs w:val="22"/>
          <w:lang w:val="en-MY"/>
        </w:rPr>
        <w:t xml:space="preserve">, e.g. Faculty of Food Science and Nutrition, </w:t>
      </w:r>
      <w:proofErr w:type="spellStart"/>
      <w:r w:rsidR="00775BA9">
        <w:rPr>
          <w:rFonts w:ascii="Tahoma" w:hAnsi="Tahoma" w:cs="Tahoma"/>
          <w:sz w:val="22"/>
          <w:szCs w:val="22"/>
          <w:lang w:val="en-MY"/>
        </w:rPr>
        <w:t>Universiti</w:t>
      </w:r>
      <w:proofErr w:type="spellEnd"/>
      <w:r w:rsidR="00775BA9">
        <w:rPr>
          <w:rFonts w:ascii="Tahoma" w:hAnsi="Tahoma" w:cs="Tahoma"/>
          <w:sz w:val="22"/>
          <w:szCs w:val="22"/>
          <w:lang w:val="en-MY"/>
        </w:rPr>
        <w:t xml:space="preserve"> Malaysia Sabah, Jalan UMS, 88400 Kota Kinabalu, Malaysia. (Authors with the same affiliation should share the same superscript number)</w:t>
      </w:r>
    </w:p>
    <w:p w14:paraId="353A8DDC" w14:textId="016A2E0C" w:rsidR="00BD0E8E" w:rsidRPr="00F5555B" w:rsidRDefault="00BD0E8E" w:rsidP="008C36BE">
      <w:pPr>
        <w:pStyle w:val="JRNCBody"/>
        <w:spacing w:before="0" w:after="0" w:line="276" w:lineRule="auto"/>
        <w:jc w:val="left"/>
        <w:rPr>
          <w:rFonts w:ascii="Tahoma" w:hAnsi="Tahoma" w:cs="Tahoma"/>
          <w:sz w:val="22"/>
          <w:szCs w:val="22"/>
          <w:lang w:val="en-GB"/>
        </w:rPr>
      </w:pPr>
      <w:r w:rsidRPr="00E413B8">
        <w:rPr>
          <w:rFonts w:ascii="Tahoma" w:hAnsi="Tahoma" w:cs="Tahoma"/>
          <w:sz w:val="22"/>
          <w:szCs w:val="22"/>
          <w:vertAlign w:val="superscript"/>
          <w:lang w:val="en-GB"/>
        </w:rPr>
        <w:t>2</w:t>
      </w:r>
      <w:r>
        <w:rPr>
          <w:rFonts w:ascii="Tahoma" w:hAnsi="Tahoma" w:cs="Tahoma"/>
          <w:sz w:val="22"/>
          <w:szCs w:val="22"/>
          <w:lang w:val="en-MY"/>
        </w:rPr>
        <w:t>Affiliation</w:t>
      </w:r>
      <w:r w:rsidR="00775BA9">
        <w:rPr>
          <w:rFonts w:ascii="Tahoma" w:hAnsi="Tahoma" w:cs="Tahoma"/>
          <w:sz w:val="22"/>
          <w:szCs w:val="22"/>
          <w:lang w:val="en-MY"/>
        </w:rPr>
        <w:t>s of</w:t>
      </w:r>
      <w:r w:rsidR="00117459">
        <w:rPr>
          <w:rFonts w:ascii="Tahoma" w:hAnsi="Tahoma" w:cs="Tahoma"/>
          <w:sz w:val="22"/>
          <w:szCs w:val="22"/>
          <w:lang w:val="en-MY"/>
        </w:rPr>
        <w:t xml:space="preserve"> Author 2</w:t>
      </w:r>
      <w:r w:rsidR="00775BA9">
        <w:rPr>
          <w:rFonts w:ascii="Tahoma" w:hAnsi="Tahoma" w:cs="Tahoma"/>
          <w:sz w:val="22"/>
          <w:szCs w:val="22"/>
          <w:lang w:val="en-MY"/>
        </w:rPr>
        <w:t xml:space="preserve"> (This is an example for an author with two affiliations. Please put the second affiliation of this author in this manner)</w:t>
      </w:r>
      <w:r w:rsidRPr="00E413B8">
        <w:rPr>
          <w:rFonts w:ascii="Tahoma" w:hAnsi="Tahoma" w:cs="Tahoma"/>
          <w:sz w:val="22"/>
          <w:szCs w:val="22"/>
          <w:lang w:val="en-GB"/>
        </w:rPr>
        <w:br/>
      </w:r>
      <w:r w:rsidRPr="00E413B8">
        <w:rPr>
          <w:rFonts w:ascii="Tahoma" w:hAnsi="Tahoma" w:cs="Tahoma"/>
          <w:sz w:val="22"/>
          <w:szCs w:val="22"/>
          <w:vertAlign w:val="superscript"/>
          <w:lang w:val="en-GB"/>
        </w:rPr>
        <w:t>3</w:t>
      </w:r>
      <w:r>
        <w:rPr>
          <w:rFonts w:ascii="Tahoma" w:hAnsi="Tahoma" w:cs="Tahoma"/>
          <w:sz w:val="22"/>
          <w:szCs w:val="22"/>
          <w:lang w:val="en-MY"/>
        </w:rPr>
        <w:t>Affiliation</w:t>
      </w:r>
      <w:r w:rsidR="00775BA9">
        <w:rPr>
          <w:rFonts w:ascii="Tahoma" w:hAnsi="Tahoma" w:cs="Tahoma"/>
          <w:sz w:val="22"/>
          <w:szCs w:val="22"/>
          <w:lang w:val="en-MY"/>
        </w:rPr>
        <w:t>s of</w:t>
      </w:r>
      <w:r w:rsidR="00117459">
        <w:rPr>
          <w:rFonts w:ascii="Tahoma" w:hAnsi="Tahoma" w:cs="Tahoma"/>
          <w:sz w:val="22"/>
          <w:szCs w:val="22"/>
          <w:lang w:val="en-MY"/>
        </w:rPr>
        <w:t xml:space="preserve"> Author 3</w:t>
      </w:r>
    </w:p>
    <w:p w14:paraId="226107C4" w14:textId="77777777" w:rsidR="0095672A" w:rsidRDefault="0095672A">
      <w:pPr>
        <w:pStyle w:val="BodyText"/>
        <w:rPr>
          <w:rFonts w:ascii="Arial MT"/>
        </w:rPr>
      </w:pPr>
    </w:p>
    <w:p w14:paraId="7F73B1AE" w14:textId="487F9764" w:rsidR="0095672A" w:rsidRPr="000138F1" w:rsidRDefault="006E236B">
      <w:pPr>
        <w:pStyle w:val="BodyText"/>
        <w:spacing w:before="146"/>
        <w:ind w:left="126"/>
        <w:rPr>
          <w:sz w:val="20"/>
        </w:rPr>
      </w:pPr>
      <w:r w:rsidRPr="000138F1">
        <w:rPr>
          <w:color w:val="231F20"/>
          <w:w w:val="105"/>
          <w:sz w:val="20"/>
        </w:rPr>
        <w:t>*</w:t>
      </w:r>
      <w:r w:rsidR="00775BA9" w:rsidRPr="000138F1">
        <w:rPr>
          <w:color w:val="231F20"/>
          <w:w w:val="105"/>
          <w:sz w:val="20"/>
        </w:rPr>
        <w:t>e-</w:t>
      </w:r>
      <w:r w:rsidRPr="000138F1">
        <w:rPr>
          <w:color w:val="231F20"/>
          <w:w w:val="105"/>
          <w:sz w:val="20"/>
        </w:rPr>
        <w:t>mail</w:t>
      </w:r>
      <w:r w:rsidRPr="000138F1">
        <w:rPr>
          <w:color w:val="231F20"/>
          <w:spacing w:val="-8"/>
          <w:w w:val="105"/>
          <w:sz w:val="20"/>
        </w:rPr>
        <w:t xml:space="preserve"> </w:t>
      </w:r>
      <w:r w:rsidRPr="000138F1">
        <w:rPr>
          <w:color w:val="231F20"/>
          <w:w w:val="105"/>
          <w:sz w:val="20"/>
        </w:rPr>
        <w:t>of</w:t>
      </w:r>
      <w:r w:rsidRPr="000138F1">
        <w:rPr>
          <w:color w:val="231F20"/>
          <w:spacing w:val="-8"/>
          <w:w w:val="105"/>
          <w:sz w:val="20"/>
        </w:rPr>
        <w:t xml:space="preserve"> </w:t>
      </w:r>
      <w:r w:rsidRPr="000138F1">
        <w:rPr>
          <w:color w:val="231F20"/>
          <w:w w:val="105"/>
          <w:sz w:val="20"/>
        </w:rPr>
        <w:t>Corresponding</w:t>
      </w:r>
      <w:r w:rsidRPr="000138F1">
        <w:rPr>
          <w:color w:val="231F20"/>
          <w:spacing w:val="-8"/>
          <w:w w:val="105"/>
          <w:sz w:val="20"/>
        </w:rPr>
        <w:t xml:space="preserve"> </w:t>
      </w:r>
      <w:r w:rsidRPr="000138F1">
        <w:rPr>
          <w:color w:val="231F20"/>
          <w:spacing w:val="-2"/>
          <w:w w:val="105"/>
          <w:sz w:val="20"/>
        </w:rPr>
        <w:t>author</w:t>
      </w:r>
    </w:p>
    <w:p w14:paraId="14746B5B" w14:textId="77777777" w:rsidR="0095672A" w:rsidRDefault="0095672A">
      <w:pPr>
        <w:pStyle w:val="BodyText"/>
        <w:rPr>
          <w:rFonts w:ascii="Arial MT"/>
          <w:sz w:val="20"/>
        </w:rPr>
      </w:pPr>
    </w:p>
    <w:p w14:paraId="5147415F" w14:textId="77777777" w:rsidR="0095672A" w:rsidRDefault="0095672A">
      <w:pPr>
        <w:pStyle w:val="BodyText"/>
        <w:rPr>
          <w:rFonts w:ascii="Arial MT"/>
          <w:sz w:val="20"/>
        </w:rPr>
      </w:pPr>
    </w:p>
    <w:p w14:paraId="35A3C602" w14:textId="77777777" w:rsidR="0095672A" w:rsidRDefault="0095672A">
      <w:pPr>
        <w:pStyle w:val="BodyText"/>
        <w:rPr>
          <w:rFonts w:ascii="Arial MT"/>
          <w:sz w:val="20"/>
        </w:rPr>
      </w:pPr>
    </w:p>
    <w:p w14:paraId="66F0152A" w14:textId="77777777" w:rsidR="0095672A" w:rsidRDefault="0095672A">
      <w:pPr>
        <w:pStyle w:val="BodyText"/>
        <w:rPr>
          <w:rFonts w:ascii="Arial MT"/>
          <w:sz w:val="20"/>
        </w:rPr>
      </w:pPr>
    </w:p>
    <w:p w14:paraId="2368CF51" w14:textId="77777777" w:rsidR="0095672A" w:rsidRDefault="0095672A">
      <w:pPr>
        <w:pStyle w:val="BodyText"/>
        <w:rPr>
          <w:rFonts w:ascii="Arial MT"/>
          <w:sz w:val="20"/>
        </w:rPr>
      </w:pPr>
    </w:p>
    <w:p w14:paraId="06E60EDA" w14:textId="77777777" w:rsidR="0095672A" w:rsidRDefault="0095672A">
      <w:pPr>
        <w:pStyle w:val="BodyText"/>
        <w:rPr>
          <w:rFonts w:ascii="Arial MT"/>
          <w:sz w:val="20"/>
        </w:rPr>
      </w:pPr>
    </w:p>
    <w:p w14:paraId="42D46C0E" w14:textId="77777777" w:rsidR="0095672A" w:rsidRDefault="0095672A">
      <w:pPr>
        <w:pStyle w:val="BodyText"/>
        <w:rPr>
          <w:rFonts w:ascii="Arial MT"/>
          <w:sz w:val="20"/>
        </w:rPr>
      </w:pPr>
    </w:p>
    <w:p w14:paraId="6A422B07" w14:textId="77777777" w:rsidR="0095672A" w:rsidRDefault="0095672A">
      <w:pPr>
        <w:pStyle w:val="BodyText"/>
        <w:rPr>
          <w:rFonts w:ascii="Arial MT"/>
          <w:sz w:val="20"/>
        </w:rPr>
      </w:pPr>
    </w:p>
    <w:p w14:paraId="07799280" w14:textId="77777777" w:rsidR="0095672A" w:rsidRDefault="0095672A">
      <w:pPr>
        <w:pStyle w:val="BodyText"/>
        <w:rPr>
          <w:rFonts w:ascii="Arial MT"/>
          <w:sz w:val="20"/>
        </w:rPr>
      </w:pPr>
    </w:p>
    <w:p w14:paraId="5DF5DBA4" w14:textId="77777777" w:rsidR="0095672A" w:rsidRDefault="0095672A">
      <w:pPr>
        <w:pStyle w:val="BodyText"/>
        <w:rPr>
          <w:rFonts w:ascii="Arial MT"/>
          <w:sz w:val="20"/>
        </w:rPr>
      </w:pPr>
    </w:p>
    <w:p w14:paraId="3BF803B0" w14:textId="77777777" w:rsidR="0095672A" w:rsidRDefault="0095672A">
      <w:pPr>
        <w:pStyle w:val="BodyText"/>
        <w:rPr>
          <w:rFonts w:ascii="Arial MT"/>
          <w:sz w:val="20"/>
        </w:rPr>
      </w:pPr>
    </w:p>
    <w:p w14:paraId="34B23A00" w14:textId="77777777" w:rsidR="0095672A" w:rsidRDefault="0095672A">
      <w:pPr>
        <w:pStyle w:val="BodyText"/>
        <w:rPr>
          <w:rFonts w:ascii="Arial MT"/>
          <w:sz w:val="20"/>
        </w:rPr>
      </w:pPr>
    </w:p>
    <w:p w14:paraId="3467DB48" w14:textId="77777777" w:rsidR="0095672A" w:rsidRDefault="0095672A">
      <w:pPr>
        <w:pStyle w:val="BodyText"/>
        <w:rPr>
          <w:rFonts w:ascii="Arial MT"/>
          <w:sz w:val="20"/>
        </w:rPr>
      </w:pPr>
    </w:p>
    <w:p w14:paraId="0F54255D" w14:textId="77777777" w:rsidR="0095672A" w:rsidRDefault="0095672A">
      <w:pPr>
        <w:pStyle w:val="BodyText"/>
        <w:spacing w:before="10"/>
        <w:rPr>
          <w:rFonts w:ascii="Arial MT"/>
          <w:sz w:val="20"/>
        </w:rPr>
      </w:pPr>
    </w:p>
    <w:p w14:paraId="2A2A09D9" w14:textId="77777777" w:rsidR="0095672A" w:rsidRDefault="00BD0E8E">
      <w:pPr>
        <w:spacing w:before="82"/>
        <w:ind w:left="112"/>
        <w:rPr>
          <w:rFonts w:ascii="Arial MT"/>
          <w:sz w:val="13"/>
        </w:rPr>
      </w:pPr>
      <w:r>
        <w:rPr>
          <w:noProof/>
        </w:rPr>
        <mc:AlternateContent>
          <mc:Choice Requires="wps">
            <w:drawing>
              <wp:anchor distT="0" distB="0" distL="114300" distR="114300" simplePos="0" relativeHeight="15728640" behindDoc="0" locked="0" layoutInCell="1" allowOverlap="1" wp14:anchorId="5BE36991" wp14:editId="3E55CE58">
                <wp:simplePos x="0" y="0"/>
                <wp:positionH relativeFrom="page">
                  <wp:posOffset>2463165</wp:posOffset>
                </wp:positionH>
                <wp:positionV relativeFrom="paragraph">
                  <wp:posOffset>-1969135</wp:posOffset>
                </wp:positionV>
                <wp:extent cx="4594225" cy="2350135"/>
                <wp:effectExtent l="0" t="0" r="3175"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4225" cy="2350135"/>
                        </a:xfrm>
                        <a:prstGeom prst="rect">
                          <a:avLst/>
                        </a:prstGeom>
                        <a:solidFill>
                          <a:srgbClr val="FFE7B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798F5" w14:textId="77777777" w:rsidR="0095672A" w:rsidRPr="00BD0E8E" w:rsidRDefault="00BD0E8E" w:rsidP="00BD0E8E">
                            <w:pPr>
                              <w:spacing w:line="480" w:lineRule="auto"/>
                              <w:rPr>
                                <w:rFonts w:eastAsia="PMingLiU"/>
                                <w:b/>
                                <w:lang w:val="en-GB" w:eastAsia="zh-TW"/>
                              </w:rPr>
                            </w:pPr>
                            <w:r w:rsidRPr="00336E24">
                              <w:rPr>
                                <w:rFonts w:eastAsia="PMingLiU"/>
                                <w:b/>
                                <w:lang w:val="en-GB" w:eastAsia="zh-TW"/>
                              </w:rPr>
                              <w:t>ABSTRACT</w:t>
                            </w:r>
                          </w:p>
                          <w:p w14:paraId="2963C9BE" w14:textId="6773B1E3" w:rsidR="00BD0E8E" w:rsidRPr="00BD0E8E" w:rsidRDefault="00BD0E8E" w:rsidP="00BD0E8E">
                            <w:pPr>
                              <w:ind w:right="238"/>
                              <w:contextualSpacing/>
                              <w:jc w:val="both"/>
                              <w:rPr>
                                <w:rFonts w:ascii="Verdana"/>
                                <w:color w:val="231F20"/>
                                <w:spacing w:val="-4"/>
                                <w:sz w:val="18"/>
                                <w:szCs w:val="24"/>
                              </w:rPr>
                            </w:pPr>
                            <w:bookmarkStart w:id="4" w:name="_Hlk152861883"/>
                            <w:r w:rsidRPr="00BD0E8E">
                              <w:rPr>
                                <w:sz w:val="18"/>
                                <w:szCs w:val="18"/>
                                <w:lang w:val="en-GB"/>
                              </w:rPr>
                              <w:t xml:space="preserve">An abstract is required for every </w:t>
                            </w:r>
                            <w:r w:rsidR="00704480">
                              <w:rPr>
                                <w:sz w:val="18"/>
                                <w:szCs w:val="18"/>
                                <w:lang w:val="en-GB"/>
                              </w:rPr>
                              <w:t>article</w:t>
                            </w:r>
                            <w:r w:rsidRPr="00BD0E8E">
                              <w:rPr>
                                <w:sz w:val="18"/>
                                <w:szCs w:val="18"/>
                                <w:lang w:val="en-GB"/>
                              </w:rPr>
                              <w:t>.</w:t>
                            </w:r>
                            <w:r w:rsidR="00704480">
                              <w:rPr>
                                <w:sz w:val="18"/>
                                <w:szCs w:val="18"/>
                                <w:lang w:val="en-GB"/>
                              </w:rPr>
                              <w:t xml:space="preserve"> </w:t>
                            </w:r>
                            <w:r w:rsidR="00704480" w:rsidRPr="000D0365">
                              <w:rPr>
                                <w:sz w:val="18"/>
                                <w:szCs w:val="18"/>
                                <w:lang w:val="en-GB"/>
                              </w:rPr>
                              <w:t xml:space="preserve">The abstract should be </w:t>
                            </w:r>
                            <w:r w:rsidR="001A1E13" w:rsidRPr="000D0365">
                              <w:rPr>
                                <w:sz w:val="18"/>
                                <w:szCs w:val="18"/>
                                <w:lang w:val="en-GB"/>
                              </w:rPr>
                              <w:t xml:space="preserve">written in not more than </w:t>
                            </w:r>
                            <w:r w:rsidR="00704480" w:rsidRPr="000D0365">
                              <w:rPr>
                                <w:sz w:val="18"/>
                                <w:szCs w:val="18"/>
                                <w:lang w:val="en-GB"/>
                              </w:rPr>
                              <w:t>300 words maximum.</w:t>
                            </w:r>
                            <w:r w:rsidRPr="000D0365">
                              <w:rPr>
                                <w:sz w:val="18"/>
                                <w:szCs w:val="18"/>
                                <w:lang w:val="en-GB"/>
                              </w:rPr>
                              <w:t xml:space="preserve"> </w:t>
                            </w:r>
                            <w:r w:rsidR="00704480" w:rsidRPr="000D0365">
                              <w:rPr>
                                <w:sz w:val="18"/>
                                <w:szCs w:val="18"/>
                                <w:lang w:val="en-GB"/>
                              </w:rPr>
                              <w:t xml:space="preserve">The abstract should be </w:t>
                            </w:r>
                            <w:r w:rsidR="00592119" w:rsidRPr="000D0365">
                              <w:rPr>
                                <w:sz w:val="18"/>
                                <w:szCs w:val="18"/>
                                <w:lang w:val="en-GB"/>
                              </w:rPr>
                              <w:t xml:space="preserve">in a </w:t>
                            </w:r>
                            <w:r w:rsidR="00704480" w:rsidRPr="000D0365">
                              <w:rPr>
                                <w:sz w:val="18"/>
                                <w:szCs w:val="18"/>
                                <w:lang w:val="en-GB"/>
                              </w:rPr>
                              <w:t>single paragraph and</w:t>
                            </w:r>
                            <w:r w:rsidR="001A1E13" w:rsidRPr="000D0365">
                              <w:rPr>
                                <w:sz w:val="18"/>
                                <w:szCs w:val="18"/>
                                <w:lang w:val="en-GB"/>
                              </w:rPr>
                              <w:t xml:space="preserve"> </w:t>
                            </w:r>
                            <w:r w:rsidR="00704480" w:rsidRPr="000D0365">
                              <w:rPr>
                                <w:sz w:val="18"/>
                                <w:szCs w:val="18"/>
                                <w:lang w:val="en-GB"/>
                              </w:rPr>
                              <w:t xml:space="preserve">follow the style of structured abstracts. </w:t>
                            </w:r>
                            <w:r w:rsidR="001A1E13" w:rsidRPr="000D0365">
                              <w:rPr>
                                <w:sz w:val="18"/>
                                <w:szCs w:val="18"/>
                                <w:lang w:val="en-GB"/>
                              </w:rPr>
                              <w:t>The</w:t>
                            </w:r>
                            <w:r w:rsidRPr="000D0365">
                              <w:rPr>
                                <w:sz w:val="18"/>
                                <w:szCs w:val="18"/>
                                <w:lang w:val="en-GB"/>
                              </w:rPr>
                              <w:t xml:space="preserve"> abstract should give readers a brief summary of </w:t>
                            </w:r>
                            <w:r w:rsidR="00592119" w:rsidRPr="000D0365">
                              <w:rPr>
                                <w:sz w:val="18"/>
                                <w:szCs w:val="18"/>
                                <w:lang w:val="en-GB"/>
                              </w:rPr>
                              <w:t>the</w:t>
                            </w:r>
                            <w:r w:rsidRPr="000D0365">
                              <w:rPr>
                                <w:sz w:val="18"/>
                                <w:szCs w:val="18"/>
                                <w:lang w:val="en-GB"/>
                              </w:rPr>
                              <w:t xml:space="preserve"> article. It should concisely describe the contents of </w:t>
                            </w:r>
                            <w:r w:rsidR="00592119" w:rsidRPr="000D0365">
                              <w:rPr>
                                <w:sz w:val="18"/>
                                <w:szCs w:val="18"/>
                                <w:lang w:val="en-GB"/>
                              </w:rPr>
                              <w:t>the</w:t>
                            </w:r>
                            <w:r w:rsidRPr="000D0365">
                              <w:rPr>
                                <w:sz w:val="18"/>
                                <w:szCs w:val="18"/>
                                <w:lang w:val="en-GB"/>
                              </w:rPr>
                              <w:t xml:space="preserve"> </w:t>
                            </w:r>
                            <w:r w:rsidR="00F6666F" w:rsidRPr="000D0365">
                              <w:rPr>
                                <w:sz w:val="18"/>
                                <w:szCs w:val="18"/>
                                <w:lang w:val="en-GB"/>
                              </w:rPr>
                              <w:t>article and</w:t>
                            </w:r>
                            <w:r w:rsidRPr="000D0365">
                              <w:rPr>
                                <w:sz w:val="18"/>
                                <w:szCs w:val="18"/>
                                <w:lang w:val="en-GB"/>
                              </w:rPr>
                              <w:t xml:space="preserve"> include key terms. It should be informative, accessible and not only indicate the general scope of the article but also state the main results obtained and conclusions drawn. The abstract should be complete in itself; it should not contain </w:t>
                            </w:r>
                            <w:r w:rsidR="009C1434" w:rsidRPr="000D0365">
                              <w:rPr>
                                <w:sz w:val="18"/>
                                <w:szCs w:val="18"/>
                                <w:lang w:val="en-GB"/>
                              </w:rPr>
                              <w:t xml:space="preserve">any </w:t>
                            </w:r>
                            <w:r w:rsidRPr="000D0365">
                              <w:rPr>
                                <w:sz w:val="18"/>
                                <w:szCs w:val="18"/>
                                <w:lang w:val="en-GB"/>
                              </w:rPr>
                              <w:t xml:space="preserve">undefined abbreviations and </w:t>
                            </w:r>
                            <w:r w:rsidR="009C1434" w:rsidRPr="000D0365">
                              <w:rPr>
                                <w:sz w:val="18"/>
                                <w:szCs w:val="18"/>
                                <w:lang w:val="en-GB"/>
                              </w:rPr>
                              <w:t>there should be no reference to any t</w:t>
                            </w:r>
                            <w:r w:rsidRPr="000D0365">
                              <w:rPr>
                                <w:sz w:val="18"/>
                                <w:szCs w:val="18"/>
                                <w:lang w:val="en-GB"/>
                              </w:rPr>
                              <w:t>able numbers, figure numbers, references or equations</w:t>
                            </w:r>
                            <w:r w:rsidR="009C1434" w:rsidRPr="000D0365">
                              <w:rPr>
                                <w:sz w:val="18"/>
                                <w:szCs w:val="18"/>
                                <w:lang w:val="en-GB"/>
                              </w:rPr>
                              <w:t>.</w:t>
                            </w:r>
                          </w:p>
                          <w:bookmarkEnd w:id="4"/>
                          <w:p w14:paraId="743F5696" w14:textId="77777777" w:rsidR="00BD0E8E" w:rsidRDefault="00BD0E8E">
                            <w:pPr>
                              <w:ind w:left="244" w:right="236"/>
                              <w:jc w:val="both"/>
                              <w:rPr>
                                <w:rFonts w:ascii="Verdana"/>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36991" id="_x0000_t202" coordsize="21600,21600" o:spt="202" path="m,l,21600r21600,l21600,xe">
                <v:stroke joinstyle="miter"/>
                <v:path gradientshapeok="t" o:connecttype="rect"/>
              </v:shapetype>
              <v:shape id="docshape2" o:spid="_x0000_s1026" type="#_x0000_t202" style="position:absolute;left:0;text-align:left;margin-left:193.95pt;margin-top:-155.05pt;width:361.75pt;height:185.0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" fillcolor="#ffe7b3" stroked="f">
                <v:path arrowok="t"/>
                <v:textbox inset="0,0,0,0">
                  <w:txbxContent>
                    <w:p w14:paraId="286798F5" w14:textId="77777777" w:rsidR="0095672A" w:rsidRPr="00BD0E8E" w:rsidRDefault="00BD0E8E" w:rsidP="00BD0E8E">
                      <w:pPr>
                        <w:spacing w:line="480" w:lineRule="auto"/>
                        <w:rPr>
                          <w:rFonts w:eastAsia="PMingLiU"/>
                          <w:b/>
                          <w:lang w:val="en-GB" w:eastAsia="zh-TW"/>
                        </w:rPr>
                      </w:pPr>
                      <w:r w:rsidRPr="00336E24">
                        <w:rPr>
                          <w:rFonts w:eastAsia="PMingLiU"/>
                          <w:b/>
                          <w:lang w:val="en-GB" w:eastAsia="zh-TW"/>
                        </w:rPr>
                        <w:t>ABSTRACT</w:t>
                      </w:r>
                    </w:p>
                    <w:p w14:paraId="2963C9BE" w14:textId="6773B1E3" w:rsidR="00BD0E8E" w:rsidRPr="00BD0E8E" w:rsidRDefault="00BD0E8E" w:rsidP="00BD0E8E">
                      <w:pPr>
                        <w:ind w:right="238"/>
                        <w:contextualSpacing/>
                        <w:jc w:val="both"/>
                        <w:rPr>
                          <w:rFonts w:ascii="Verdana"/>
                          <w:color w:val="231F20"/>
                          <w:spacing w:val="-4"/>
                          <w:sz w:val="18"/>
                          <w:szCs w:val="24"/>
                        </w:rPr>
                      </w:pPr>
                      <w:bookmarkStart w:id="5" w:name="_Hlk152861883"/>
                      <w:r w:rsidRPr="00BD0E8E">
                        <w:rPr>
                          <w:sz w:val="18"/>
                          <w:szCs w:val="18"/>
                          <w:lang w:val="en-GB"/>
                        </w:rPr>
                        <w:t xml:space="preserve">An abstract is required for every </w:t>
                      </w:r>
                      <w:r w:rsidR="00704480">
                        <w:rPr>
                          <w:sz w:val="18"/>
                          <w:szCs w:val="18"/>
                          <w:lang w:val="en-GB"/>
                        </w:rPr>
                        <w:t>article</w:t>
                      </w:r>
                      <w:r w:rsidRPr="00BD0E8E">
                        <w:rPr>
                          <w:sz w:val="18"/>
                          <w:szCs w:val="18"/>
                          <w:lang w:val="en-GB"/>
                        </w:rPr>
                        <w:t>.</w:t>
                      </w:r>
                      <w:r w:rsidR="00704480">
                        <w:rPr>
                          <w:sz w:val="18"/>
                          <w:szCs w:val="18"/>
                          <w:lang w:val="en-GB"/>
                        </w:rPr>
                        <w:t xml:space="preserve"> </w:t>
                      </w:r>
                      <w:r w:rsidR="00704480" w:rsidRPr="000D0365">
                        <w:rPr>
                          <w:sz w:val="18"/>
                          <w:szCs w:val="18"/>
                          <w:lang w:val="en-GB"/>
                        </w:rPr>
                        <w:t xml:space="preserve">The abstract should be </w:t>
                      </w:r>
                      <w:r w:rsidR="001A1E13" w:rsidRPr="000D0365">
                        <w:rPr>
                          <w:sz w:val="18"/>
                          <w:szCs w:val="18"/>
                          <w:lang w:val="en-GB"/>
                        </w:rPr>
                        <w:t xml:space="preserve">written in not more than </w:t>
                      </w:r>
                      <w:r w:rsidR="00704480" w:rsidRPr="000D0365">
                        <w:rPr>
                          <w:sz w:val="18"/>
                          <w:szCs w:val="18"/>
                          <w:lang w:val="en-GB"/>
                        </w:rPr>
                        <w:t>300 words maximum.</w:t>
                      </w:r>
                      <w:r w:rsidRPr="000D0365">
                        <w:rPr>
                          <w:sz w:val="18"/>
                          <w:szCs w:val="18"/>
                          <w:lang w:val="en-GB"/>
                        </w:rPr>
                        <w:t xml:space="preserve"> </w:t>
                      </w:r>
                      <w:r w:rsidR="00704480" w:rsidRPr="000D0365">
                        <w:rPr>
                          <w:sz w:val="18"/>
                          <w:szCs w:val="18"/>
                          <w:lang w:val="en-GB"/>
                        </w:rPr>
                        <w:t xml:space="preserve">The abstract should be </w:t>
                      </w:r>
                      <w:r w:rsidR="00592119" w:rsidRPr="000D0365">
                        <w:rPr>
                          <w:sz w:val="18"/>
                          <w:szCs w:val="18"/>
                          <w:lang w:val="en-GB"/>
                        </w:rPr>
                        <w:t xml:space="preserve">in a </w:t>
                      </w:r>
                      <w:r w:rsidR="00704480" w:rsidRPr="000D0365">
                        <w:rPr>
                          <w:sz w:val="18"/>
                          <w:szCs w:val="18"/>
                          <w:lang w:val="en-GB"/>
                        </w:rPr>
                        <w:t>single paragraph and</w:t>
                      </w:r>
                      <w:r w:rsidR="001A1E13" w:rsidRPr="000D0365">
                        <w:rPr>
                          <w:sz w:val="18"/>
                          <w:szCs w:val="18"/>
                          <w:lang w:val="en-GB"/>
                        </w:rPr>
                        <w:t xml:space="preserve"> </w:t>
                      </w:r>
                      <w:r w:rsidR="00704480" w:rsidRPr="000D0365">
                        <w:rPr>
                          <w:sz w:val="18"/>
                          <w:szCs w:val="18"/>
                          <w:lang w:val="en-GB"/>
                        </w:rPr>
                        <w:t xml:space="preserve">follow the style of structured abstracts. </w:t>
                      </w:r>
                      <w:r w:rsidR="001A1E13" w:rsidRPr="000D0365">
                        <w:rPr>
                          <w:sz w:val="18"/>
                          <w:szCs w:val="18"/>
                          <w:lang w:val="en-GB"/>
                        </w:rPr>
                        <w:t>The</w:t>
                      </w:r>
                      <w:r w:rsidRPr="000D0365">
                        <w:rPr>
                          <w:sz w:val="18"/>
                          <w:szCs w:val="18"/>
                          <w:lang w:val="en-GB"/>
                        </w:rPr>
                        <w:t xml:space="preserve"> abstract should give readers a brief summary of </w:t>
                      </w:r>
                      <w:r w:rsidR="00592119" w:rsidRPr="000D0365">
                        <w:rPr>
                          <w:sz w:val="18"/>
                          <w:szCs w:val="18"/>
                          <w:lang w:val="en-GB"/>
                        </w:rPr>
                        <w:t>the</w:t>
                      </w:r>
                      <w:r w:rsidRPr="000D0365">
                        <w:rPr>
                          <w:sz w:val="18"/>
                          <w:szCs w:val="18"/>
                          <w:lang w:val="en-GB"/>
                        </w:rPr>
                        <w:t xml:space="preserve"> article. It should concisely describe the contents of </w:t>
                      </w:r>
                      <w:r w:rsidR="00592119" w:rsidRPr="000D0365">
                        <w:rPr>
                          <w:sz w:val="18"/>
                          <w:szCs w:val="18"/>
                          <w:lang w:val="en-GB"/>
                        </w:rPr>
                        <w:t>the</w:t>
                      </w:r>
                      <w:r w:rsidRPr="000D0365">
                        <w:rPr>
                          <w:sz w:val="18"/>
                          <w:szCs w:val="18"/>
                          <w:lang w:val="en-GB"/>
                        </w:rPr>
                        <w:t xml:space="preserve"> </w:t>
                      </w:r>
                      <w:r w:rsidR="00F6666F" w:rsidRPr="000D0365">
                        <w:rPr>
                          <w:sz w:val="18"/>
                          <w:szCs w:val="18"/>
                          <w:lang w:val="en-GB"/>
                        </w:rPr>
                        <w:t>article and</w:t>
                      </w:r>
                      <w:r w:rsidRPr="000D0365">
                        <w:rPr>
                          <w:sz w:val="18"/>
                          <w:szCs w:val="18"/>
                          <w:lang w:val="en-GB"/>
                        </w:rPr>
                        <w:t xml:space="preserve"> include key terms. It should be informative, accessible and not only indicate the general scope of the article but also state the main results obtained and conclusions drawn. The abstract should be complete in itself; it should not contain </w:t>
                      </w:r>
                      <w:r w:rsidR="009C1434" w:rsidRPr="000D0365">
                        <w:rPr>
                          <w:sz w:val="18"/>
                          <w:szCs w:val="18"/>
                          <w:lang w:val="en-GB"/>
                        </w:rPr>
                        <w:t xml:space="preserve">any </w:t>
                      </w:r>
                      <w:r w:rsidRPr="000D0365">
                        <w:rPr>
                          <w:sz w:val="18"/>
                          <w:szCs w:val="18"/>
                          <w:lang w:val="en-GB"/>
                        </w:rPr>
                        <w:t xml:space="preserve">undefined abbreviations and </w:t>
                      </w:r>
                      <w:r w:rsidR="009C1434" w:rsidRPr="000D0365">
                        <w:rPr>
                          <w:sz w:val="18"/>
                          <w:szCs w:val="18"/>
                          <w:lang w:val="en-GB"/>
                        </w:rPr>
                        <w:t>there should be no reference to any t</w:t>
                      </w:r>
                      <w:r w:rsidRPr="000D0365">
                        <w:rPr>
                          <w:sz w:val="18"/>
                          <w:szCs w:val="18"/>
                          <w:lang w:val="en-GB"/>
                        </w:rPr>
                        <w:t>able numbers, figure numbers, references or equations</w:t>
                      </w:r>
                      <w:r w:rsidR="009C1434" w:rsidRPr="000D0365">
                        <w:rPr>
                          <w:sz w:val="18"/>
                          <w:szCs w:val="18"/>
                          <w:lang w:val="en-GB"/>
                        </w:rPr>
                        <w:t>.</w:t>
                      </w:r>
                    </w:p>
                    <w:bookmarkEnd w:id="5"/>
                    <w:p w14:paraId="743F5696" w14:textId="77777777" w:rsidR="00BD0E8E" w:rsidRDefault="00BD0E8E">
                      <w:pPr>
                        <w:ind w:left="244" w:right="236"/>
                        <w:jc w:val="both"/>
                        <w:rPr>
                          <w:rFonts w:ascii="Verdana"/>
                          <w:color w:val="000000"/>
                          <w:sz w:val="16"/>
                        </w:rPr>
                      </w:pPr>
                    </w:p>
                  </w:txbxContent>
                </v:textbox>
                <w10:wrap anchorx="page"/>
              </v:shape>
            </w:pict>
          </mc:Fallback>
        </mc:AlternateContent>
      </w:r>
      <w:r w:rsidR="006E236B">
        <w:rPr>
          <w:rFonts w:ascii="Arial"/>
          <w:b/>
          <w:color w:val="010202"/>
          <w:spacing w:val="-2"/>
          <w:sz w:val="13"/>
        </w:rPr>
        <w:t>Received:</w:t>
      </w:r>
      <w:r w:rsidR="006E236B">
        <w:rPr>
          <w:rFonts w:ascii="Arial"/>
          <w:b/>
          <w:color w:val="010202"/>
          <w:spacing w:val="-11"/>
          <w:sz w:val="13"/>
        </w:rPr>
        <w:t xml:space="preserve"> </w:t>
      </w:r>
      <w:r w:rsidRPr="00F5555B">
        <w:rPr>
          <w:rFonts w:ascii="Arial MT"/>
          <w:color w:val="000000" w:themeColor="text1"/>
          <w:spacing w:val="-2"/>
          <w:sz w:val="13"/>
        </w:rPr>
        <w:t>[IJF use only]</w:t>
      </w:r>
    </w:p>
    <w:p w14:paraId="29C891FD" w14:textId="77777777" w:rsidR="0095672A" w:rsidRDefault="006E236B">
      <w:pPr>
        <w:spacing w:before="48"/>
        <w:ind w:left="112"/>
        <w:rPr>
          <w:rFonts w:ascii="Arial MT"/>
          <w:sz w:val="13"/>
        </w:rPr>
      </w:pPr>
      <w:r>
        <w:rPr>
          <w:rFonts w:ascii="Arial"/>
          <w:b/>
          <w:color w:val="010202"/>
          <w:sz w:val="13"/>
        </w:rPr>
        <w:t>Accepted:</w:t>
      </w:r>
      <w:r>
        <w:rPr>
          <w:rFonts w:ascii="Arial"/>
          <w:b/>
          <w:color w:val="010202"/>
          <w:spacing w:val="1"/>
          <w:sz w:val="13"/>
        </w:rPr>
        <w:t xml:space="preserve"> </w:t>
      </w:r>
      <w:r w:rsidR="00BD0E8E" w:rsidRPr="00F5555B">
        <w:rPr>
          <w:rFonts w:ascii="Arial MT"/>
          <w:color w:val="000000" w:themeColor="text1"/>
          <w:spacing w:val="-2"/>
          <w:sz w:val="13"/>
        </w:rPr>
        <w:t>[IJF use only]</w:t>
      </w:r>
    </w:p>
    <w:p w14:paraId="0E956DAE" w14:textId="77777777" w:rsidR="0095672A" w:rsidRDefault="006E236B" w:rsidP="00BD0E8E">
      <w:pPr>
        <w:spacing w:before="48"/>
        <w:ind w:left="112"/>
        <w:rPr>
          <w:rFonts w:ascii="Arial MT"/>
          <w:sz w:val="20"/>
        </w:rPr>
      </w:pPr>
      <w:r>
        <w:rPr>
          <w:rFonts w:ascii="Arial"/>
          <w:b/>
          <w:color w:val="010202"/>
          <w:spacing w:val="-2"/>
          <w:sz w:val="13"/>
        </w:rPr>
        <w:t>Published:</w:t>
      </w:r>
      <w:r>
        <w:rPr>
          <w:rFonts w:ascii="Arial"/>
          <w:b/>
          <w:color w:val="010202"/>
          <w:spacing w:val="14"/>
          <w:sz w:val="13"/>
        </w:rPr>
        <w:t xml:space="preserve"> </w:t>
      </w:r>
      <w:r w:rsidR="00BD0E8E" w:rsidRPr="00F5555B">
        <w:rPr>
          <w:rFonts w:ascii="Arial MT"/>
          <w:color w:val="000000" w:themeColor="text1"/>
          <w:spacing w:val="-2"/>
          <w:sz w:val="13"/>
        </w:rPr>
        <w:t>[IJF use only]</w:t>
      </w:r>
    </w:p>
    <w:p w14:paraId="159D6CBA" w14:textId="77777777" w:rsidR="0095672A" w:rsidRDefault="0095672A">
      <w:pPr>
        <w:rPr>
          <w:rFonts w:ascii="Arial MT"/>
          <w:sz w:val="20"/>
        </w:rPr>
      </w:pPr>
    </w:p>
    <w:p w14:paraId="5360DE1B" w14:textId="77777777" w:rsidR="00BD0E8E" w:rsidRDefault="00BD0E8E">
      <w:pPr>
        <w:rPr>
          <w:rFonts w:ascii="Arial MT"/>
          <w:sz w:val="20"/>
        </w:rPr>
      </w:pPr>
    </w:p>
    <w:p w14:paraId="46359709" w14:textId="2B442808" w:rsidR="00BD0E8E" w:rsidRPr="00BD0E8E" w:rsidRDefault="00BD0E8E" w:rsidP="00BD0E8E">
      <w:pPr>
        <w:spacing w:line="480" w:lineRule="auto"/>
        <w:rPr>
          <w:lang w:val="en-GB"/>
        </w:rPr>
      </w:pPr>
      <w:r w:rsidRPr="00E413B8">
        <w:rPr>
          <w:b/>
          <w:bCs/>
          <w:lang w:val="en-GB"/>
        </w:rPr>
        <w:t>Keywords:</w:t>
      </w:r>
      <w:r w:rsidRPr="00E413B8">
        <w:rPr>
          <w:lang w:val="en-GB"/>
        </w:rPr>
        <w:t xml:space="preserve"> </w:t>
      </w:r>
      <w:r w:rsidRPr="00E96D54">
        <w:rPr>
          <w:color w:val="000000" w:themeColor="text1"/>
          <w:lang w:val="en-GB"/>
        </w:rPr>
        <w:t>[</w:t>
      </w:r>
      <w:r w:rsidR="00775BA9">
        <w:rPr>
          <w:color w:val="000000" w:themeColor="text1"/>
          <w:lang w:val="en-GB"/>
        </w:rPr>
        <w:t>a minimum of 3 keyw</w:t>
      </w:r>
      <w:r w:rsidR="00177BC7">
        <w:rPr>
          <w:color w:val="000000" w:themeColor="text1"/>
          <w:lang w:val="en-GB"/>
        </w:rPr>
        <w:t>o</w:t>
      </w:r>
      <w:r w:rsidR="00775BA9">
        <w:rPr>
          <w:color w:val="000000" w:themeColor="text1"/>
          <w:lang w:val="en-GB"/>
        </w:rPr>
        <w:t>rds, a maximum of 5 keywords</w:t>
      </w:r>
      <w:r w:rsidRPr="00E96D54">
        <w:rPr>
          <w:color w:val="000000" w:themeColor="text1"/>
          <w:lang w:val="en-GB"/>
        </w:rPr>
        <w:t>; lowercase, T</w:t>
      </w:r>
      <w:r w:rsidR="00AD1EA2">
        <w:rPr>
          <w:color w:val="000000" w:themeColor="text1"/>
          <w:lang w:val="en-GB"/>
        </w:rPr>
        <w:t>a</w:t>
      </w:r>
      <w:r w:rsidRPr="00E96D54">
        <w:rPr>
          <w:color w:val="000000" w:themeColor="text1"/>
          <w:lang w:val="en-GB"/>
        </w:rPr>
        <w:t>h</w:t>
      </w:r>
      <w:r w:rsidR="00AD1EA2">
        <w:rPr>
          <w:color w:val="000000" w:themeColor="text1"/>
          <w:lang w:val="en-GB"/>
        </w:rPr>
        <w:t>o</w:t>
      </w:r>
      <w:r w:rsidRPr="00E96D54">
        <w:rPr>
          <w:color w:val="000000" w:themeColor="text1"/>
          <w:lang w:val="en-GB"/>
        </w:rPr>
        <w:t>ma; font size 11; arrange alphabetically]</w:t>
      </w:r>
      <w:r w:rsidR="00117459">
        <w:rPr>
          <w:color w:val="000000" w:themeColor="text1"/>
          <w:lang w:val="en-GB"/>
        </w:rPr>
        <w:t xml:space="preserve"> </w:t>
      </w:r>
      <w:r w:rsidR="00117459" w:rsidRPr="00117459">
        <w:rPr>
          <w:color w:val="000000" w:themeColor="text1"/>
          <w:lang w:val="en-GB"/>
        </w:rPr>
        <w:t>(Please use semicolon as separator)</w:t>
      </w:r>
    </w:p>
    <w:p w14:paraId="10F01D52" w14:textId="77777777" w:rsidR="00BD0E8E" w:rsidRDefault="00BD0E8E">
      <w:pPr>
        <w:rPr>
          <w:rFonts w:ascii="Arial MT"/>
          <w:sz w:val="20"/>
        </w:rPr>
      </w:pPr>
    </w:p>
    <w:p w14:paraId="66A19F97" w14:textId="77777777" w:rsidR="00BD0E8E" w:rsidRDefault="00BD0E8E">
      <w:pPr>
        <w:rPr>
          <w:rFonts w:ascii="Arial MT"/>
          <w:sz w:val="20"/>
        </w:rPr>
        <w:sectPr w:rsidR="00BD0E8E" w:rsidSect="00432FD9">
          <w:headerReference w:type="default" r:id="rId7"/>
          <w:footerReference w:type="default" r:id="rId8"/>
          <w:type w:val="continuous"/>
          <w:pgSz w:w="12240" w:h="15840"/>
          <w:pgMar w:top="40" w:right="940" w:bottom="1100" w:left="1000" w:header="0" w:footer="909" w:gutter="0"/>
          <w:pgNumType w:start="1"/>
          <w:cols w:space="720"/>
        </w:sectPr>
      </w:pPr>
    </w:p>
    <w:p w14:paraId="2BE9FF6A" w14:textId="17529E9D" w:rsidR="00704480" w:rsidRPr="00775BA9" w:rsidRDefault="006E236B" w:rsidP="008C36BE">
      <w:pPr>
        <w:pStyle w:val="Heading1"/>
        <w:numPr>
          <w:ilvl w:val="0"/>
          <w:numId w:val="1"/>
        </w:numPr>
        <w:tabs>
          <w:tab w:val="left" w:pos="487"/>
        </w:tabs>
        <w:spacing w:before="246"/>
        <w:ind w:hanging="396"/>
        <w:rPr>
          <w:rFonts w:ascii="Tahoma" w:hAnsi="Tahoma" w:cs="Tahoma"/>
          <w:noProof/>
          <w:sz w:val="22"/>
          <w:szCs w:val="22"/>
          <w:lang w:val="en-GB"/>
        </w:rPr>
      </w:pPr>
      <w:r w:rsidRPr="00775BA9">
        <w:rPr>
          <w:color w:val="231F20"/>
          <w:spacing w:val="-2"/>
        </w:rPr>
        <w:t>Introductio</w:t>
      </w:r>
      <w:r w:rsidR="00DE77CA" w:rsidRPr="00775BA9">
        <w:rPr>
          <w:color w:val="231F20"/>
          <w:spacing w:val="-2"/>
        </w:rPr>
        <w:t>n</w:t>
      </w:r>
      <w:bookmarkStart w:id="6" w:name="_Hlk75871052"/>
    </w:p>
    <w:p w14:paraId="23869419" w14:textId="77777777" w:rsidR="00A6138E" w:rsidRDefault="00A6138E" w:rsidP="00704480">
      <w:pPr>
        <w:pStyle w:val="Els-body-text"/>
        <w:ind w:firstLine="0"/>
        <w:rPr>
          <w:rFonts w:ascii="Tahoma" w:hAnsi="Tahoma" w:cs="Tahoma"/>
          <w:noProof/>
          <w:sz w:val="22"/>
          <w:szCs w:val="22"/>
          <w:lang w:val="en-GB"/>
        </w:rPr>
      </w:pPr>
    </w:p>
    <w:p w14:paraId="269CE7A9" w14:textId="289A9F1F" w:rsidR="008C36BE" w:rsidRDefault="00A6138E" w:rsidP="00704480">
      <w:pPr>
        <w:pStyle w:val="Els-body-text"/>
        <w:ind w:firstLine="0"/>
        <w:rPr>
          <w:rFonts w:ascii="Tahoma" w:hAnsi="Tahoma" w:cs="Tahoma"/>
          <w:sz w:val="22"/>
          <w:szCs w:val="22"/>
        </w:rPr>
      </w:pPr>
      <w:r>
        <w:rPr>
          <w:rFonts w:ascii="Tahoma" w:hAnsi="Tahoma" w:cs="Tahoma"/>
          <w:sz w:val="22"/>
          <w:szCs w:val="22"/>
          <w:lang w:val="en-GB"/>
        </w:rPr>
        <w:t xml:space="preserve">When starting the first paragraph, put a spacing of one ‘Return’ space. </w:t>
      </w:r>
      <w:r w:rsidR="00117459" w:rsidRPr="00117459">
        <w:rPr>
          <w:rFonts w:ascii="Tahoma" w:hAnsi="Tahoma" w:cs="Tahoma"/>
          <w:noProof/>
          <w:sz w:val="22"/>
          <w:szCs w:val="22"/>
          <w:lang w:val="en-GB"/>
        </w:rPr>
        <w:t xml:space="preserve">The first sentence should start here. </w:t>
      </w:r>
      <w:r w:rsidR="00704480" w:rsidRPr="00704480">
        <w:rPr>
          <w:rFonts w:ascii="Tahoma" w:hAnsi="Tahoma" w:cs="Tahoma"/>
          <w:noProof/>
          <w:sz w:val="22"/>
          <w:szCs w:val="22"/>
          <w:lang w:val="en-GB"/>
        </w:rPr>
        <w:t xml:space="preserve">Manuscripts should be submitted via: </w:t>
      </w:r>
      <w:hyperlink r:id="rId9" w:history="1">
        <w:r w:rsidR="00704480" w:rsidRPr="00704480">
          <w:rPr>
            <w:rStyle w:val="Hyperlink"/>
            <w:rFonts w:ascii="Tahoma" w:hAnsi="Tahoma" w:cs="Tahoma"/>
            <w:noProof/>
            <w:sz w:val="22"/>
            <w:szCs w:val="22"/>
            <w:lang w:val="en-GB"/>
          </w:rPr>
          <w:t>https://jurcon.ums.edu.my/ojums/index.php/IJF</w:t>
        </w:r>
      </w:hyperlink>
      <w:r w:rsidR="00704480" w:rsidRPr="00704480">
        <w:rPr>
          <w:rFonts w:ascii="Tahoma" w:hAnsi="Tahoma" w:cs="Tahoma"/>
          <w:noProof/>
          <w:sz w:val="22"/>
          <w:szCs w:val="22"/>
          <w:lang w:val="en-GB"/>
        </w:rPr>
        <w:t xml:space="preserve">. </w:t>
      </w:r>
      <w:r w:rsidR="00BD0E8E" w:rsidRPr="00704480">
        <w:rPr>
          <w:rFonts w:ascii="Tahoma" w:hAnsi="Tahoma" w:cs="Tahoma"/>
          <w:sz w:val="22"/>
          <w:szCs w:val="22"/>
          <w:lang w:val="en-GB"/>
        </w:rPr>
        <w:t xml:space="preserve">The </w:t>
      </w:r>
      <w:r w:rsidR="00B61198">
        <w:rPr>
          <w:rFonts w:ascii="Tahoma" w:hAnsi="Tahoma" w:cs="Tahoma"/>
          <w:sz w:val="22"/>
          <w:szCs w:val="22"/>
          <w:lang w:val="en-GB"/>
        </w:rPr>
        <w:t>manuscript</w:t>
      </w:r>
      <w:r w:rsidR="00BD0E8E" w:rsidRPr="00704480">
        <w:rPr>
          <w:rFonts w:ascii="Tahoma" w:hAnsi="Tahoma" w:cs="Tahoma"/>
          <w:sz w:val="22"/>
          <w:szCs w:val="22"/>
          <w:lang w:val="en-GB"/>
        </w:rPr>
        <w:t xml:space="preserve"> must be in British</w:t>
      </w:r>
      <w:r w:rsidR="00BD0E8E" w:rsidRPr="00E413B8">
        <w:rPr>
          <w:rFonts w:ascii="Tahoma" w:hAnsi="Tahoma" w:cs="Tahoma"/>
          <w:sz w:val="22"/>
          <w:szCs w:val="22"/>
          <w:lang w:val="en-GB"/>
        </w:rPr>
        <w:t xml:space="preserve"> English</w:t>
      </w:r>
      <w:r w:rsidR="00AD1EA2">
        <w:rPr>
          <w:rFonts w:ascii="Tahoma" w:hAnsi="Tahoma" w:cs="Tahoma"/>
          <w:sz w:val="22"/>
          <w:szCs w:val="22"/>
          <w:lang w:val="en-GB"/>
        </w:rPr>
        <w:t xml:space="preserve">. </w:t>
      </w:r>
      <w:r w:rsidR="00914636" w:rsidRPr="000D0365">
        <w:rPr>
          <w:rFonts w:ascii="Tahoma" w:hAnsi="Tahoma" w:cs="Tahoma"/>
          <w:sz w:val="22"/>
          <w:szCs w:val="22"/>
          <w:lang w:val="en-GB"/>
        </w:rPr>
        <w:t>R</w:t>
      </w:r>
      <w:r w:rsidR="00704480" w:rsidRPr="000D0365">
        <w:rPr>
          <w:rFonts w:ascii="Tahoma" w:hAnsi="Tahoma" w:cs="Tahoma"/>
          <w:sz w:val="22"/>
          <w:szCs w:val="22"/>
          <w:lang w:val="en-GB"/>
        </w:rPr>
        <w:t>esearch article</w:t>
      </w:r>
      <w:r w:rsidR="00914636" w:rsidRPr="000D0365">
        <w:rPr>
          <w:rFonts w:ascii="Tahoma" w:hAnsi="Tahoma" w:cs="Tahoma"/>
          <w:sz w:val="22"/>
          <w:szCs w:val="22"/>
          <w:lang w:val="en-GB"/>
        </w:rPr>
        <w:t xml:space="preserve">s should </w:t>
      </w:r>
      <w:r w:rsidR="007033F3" w:rsidRPr="000D0365">
        <w:rPr>
          <w:rFonts w:ascii="Tahoma" w:hAnsi="Tahoma" w:cs="Tahoma"/>
          <w:sz w:val="22"/>
          <w:szCs w:val="22"/>
          <w:lang w:val="en-GB"/>
        </w:rPr>
        <w:t>not exceed</w:t>
      </w:r>
      <w:r w:rsidR="00704480" w:rsidRPr="000D0365">
        <w:rPr>
          <w:rFonts w:ascii="Tahoma" w:hAnsi="Tahoma" w:cs="Tahoma"/>
          <w:sz w:val="22"/>
          <w:szCs w:val="22"/>
          <w:lang w:val="en-GB"/>
        </w:rPr>
        <w:t xml:space="preserve"> 4500 words</w:t>
      </w:r>
      <w:r w:rsidR="004E0397">
        <w:rPr>
          <w:rFonts w:ascii="Tahoma" w:hAnsi="Tahoma" w:cs="Tahoma"/>
          <w:sz w:val="22"/>
          <w:szCs w:val="22"/>
          <w:lang w:val="en-GB"/>
        </w:rPr>
        <w:t xml:space="preserve">. </w:t>
      </w:r>
      <w:r w:rsidR="00AD1EA2" w:rsidRPr="000D0365">
        <w:rPr>
          <w:rFonts w:ascii="Tahoma" w:hAnsi="Tahoma" w:cs="Tahoma"/>
          <w:sz w:val="22"/>
          <w:szCs w:val="22"/>
          <w:lang w:val="en-GB"/>
        </w:rPr>
        <w:t>Review article</w:t>
      </w:r>
      <w:r w:rsidR="00C44124" w:rsidRPr="000D0365">
        <w:rPr>
          <w:rFonts w:ascii="Tahoma" w:hAnsi="Tahoma" w:cs="Tahoma"/>
          <w:sz w:val="22"/>
          <w:szCs w:val="22"/>
          <w:lang w:val="en-GB"/>
        </w:rPr>
        <w:t>s</w:t>
      </w:r>
      <w:r w:rsidR="00AD1EA2" w:rsidRPr="000D0365">
        <w:rPr>
          <w:rFonts w:ascii="Tahoma" w:hAnsi="Tahoma" w:cs="Tahoma"/>
          <w:sz w:val="22"/>
          <w:szCs w:val="22"/>
          <w:lang w:val="en-GB"/>
        </w:rPr>
        <w:t xml:space="preserve"> </w:t>
      </w:r>
      <w:r w:rsidR="00B61198" w:rsidRPr="000D0365">
        <w:rPr>
          <w:rFonts w:ascii="Tahoma" w:hAnsi="Tahoma" w:cs="Tahoma"/>
          <w:sz w:val="22"/>
          <w:szCs w:val="22"/>
          <w:lang w:val="en-GB"/>
        </w:rPr>
        <w:t>should not exceed</w:t>
      </w:r>
      <w:r w:rsidR="00AD1EA2" w:rsidRPr="000D0365">
        <w:rPr>
          <w:rFonts w:ascii="Tahoma" w:hAnsi="Tahoma" w:cs="Tahoma"/>
          <w:sz w:val="22"/>
          <w:szCs w:val="22"/>
          <w:lang w:val="en-GB"/>
        </w:rPr>
        <w:t xml:space="preserve"> 5000 words</w:t>
      </w:r>
      <w:r w:rsidR="00704480" w:rsidRPr="000D0365">
        <w:rPr>
          <w:rFonts w:ascii="Tahoma" w:hAnsi="Tahoma" w:cs="Tahoma"/>
          <w:sz w:val="22"/>
          <w:szCs w:val="22"/>
          <w:lang w:val="en-GB"/>
        </w:rPr>
        <w:t xml:space="preserve"> excluding </w:t>
      </w:r>
      <w:r w:rsidR="00127AA8" w:rsidRPr="000D0365">
        <w:rPr>
          <w:rFonts w:ascii="Tahoma" w:hAnsi="Tahoma" w:cs="Tahoma"/>
          <w:sz w:val="22"/>
          <w:szCs w:val="22"/>
          <w:lang w:val="en-GB"/>
        </w:rPr>
        <w:t xml:space="preserve">the </w:t>
      </w:r>
      <w:r w:rsidR="00704480" w:rsidRPr="000D0365">
        <w:rPr>
          <w:rFonts w:ascii="Tahoma" w:hAnsi="Tahoma" w:cs="Tahoma"/>
          <w:sz w:val="22"/>
          <w:szCs w:val="22"/>
          <w:lang w:val="en-GB"/>
        </w:rPr>
        <w:t>abstract and references</w:t>
      </w:r>
      <w:r w:rsidR="00AD1EA2" w:rsidRPr="000D0365">
        <w:rPr>
          <w:rFonts w:ascii="Tahoma" w:hAnsi="Tahoma" w:cs="Tahoma"/>
          <w:sz w:val="22"/>
          <w:szCs w:val="22"/>
          <w:lang w:val="en-GB"/>
        </w:rPr>
        <w:t xml:space="preserve">. </w:t>
      </w:r>
      <w:r w:rsidR="00704480" w:rsidRPr="000D0365">
        <w:rPr>
          <w:rFonts w:ascii="Tahoma" w:hAnsi="Tahoma" w:cs="Tahoma"/>
          <w:sz w:val="22"/>
          <w:szCs w:val="22"/>
          <w:lang w:val="en-GB"/>
        </w:rPr>
        <w:t>Short communication</w:t>
      </w:r>
      <w:r w:rsidR="004E0397">
        <w:rPr>
          <w:rFonts w:ascii="Tahoma" w:hAnsi="Tahoma" w:cs="Tahoma"/>
          <w:sz w:val="22"/>
          <w:szCs w:val="22"/>
          <w:lang w:val="en-GB"/>
        </w:rPr>
        <w:t>s</w:t>
      </w:r>
      <w:r w:rsidR="00FA06C5" w:rsidRPr="000D0365">
        <w:rPr>
          <w:rFonts w:ascii="Tahoma" w:hAnsi="Tahoma" w:cs="Tahoma"/>
          <w:sz w:val="22"/>
          <w:szCs w:val="22"/>
          <w:lang w:val="en-GB"/>
        </w:rPr>
        <w:t xml:space="preserve"> should not exceed</w:t>
      </w:r>
      <w:r w:rsidR="00704480" w:rsidRPr="000D0365">
        <w:rPr>
          <w:rFonts w:ascii="Tahoma" w:hAnsi="Tahoma" w:cs="Tahoma"/>
          <w:sz w:val="22"/>
          <w:szCs w:val="22"/>
          <w:lang w:val="en-GB"/>
        </w:rPr>
        <w:t xml:space="preserve"> 2000 words</w:t>
      </w:r>
      <w:r w:rsidR="006936CB" w:rsidRPr="000D0365">
        <w:rPr>
          <w:rFonts w:ascii="Tahoma" w:hAnsi="Tahoma" w:cs="Tahoma"/>
          <w:sz w:val="22"/>
          <w:szCs w:val="22"/>
          <w:lang w:val="en-GB"/>
        </w:rPr>
        <w:t xml:space="preserve"> </w:t>
      </w:r>
      <w:r w:rsidR="00704480" w:rsidRPr="000D0365">
        <w:rPr>
          <w:rFonts w:ascii="Tahoma" w:hAnsi="Tahoma" w:cs="Tahoma"/>
          <w:sz w:val="22"/>
          <w:szCs w:val="22"/>
          <w:lang w:val="en-GB"/>
        </w:rPr>
        <w:t xml:space="preserve">excluding </w:t>
      </w:r>
      <w:r w:rsidR="00127AA8" w:rsidRPr="000D0365">
        <w:rPr>
          <w:rFonts w:ascii="Tahoma" w:hAnsi="Tahoma" w:cs="Tahoma"/>
          <w:sz w:val="22"/>
          <w:szCs w:val="22"/>
          <w:lang w:val="en-GB"/>
        </w:rPr>
        <w:t xml:space="preserve">the </w:t>
      </w:r>
      <w:r w:rsidR="00704480" w:rsidRPr="000D0365">
        <w:rPr>
          <w:rFonts w:ascii="Tahoma" w:hAnsi="Tahoma" w:cs="Tahoma"/>
          <w:sz w:val="22"/>
          <w:szCs w:val="22"/>
          <w:lang w:val="en-GB"/>
        </w:rPr>
        <w:t>abstract and references.</w:t>
      </w:r>
      <w:r w:rsidR="00041C2A">
        <w:rPr>
          <w:rFonts w:ascii="Tahoma" w:hAnsi="Tahoma" w:cs="Tahoma"/>
          <w:sz w:val="22"/>
          <w:szCs w:val="22"/>
          <w:lang w:val="en-GB"/>
        </w:rPr>
        <w:t xml:space="preserve"> </w:t>
      </w:r>
      <w:r w:rsidR="00643D9C" w:rsidRPr="000D0365">
        <w:rPr>
          <w:rFonts w:ascii="Tahoma" w:hAnsi="Tahoma" w:cs="Tahoma"/>
          <w:sz w:val="22"/>
          <w:szCs w:val="22"/>
          <w:lang w:val="en-GB"/>
        </w:rPr>
        <w:t>There should be n</w:t>
      </w:r>
      <w:r w:rsidR="00704480" w:rsidRPr="000D0365">
        <w:rPr>
          <w:rFonts w:ascii="Tahoma" w:hAnsi="Tahoma" w:cs="Tahoma"/>
          <w:sz w:val="22"/>
          <w:szCs w:val="22"/>
          <w:lang w:val="en-GB"/>
        </w:rPr>
        <w:t>o more than a total of two tables and figures</w:t>
      </w:r>
      <w:r w:rsidR="00041C2A">
        <w:rPr>
          <w:rFonts w:ascii="Tahoma" w:hAnsi="Tahoma" w:cs="Tahoma"/>
          <w:sz w:val="22"/>
          <w:szCs w:val="22"/>
          <w:lang w:val="en-GB"/>
        </w:rPr>
        <w:t xml:space="preserve"> for s</w:t>
      </w:r>
      <w:r w:rsidR="00041C2A" w:rsidRPr="000D0365">
        <w:rPr>
          <w:rFonts w:ascii="Tahoma" w:hAnsi="Tahoma" w:cs="Tahoma"/>
          <w:sz w:val="22"/>
          <w:szCs w:val="22"/>
          <w:lang w:val="en-GB"/>
        </w:rPr>
        <w:t>hort communication</w:t>
      </w:r>
      <w:r w:rsidR="00041C2A">
        <w:rPr>
          <w:rFonts w:ascii="Tahoma" w:hAnsi="Tahoma" w:cs="Tahoma"/>
          <w:sz w:val="22"/>
          <w:szCs w:val="22"/>
          <w:lang w:val="en-GB"/>
        </w:rPr>
        <w:t>s</w:t>
      </w:r>
      <w:r w:rsidR="008C36BE">
        <w:rPr>
          <w:rFonts w:ascii="Tahoma" w:hAnsi="Tahoma" w:cs="Tahoma"/>
          <w:sz w:val="22"/>
          <w:szCs w:val="22"/>
          <w:lang w:val="en-GB"/>
        </w:rPr>
        <w:t>. Hence, a</w:t>
      </w:r>
      <w:r w:rsidR="008C36BE" w:rsidRPr="008C36BE">
        <w:rPr>
          <w:rFonts w:ascii="Tahoma" w:hAnsi="Tahoma" w:cs="Tahoma"/>
          <w:sz w:val="22"/>
          <w:szCs w:val="22"/>
          <w:lang w:val="en-GB"/>
        </w:rPr>
        <w:t xml:space="preserve"> </w:t>
      </w:r>
      <w:r w:rsidR="008C36BE" w:rsidRPr="008C36BE">
        <w:rPr>
          <w:rFonts w:ascii="Tahoma" w:hAnsi="Tahoma" w:cs="Tahoma"/>
          <w:sz w:val="22"/>
          <w:szCs w:val="22"/>
        </w:rPr>
        <w:t xml:space="preserve">maximum of 5 tables and figures for both research and review </w:t>
      </w:r>
    </w:p>
    <w:p w14:paraId="1F2E57B6" w14:textId="77777777" w:rsidR="008C36BE" w:rsidRDefault="008C36BE" w:rsidP="00704480">
      <w:pPr>
        <w:pStyle w:val="Els-body-text"/>
        <w:ind w:firstLine="0"/>
        <w:rPr>
          <w:rFonts w:ascii="Tahoma" w:hAnsi="Tahoma" w:cs="Tahoma"/>
          <w:sz w:val="22"/>
          <w:szCs w:val="22"/>
        </w:rPr>
      </w:pPr>
    </w:p>
    <w:p w14:paraId="3F22C895" w14:textId="6C6FFC48" w:rsidR="00775BA9" w:rsidRDefault="008C36BE" w:rsidP="00704480">
      <w:pPr>
        <w:pStyle w:val="Els-body-text"/>
        <w:ind w:firstLine="0"/>
        <w:rPr>
          <w:rFonts w:ascii="Tahoma" w:hAnsi="Tahoma" w:cs="Tahoma"/>
          <w:sz w:val="22"/>
          <w:szCs w:val="22"/>
          <w:lang w:val="en-GB"/>
        </w:rPr>
      </w:pPr>
      <w:r w:rsidRPr="008C36BE">
        <w:rPr>
          <w:rFonts w:ascii="Tahoma" w:hAnsi="Tahoma" w:cs="Tahoma"/>
          <w:sz w:val="22"/>
          <w:szCs w:val="22"/>
        </w:rPr>
        <w:t>articles</w:t>
      </w:r>
      <w:r w:rsidR="00704480" w:rsidRPr="008C36BE">
        <w:rPr>
          <w:rFonts w:ascii="Tahoma" w:hAnsi="Tahoma" w:cs="Tahoma"/>
          <w:sz w:val="22"/>
          <w:szCs w:val="22"/>
          <w:lang w:val="en-GB"/>
        </w:rPr>
        <w:t xml:space="preserve">. </w:t>
      </w:r>
      <w:r w:rsidR="00E32FA5">
        <w:rPr>
          <w:rFonts w:ascii="Tahoma" w:hAnsi="Tahoma" w:cs="Tahoma"/>
          <w:sz w:val="22"/>
          <w:szCs w:val="22"/>
          <w:lang w:val="en-GB"/>
        </w:rPr>
        <w:t>T</w:t>
      </w:r>
      <w:r w:rsidR="00704480">
        <w:rPr>
          <w:rFonts w:ascii="Tahoma" w:hAnsi="Tahoma" w:cs="Tahoma"/>
          <w:sz w:val="22"/>
          <w:szCs w:val="22"/>
          <w:lang w:val="en-GB"/>
        </w:rPr>
        <w:t>he</w:t>
      </w:r>
      <w:r w:rsidR="00BD0E8E" w:rsidRPr="00E413B8">
        <w:rPr>
          <w:rFonts w:ascii="Tahoma" w:hAnsi="Tahoma" w:cs="Tahoma"/>
          <w:sz w:val="22"/>
          <w:szCs w:val="22"/>
          <w:lang w:val="en-GB"/>
        </w:rPr>
        <w:t xml:space="preserve"> paper should start with a concise and informative sentence describing the title of the article</w:t>
      </w:r>
      <w:r w:rsidR="00775BA9">
        <w:rPr>
          <w:rFonts w:ascii="Tahoma" w:hAnsi="Tahoma" w:cs="Tahoma"/>
          <w:sz w:val="22"/>
          <w:szCs w:val="22"/>
          <w:lang w:val="en-GB"/>
        </w:rPr>
        <w:t xml:space="preserve">. </w:t>
      </w:r>
      <w:r w:rsidR="00A11C60" w:rsidRPr="00117459">
        <w:rPr>
          <w:rFonts w:ascii="Tahoma" w:hAnsi="Tahoma" w:cs="Tahoma"/>
          <w:sz w:val="22"/>
          <w:szCs w:val="22"/>
          <w:lang w:val="en-GB"/>
        </w:rPr>
        <w:t xml:space="preserve">In the last paragraph of introduction section, Authors should highlight the gap </w:t>
      </w:r>
      <w:r w:rsidR="00A11C60">
        <w:rPr>
          <w:rFonts w:ascii="Tahoma" w:hAnsi="Tahoma" w:cs="Tahoma"/>
          <w:sz w:val="22"/>
          <w:szCs w:val="22"/>
          <w:lang w:val="en-GB"/>
        </w:rPr>
        <w:t xml:space="preserve">in knowledge </w:t>
      </w:r>
      <w:r w:rsidR="00A11C60" w:rsidRPr="00117459">
        <w:rPr>
          <w:rFonts w:ascii="Tahoma" w:hAnsi="Tahoma" w:cs="Tahoma"/>
          <w:sz w:val="22"/>
          <w:szCs w:val="22"/>
          <w:lang w:val="en-GB"/>
        </w:rPr>
        <w:t>and significan</w:t>
      </w:r>
      <w:r w:rsidR="00A11C60">
        <w:rPr>
          <w:rFonts w:ascii="Tahoma" w:hAnsi="Tahoma" w:cs="Tahoma"/>
          <w:sz w:val="22"/>
          <w:szCs w:val="22"/>
          <w:lang w:val="en-GB"/>
        </w:rPr>
        <w:t>ce</w:t>
      </w:r>
      <w:r w:rsidR="00A11C60" w:rsidRPr="00117459">
        <w:rPr>
          <w:rFonts w:ascii="Tahoma" w:hAnsi="Tahoma" w:cs="Tahoma"/>
          <w:sz w:val="22"/>
          <w:szCs w:val="22"/>
          <w:lang w:val="en-GB"/>
        </w:rPr>
        <w:t xml:space="preserve"> of the research before writ</w:t>
      </w:r>
      <w:r w:rsidR="00A11C60">
        <w:rPr>
          <w:rFonts w:ascii="Tahoma" w:hAnsi="Tahoma" w:cs="Tahoma"/>
          <w:sz w:val="22"/>
          <w:szCs w:val="22"/>
          <w:lang w:val="en-GB"/>
        </w:rPr>
        <w:t>ing</w:t>
      </w:r>
      <w:r w:rsidR="00A11C60" w:rsidRPr="00117459">
        <w:rPr>
          <w:rFonts w:ascii="Tahoma" w:hAnsi="Tahoma" w:cs="Tahoma"/>
          <w:sz w:val="22"/>
          <w:szCs w:val="22"/>
          <w:lang w:val="en-GB"/>
        </w:rPr>
        <w:t xml:space="preserve"> the objective of the research. These three items are very important and compulsory.</w:t>
      </w:r>
    </w:p>
    <w:bookmarkEnd w:id="6"/>
    <w:p w14:paraId="1D028ABC" w14:textId="624975AB" w:rsidR="00775BA9" w:rsidRDefault="00117459" w:rsidP="00775BA9">
      <w:pPr>
        <w:pStyle w:val="Els-body-text"/>
        <w:ind w:firstLine="720"/>
        <w:rPr>
          <w:rFonts w:ascii="Tahoma" w:hAnsi="Tahoma" w:cs="Tahoma"/>
          <w:sz w:val="22"/>
          <w:szCs w:val="22"/>
          <w:lang w:val="en-GB"/>
        </w:rPr>
      </w:pPr>
      <w:r w:rsidRPr="00117459">
        <w:rPr>
          <w:rFonts w:ascii="Tahoma" w:hAnsi="Tahoma" w:cs="Tahoma"/>
          <w:sz w:val="22"/>
          <w:szCs w:val="22"/>
          <w:lang w:val="en-GB"/>
        </w:rPr>
        <w:t>Second paragraph starts here (no spacing between paragraphs).</w:t>
      </w:r>
      <w:r>
        <w:rPr>
          <w:rFonts w:ascii="Tahoma" w:hAnsi="Tahoma" w:cs="Tahoma"/>
          <w:sz w:val="22"/>
          <w:szCs w:val="22"/>
          <w:lang w:val="en-GB"/>
        </w:rPr>
        <w:t xml:space="preserve"> </w:t>
      </w:r>
      <w:r w:rsidR="00775BA9">
        <w:rPr>
          <w:rFonts w:ascii="Tahoma" w:hAnsi="Tahoma" w:cs="Tahoma"/>
          <w:sz w:val="22"/>
          <w:szCs w:val="22"/>
          <w:lang w:val="en-GB"/>
        </w:rPr>
        <w:t xml:space="preserve">Please do not change the line spacing, which is set at single spacing, with no space before and after paragraph. Second and subsequent paragraphs in the same section should begin with an indent of half an inch from the margin of the paper. Please do not insert section breaks or page breaks in your manuscript. </w:t>
      </w:r>
    </w:p>
    <w:p w14:paraId="7501DAB7" w14:textId="2D810ABE" w:rsidR="00A11C60" w:rsidRDefault="00A11C60" w:rsidP="00A11C60">
      <w:pPr>
        <w:pStyle w:val="Els-body-text"/>
        <w:ind w:firstLine="720"/>
        <w:rPr>
          <w:rFonts w:ascii="Tahoma" w:hAnsi="Tahoma" w:cs="Tahoma"/>
          <w:sz w:val="22"/>
          <w:szCs w:val="22"/>
          <w:lang w:val="en-GB"/>
        </w:rPr>
      </w:pPr>
      <w:r w:rsidRPr="000D0365">
        <w:rPr>
          <w:rFonts w:ascii="Tahoma" w:hAnsi="Tahoma" w:cs="Tahoma"/>
          <w:sz w:val="22"/>
          <w:szCs w:val="22"/>
          <w:lang w:val="en-GB"/>
        </w:rPr>
        <w:t xml:space="preserve">List all authors with their first names or initials and surnames (in this order). </w:t>
      </w:r>
      <w:r>
        <w:rPr>
          <w:rFonts w:ascii="Tahoma" w:hAnsi="Tahoma" w:cs="Tahoma"/>
          <w:sz w:val="22"/>
          <w:szCs w:val="22"/>
          <w:lang w:val="en-GB"/>
        </w:rPr>
        <w:t xml:space="preserve">Use superscript numbers to indicate author affiliations. </w:t>
      </w:r>
      <w:r w:rsidRPr="000D0365">
        <w:rPr>
          <w:rFonts w:ascii="Tahoma" w:hAnsi="Tahoma" w:cs="Tahoma"/>
          <w:sz w:val="22"/>
          <w:szCs w:val="22"/>
          <w:lang w:val="en-GB"/>
        </w:rPr>
        <w:t xml:space="preserve">Indicate the </w:t>
      </w:r>
      <w:r>
        <w:rPr>
          <w:rFonts w:ascii="Tahoma" w:hAnsi="Tahoma" w:cs="Tahoma"/>
          <w:sz w:val="22"/>
          <w:szCs w:val="22"/>
          <w:lang w:val="en-GB"/>
        </w:rPr>
        <w:t xml:space="preserve">corresponding </w:t>
      </w:r>
      <w:r w:rsidRPr="000D0365">
        <w:rPr>
          <w:rFonts w:ascii="Tahoma" w:hAnsi="Tahoma" w:cs="Tahoma"/>
          <w:sz w:val="22"/>
          <w:szCs w:val="22"/>
          <w:lang w:val="en-GB"/>
        </w:rPr>
        <w:t xml:space="preserve">author </w:t>
      </w:r>
      <w:r>
        <w:rPr>
          <w:rFonts w:ascii="Tahoma" w:hAnsi="Tahoma" w:cs="Tahoma"/>
          <w:sz w:val="22"/>
          <w:szCs w:val="22"/>
          <w:lang w:val="en-GB"/>
        </w:rPr>
        <w:t>with an asterisk (*) after the numbered superscript</w:t>
      </w:r>
      <w:r w:rsidRPr="000D0365">
        <w:rPr>
          <w:rFonts w:ascii="Tahoma" w:hAnsi="Tahoma" w:cs="Tahoma"/>
          <w:sz w:val="22"/>
          <w:szCs w:val="22"/>
          <w:lang w:val="en-GB"/>
        </w:rPr>
        <w:t xml:space="preserve">. </w:t>
      </w:r>
      <w:r w:rsidRPr="00E413B8">
        <w:rPr>
          <w:rFonts w:ascii="Tahoma" w:hAnsi="Tahoma" w:cs="Tahoma"/>
          <w:sz w:val="22"/>
          <w:szCs w:val="22"/>
          <w:lang w:val="en-GB"/>
        </w:rPr>
        <w:t>Authors are expected to carefully consider the list and order of authors before submitting their manuscript and provide the definitive list of authors at the time of the original submission. Any addition, deletion or rearrangement of author names in the authorship list should be made only before the manuscript has been accepted and only if approved by the journal Editor. To request such a change, the Editor must receive the following from the corresponding author: (a) the reason for the change in author list and (b) written confirmation (e-mail, letter) from all authors that they agree with the addition, removal or rearrangement. In the case of addition or removal of authors, this includes confirmation from the author being added or removed. No additions, deletions or changes to authorship of a paper will be permitted after the article is accepted.</w:t>
      </w:r>
    </w:p>
    <w:p w14:paraId="66AD8877" w14:textId="1C46989A" w:rsidR="00A11C60" w:rsidRDefault="00A11C60" w:rsidP="00A11C60">
      <w:pPr>
        <w:pStyle w:val="Els-body-text"/>
        <w:ind w:firstLine="720"/>
        <w:rPr>
          <w:rFonts w:ascii="Tahoma" w:hAnsi="Tahoma" w:cs="Tahoma"/>
          <w:sz w:val="22"/>
          <w:szCs w:val="22"/>
          <w:lang w:val="en-GB"/>
        </w:rPr>
      </w:pPr>
      <w:r w:rsidRPr="000D0365">
        <w:rPr>
          <w:rFonts w:ascii="Tahoma" w:hAnsi="Tahoma" w:cs="Tahoma"/>
          <w:sz w:val="22"/>
          <w:szCs w:val="22"/>
          <w:lang w:val="en-GB"/>
        </w:rPr>
        <w:t xml:space="preserve">In general, the contents should comprise of Introduction, Materials and Methods, Results and Discussion, Conclusion, Acknowledgement and References. Provide </w:t>
      </w:r>
      <w:r>
        <w:rPr>
          <w:rFonts w:ascii="Tahoma" w:hAnsi="Tahoma" w:cs="Tahoma"/>
          <w:sz w:val="22"/>
          <w:szCs w:val="22"/>
          <w:lang w:val="en-GB"/>
        </w:rPr>
        <w:t xml:space="preserve">a minimum of </w:t>
      </w:r>
      <w:r w:rsidRPr="000D0365">
        <w:rPr>
          <w:rFonts w:ascii="Tahoma" w:hAnsi="Tahoma" w:cs="Tahoma"/>
          <w:sz w:val="22"/>
          <w:szCs w:val="22"/>
          <w:lang w:val="en-GB"/>
        </w:rPr>
        <w:t>3</w:t>
      </w:r>
      <w:r>
        <w:rPr>
          <w:rFonts w:ascii="Tahoma" w:hAnsi="Tahoma" w:cs="Tahoma"/>
          <w:sz w:val="22"/>
          <w:szCs w:val="22"/>
          <w:lang w:val="en-GB"/>
        </w:rPr>
        <w:t xml:space="preserve"> </w:t>
      </w:r>
      <w:r w:rsidRPr="000D0365">
        <w:rPr>
          <w:rFonts w:ascii="Tahoma" w:hAnsi="Tahoma" w:cs="Tahoma"/>
          <w:sz w:val="22"/>
          <w:szCs w:val="22"/>
          <w:lang w:val="en-GB"/>
        </w:rPr>
        <w:t>keywords</w:t>
      </w:r>
      <w:r>
        <w:rPr>
          <w:rFonts w:ascii="Tahoma" w:hAnsi="Tahoma" w:cs="Tahoma"/>
          <w:sz w:val="22"/>
          <w:szCs w:val="22"/>
          <w:lang w:val="en-GB"/>
        </w:rPr>
        <w:t xml:space="preserve"> or a maximum of 5 keywords for</w:t>
      </w:r>
      <w:r w:rsidRPr="000D0365">
        <w:rPr>
          <w:rFonts w:ascii="Tahoma" w:hAnsi="Tahoma" w:cs="Tahoma"/>
          <w:sz w:val="22"/>
          <w:szCs w:val="22"/>
          <w:lang w:val="en-GB"/>
        </w:rPr>
        <w:t xml:space="preserve"> the manuscript.</w:t>
      </w:r>
      <w:r w:rsidRPr="00E413B8">
        <w:rPr>
          <w:rFonts w:ascii="Tahoma" w:hAnsi="Tahoma" w:cs="Tahoma"/>
          <w:sz w:val="22"/>
          <w:szCs w:val="22"/>
          <w:lang w:val="en-GB"/>
        </w:rPr>
        <w:t xml:space="preserve"> </w:t>
      </w:r>
    </w:p>
    <w:p w14:paraId="7E25EFEC" w14:textId="77777777" w:rsidR="005D52D5" w:rsidRPr="00E413B8" w:rsidRDefault="005D52D5" w:rsidP="008C36BE">
      <w:pPr>
        <w:ind w:firstLine="469"/>
        <w:jc w:val="both"/>
        <w:rPr>
          <w:rFonts w:eastAsia="SimSun"/>
          <w:bCs/>
          <w:lang w:val="en-GB" w:eastAsia="zh-CN"/>
        </w:rPr>
      </w:pPr>
      <w:r w:rsidRPr="00E413B8">
        <w:rPr>
          <w:lang w:eastAsia="zh-CN"/>
        </w:rPr>
        <w:t>International Journal of Food (IJF)</w:t>
      </w:r>
      <w:r w:rsidRPr="00E413B8">
        <w:rPr>
          <w:rFonts w:eastAsia="SimSun"/>
          <w:lang w:val="en-GB" w:eastAsia="zh-CN"/>
        </w:rPr>
        <w:t xml:space="preserve"> </w:t>
      </w:r>
      <w:r w:rsidRPr="00E413B8">
        <w:rPr>
          <w:rFonts w:eastAsia="SimSun"/>
          <w:bCs/>
          <w:lang w:val="en-GB" w:eastAsia="zh-CN"/>
        </w:rPr>
        <w:t>is an international</w:t>
      </w:r>
      <w:r>
        <w:rPr>
          <w:rFonts w:eastAsia="SimSun"/>
          <w:bCs/>
          <w:lang w:val="en-GB" w:eastAsia="zh-CN"/>
        </w:rPr>
        <w:t xml:space="preserve">, double blind, </w:t>
      </w:r>
      <w:r w:rsidRPr="00E413B8">
        <w:rPr>
          <w:rFonts w:eastAsia="SimSun"/>
          <w:bCs/>
          <w:lang w:val="en-GB" w:eastAsia="zh-CN"/>
        </w:rPr>
        <w:t xml:space="preserve">refereed journal on various aspects of food and technology. The journal is circulated extensively within Malaysia as well as other countries to individuals, commercial organisations, agencies related with food and academic institutions. IJF covers the study of </w:t>
      </w:r>
      <w:r w:rsidRPr="00E413B8">
        <w:rPr>
          <w:color w:val="000000"/>
          <w:shd w:val="clear" w:color="auto" w:fill="FFFFFF"/>
        </w:rPr>
        <w:t>food safety and processing, food biotechnology, food properties and sensory analysis, nutritional science and health, food science, food service and nutrition.</w:t>
      </w:r>
    </w:p>
    <w:p w14:paraId="10721DE8" w14:textId="77777777" w:rsidR="005D52D5" w:rsidRDefault="005D52D5" w:rsidP="005D52D5">
      <w:pPr>
        <w:ind w:firstLine="469"/>
        <w:jc w:val="both"/>
        <w:rPr>
          <w:rFonts w:eastAsia="SimSun"/>
          <w:bCs/>
          <w:lang w:val="en-GB" w:eastAsia="zh-CN"/>
        </w:rPr>
      </w:pPr>
      <w:r w:rsidRPr="00E413B8">
        <w:rPr>
          <w:rFonts w:eastAsia="SimSun"/>
          <w:bCs/>
          <w:lang w:val="en-GB" w:eastAsia="zh-CN"/>
        </w:rPr>
        <w:t xml:space="preserve">Authors should clearly define their category of </w:t>
      </w:r>
      <w:r w:rsidRPr="000D0365">
        <w:rPr>
          <w:rFonts w:eastAsia="SimSun"/>
          <w:bCs/>
          <w:lang w:val="en-GB" w:eastAsia="zh-CN"/>
        </w:rPr>
        <w:t xml:space="preserve">work in a cover letter. </w:t>
      </w:r>
      <w:r w:rsidRPr="000D0365">
        <w:rPr>
          <w:lang w:val="en-GB"/>
        </w:rPr>
        <w:t>The journal publishes research articles, reviews and short communication with content and approach that is of</w:t>
      </w:r>
      <w:r w:rsidRPr="00E413B8">
        <w:rPr>
          <w:lang w:val="en-GB"/>
        </w:rPr>
        <w:t xml:space="preserve"> interest to a wide range of scholars. </w:t>
      </w:r>
      <w:r w:rsidRPr="00E413B8">
        <w:rPr>
          <w:rFonts w:eastAsia="SimSun"/>
          <w:bCs/>
          <w:lang w:val="en-GB" w:eastAsia="zh-CN"/>
        </w:rPr>
        <w:t xml:space="preserve">To maintain the high standards associated with </w:t>
      </w:r>
      <w:r>
        <w:rPr>
          <w:rFonts w:eastAsia="SimSun"/>
          <w:bCs/>
          <w:lang w:val="en-GB" w:eastAsia="zh-CN"/>
        </w:rPr>
        <w:t>IJF</w:t>
      </w:r>
      <w:r w:rsidRPr="00E413B8">
        <w:rPr>
          <w:rFonts w:eastAsia="SimSun"/>
          <w:bCs/>
          <w:lang w:val="en-GB" w:eastAsia="zh-CN"/>
        </w:rPr>
        <w:t xml:space="preserve">, papers submitted are thoroughly scrutinised on their quality especially in their originality, context and universality of the findings. </w:t>
      </w:r>
      <w:r>
        <w:rPr>
          <w:rFonts w:eastAsia="SimSun"/>
          <w:bCs/>
          <w:lang w:val="en-GB" w:eastAsia="zh-CN"/>
        </w:rPr>
        <w:t xml:space="preserve">Authors are responsible to submit a manuscript that is free of grammatical errors and readable. Authors shall bear the cost of any grammar editing themselves prior to submitting a manuscript. </w:t>
      </w:r>
      <w:r w:rsidRPr="00E413B8">
        <w:rPr>
          <w:rFonts w:eastAsia="SimSun"/>
          <w:bCs/>
          <w:lang w:val="en-GB" w:eastAsia="zh-CN"/>
        </w:rPr>
        <w:t>Every paper published should be at the cutting edge of science or sharing something new and exciting.</w:t>
      </w:r>
    </w:p>
    <w:p w14:paraId="0E5A3EFA" w14:textId="41CA174C" w:rsidR="00BB66C9" w:rsidRPr="008C36BE" w:rsidRDefault="00A11C60" w:rsidP="00A11C60">
      <w:pPr>
        <w:pStyle w:val="Els-body-text"/>
        <w:ind w:firstLine="720"/>
        <w:rPr>
          <w:rFonts w:ascii="Tahoma" w:hAnsi="Tahoma" w:cs="Tahoma"/>
          <w:sz w:val="22"/>
          <w:szCs w:val="22"/>
          <w:lang w:val="en-GB"/>
        </w:rPr>
      </w:pPr>
      <w:r w:rsidRPr="00CC16FF">
        <w:rPr>
          <w:rFonts w:ascii="Tahoma" w:hAnsi="Tahoma" w:cs="Tahoma"/>
          <w:sz w:val="22"/>
          <w:szCs w:val="22"/>
          <w:lang w:val="en-GB"/>
        </w:rPr>
        <w:t>IJF uses the APA7 Author, Year citation style.  This is an example of in-text citation</w:t>
      </w:r>
      <w:r w:rsidR="00BB66C9" w:rsidRPr="008C36BE">
        <w:rPr>
          <w:rFonts w:ascii="Tahoma" w:hAnsi="Tahoma" w:cs="Tahoma"/>
          <w:sz w:val="22"/>
          <w:szCs w:val="22"/>
          <w:lang w:val="en-GB"/>
        </w:rPr>
        <w:t xml:space="preserve"> for an article that has more than 2 authors</w:t>
      </w:r>
      <w:r w:rsidRPr="00CC16FF">
        <w:rPr>
          <w:rFonts w:ascii="Tahoma" w:hAnsi="Tahoma" w:cs="Tahoma"/>
          <w:sz w:val="22"/>
          <w:szCs w:val="22"/>
          <w:lang w:val="en-GB"/>
        </w:rPr>
        <w:t xml:space="preserve"> (Ali </w:t>
      </w:r>
      <w:r w:rsidRPr="00CC16FF">
        <w:rPr>
          <w:rFonts w:ascii="Tahoma" w:hAnsi="Tahoma" w:cs="Tahoma"/>
          <w:i/>
          <w:iCs/>
          <w:sz w:val="22"/>
          <w:szCs w:val="22"/>
          <w:lang w:val="en-GB"/>
        </w:rPr>
        <w:t xml:space="preserve">et al., </w:t>
      </w:r>
      <w:r w:rsidRPr="00CC16FF">
        <w:rPr>
          <w:rFonts w:ascii="Tahoma" w:hAnsi="Tahoma" w:cs="Tahoma"/>
          <w:sz w:val="22"/>
          <w:szCs w:val="22"/>
          <w:lang w:val="en-GB"/>
        </w:rPr>
        <w:t xml:space="preserve">2020). Alternatively, </w:t>
      </w:r>
      <w:r w:rsidR="00BB66C9" w:rsidRPr="008C36BE">
        <w:rPr>
          <w:rFonts w:ascii="Tahoma" w:hAnsi="Tahoma" w:cs="Tahoma"/>
          <w:sz w:val="22"/>
          <w:szCs w:val="22"/>
          <w:lang w:val="en-GB"/>
        </w:rPr>
        <w:t>this article</w:t>
      </w:r>
      <w:r w:rsidRPr="00CC16FF">
        <w:rPr>
          <w:rFonts w:ascii="Tahoma" w:hAnsi="Tahoma" w:cs="Tahoma"/>
          <w:sz w:val="22"/>
          <w:szCs w:val="22"/>
          <w:lang w:val="en-GB"/>
        </w:rPr>
        <w:t xml:space="preserve"> could be cited in the following manner. Ali </w:t>
      </w:r>
      <w:r w:rsidRPr="00CC16FF">
        <w:rPr>
          <w:rFonts w:ascii="Tahoma" w:hAnsi="Tahoma" w:cs="Tahoma"/>
          <w:i/>
          <w:iCs/>
          <w:sz w:val="22"/>
          <w:szCs w:val="22"/>
          <w:lang w:val="en-GB"/>
        </w:rPr>
        <w:t xml:space="preserve">et al. </w:t>
      </w:r>
      <w:r w:rsidRPr="00CC16FF">
        <w:rPr>
          <w:rFonts w:ascii="Tahoma" w:hAnsi="Tahoma" w:cs="Tahoma"/>
          <w:sz w:val="22"/>
          <w:szCs w:val="22"/>
          <w:lang w:val="en-GB"/>
        </w:rPr>
        <w:t xml:space="preserve">(2020) reported that …. </w:t>
      </w:r>
      <w:r w:rsidR="00BB66C9" w:rsidRPr="008C36BE">
        <w:rPr>
          <w:rFonts w:ascii="Tahoma" w:hAnsi="Tahoma" w:cs="Tahoma"/>
          <w:sz w:val="22"/>
          <w:szCs w:val="22"/>
          <w:lang w:val="en-GB"/>
        </w:rPr>
        <w:t xml:space="preserve">If the cited </w:t>
      </w:r>
      <w:r w:rsidR="00CC16FF" w:rsidRPr="008C36BE">
        <w:rPr>
          <w:rFonts w:ascii="Tahoma" w:hAnsi="Tahoma" w:cs="Tahoma"/>
          <w:sz w:val="22"/>
          <w:szCs w:val="22"/>
          <w:lang w:val="en-GB"/>
        </w:rPr>
        <w:t>article</w:t>
      </w:r>
      <w:r w:rsidR="00BB66C9" w:rsidRPr="008C36BE">
        <w:rPr>
          <w:rFonts w:ascii="Tahoma" w:hAnsi="Tahoma" w:cs="Tahoma"/>
          <w:sz w:val="22"/>
          <w:szCs w:val="22"/>
          <w:lang w:val="en-GB"/>
        </w:rPr>
        <w:t xml:space="preserve"> was authored by two authors, it should be cite</w:t>
      </w:r>
      <w:r w:rsidR="00CC16FF" w:rsidRPr="008C36BE">
        <w:rPr>
          <w:rFonts w:ascii="Tahoma" w:hAnsi="Tahoma" w:cs="Tahoma"/>
          <w:sz w:val="22"/>
          <w:szCs w:val="22"/>
          <w:lang w:val="en-GB"/>
        </w:rPr>
        <w:t>d</w:t>
      </w:r>
      <w:r w:rsidR="00BB66C9" w:rsidRPr="008C36BE">
        <w:rPr>
          <w:rFonts w:ascii="Tahoma" w:hAnsi="Tahoma" w:cs="Tahoma"/>
          <w:sz w:val="22"/>
          <w:szCs w:val="22"/>
          <w:lang w:val="en-GB"/>
        </w:rPr>
        <w:t xml:space="preserve"> like this (Ali &amp; Lee, 2020). Alternatively, it coul</w:t>
      </w:r>
      <w:r w:rsidR="00CC16FF" w:rsidRPr="008C36BE">
        <w:rPr>
          <w:rFonts w:ascii="Tahoma" w:hAnsi="Tahoma" w:cs="Tahoma"/>
          <w:sz w:val="22"/>
          <w:szCs w:val="22"/>
          <w:lang w:val="en-GB"/>
        </w:rPr>
        <w:t>d</w:t>
      </w:r>
      <w:r w:rsidR="00BB66C9" w:rsidRPr="008C36BE">
        <w:rPr>
          <w:rFonts w:ascii="Tahoma" w:hAnsi="Tahoma" w:cs="Tahoma"/>
          <w:sz w:val="22"/>
          <w:szCs w:val="22"/>
          <w:lang w:val="en-GB"/>
        </w:rPr>
        <w:t xml:space="preserve"> be like this: Ali &amp; Lee (2020) reported that … </w:t>
      </w:r>
      <w:r w:rsidR="00CC16FF" w:rsidRPr="008C36BE">
        <w:rPr>
          <w:rFonts w:ascii="Tahoma" w:hAnsi="Tahoma" w:cs="Tahoma"/>
          <w:sz w:val="22"/>
          <w:szCs w:val="22"/>
          <w:lang w:val="en-GB"/>
        </w:rPr>
        <w:t xml:space="preserve">If the cited work was authored by one author, it could be cited like this (Ali, 2020), or Ali (2020) reported that … </w:t>
      </w:r>
    </w:p>
    <w:p w14:paraId="74E47756" w14:textId="694EC7F7" w:rsidR="00A11C60" w:rsidRPr="00CC16FF" w:rsidRDefault="00A11C60" w:rsidP="00A11C60">
      <w:pPr>
        <w:pStyle w:val="Els-body-text"/>
        <w:ind w:firstLine="720"/>
        <w:rPr>
          <w:rFonts w:ascii="Tahoma" w:hAnsi="Tahoma" w:cs="Tahoma"/>
          <w:sz w:val="22"/>
          <w:szCs w:val="22"/>
          <w:lang w:val="en-GB"/>
        </w:rPr>
      </w:pPr>
      <w:r w:rsidRPr="00CC16FF">
        <w:rPr>
          <w:rFonts w:ascii="Tahoma" w:hAnsi="Tahoma" w:cs="Tahoma"/>
          <w:sz w:val="22"/>
          <w:szCs w:val="22"/>
          <w:lang w:val="en-GB"/>
        </w:rPr>
        <w:t xml:space="preserve">Last name or surname is standardised as the last word in the published name of the author if there are no commas separating the names of an author. In the case of “Aminah Ali”, this author should be cited as Ali.  In the case of an author’s published name appearing as “Aminah, Ali”, this author should be cited as Aminah. In the reference section, list all authors in ascending alphabetical order of their last name or surname. Examples are provided in the reference section. </w:t>
      </w:r>
    </w:p>
    <w:p w14:paraId="61785989" w14:textId="7158922D" w:rsidR="00434614" w:rsidRDefault="00434614" w:rsidP="008C36BE">
      <w:pPr>
        <w:ind w:firstLine="720"/>
        <w:jc w:val="both"/>
        <w:outlineLvl w:val="0"/>
        <w:rPr>
          <w:lang w:val="en-GB"/>
        </w:rPr>
      </w:pPr>
      <w:r w:rsidRPr="00CC16FF">
        <w:rPr>
          <w:lang w:val="en-GB"/>
        </w:rPr>
        <w:t xml:space="preserve">All references cited in the text must appear in the reference list and vice versa. Authors are responsible for the accuracy and completeness of all information in the reference. Manuscripts must conform to the references in </w:t>
      </w:r>
      <w:r w:rsidRPr="00CC16FF">
        <w:rPr>
          <w:i/>
          <w:iCs/>
          <w:lang w:val="en-GB"/>
        </w:rPr>
        <w:t xml:space="preserve">International Journal of Food </w:t>
      </w:r>
      <w:r w:rsidRPr="00CC16FF">
        <w:rPr>
          <w:lang w:val="en-GB"/>
        </w:rPr>
        <w:t>(IJF) Style. The references style adopted should be consistent throughout the manuscript. Below are examples for journal articles, books, books chapter, proceedings, website, thesis and others.</w:t>
      </w:r>
    </w:p>
    <w:p w14:paraId="39BB0787" w14:textId="77777777" w:rsidR="00A11C60" w:rsidRDefault="00A11C60" w:rsidP="00BD0E8E">
      <w:pPr>
        <w:pStyle w:val="Els-body-text"/>
        <w:spacing w:line="240" w:lineRule="auto"/>
        <w:ind w:firstLine="0"/>
        <w:rPr>
          <w:rFonts w:ascii="Tahoma" w:hAnsi="Tahoma" w:cs="Tahoma"/>
          <w:sz w:val="22"/>
          <w:szCs w:val="22"/>
          <w:lang w:val="en-GB"/>
        </w:rPr>
      </w:pPr>
    </w:p>
    <w:p w14:paraId="3647C3D0" w14:textId="671C4DC2" w:rsidR="00CC16FF" w:rsidRPr="001377D2" w:rsidRDefault="00CC16FF" w:rsidP="00CC16FF">
      <w:pPr>
        <w:pStyle w:val="BasicParagraph"/>
        <w:suppressAutoHyphens/>
        <w:spacing w:line="240" w:lineRule="auto"/>
        <w:ind w:left="280" w:hanging="280"/>
        <w:jc w:val="both"/>
        <w:rPr>
          <w:rFonts w:ascii="Tahoma" w:hAnsi="Tahoma" w:cs="Tahoma"/>
          <w:b/>
          <w:sz w:val="22"/>
          <w:szCs w:val="22"/>
        </w:rPr>
      </w:pPr>
      <w:r w:rsidRPr="001377D2">
        <w:rPr>
          <w:rFonts w:ascii="Tahoma" w:hAnsi="Tahoma" w:cs="Tahoma"/>
          <w:b/>
          <w:sz w:val="22"/>
          <w:szCs w:val="22"/>
        </w:rPr>
        <w:t xml:space="preserve">a) </w:t>
      </w:r>
      <w:r w:rsidRPr="001377D2">
        <w:rPr>
          <w:rFonts w:ascii="Tahoma" w:hAnsi="Tahoma" w:cs="Tahoma"/>
          <w:b/>
          <w:sz w:val="22"/>
          <w:szCs w:val="22"/>
        </w:rPr>
        <w:tab/>
        <w:t>Books with One or More Authors</w:t>
      </w:r>
      <w:r w:rsidR="001E0856">
        <w:rPr>
          <w:rFonts w:ascii="Tahoma" w:hAnsi="Tahoma" w:cs="Tahoma"/>
          <w:b/>
          <w:sz w:val="22"/>
          <w:szCs w:val="22"/>
        </w:rPr>
        <w:t>, Chapter in Book and e-book</w:t>
      </w:r>
    </w:p>
    <w:p w14:paraId="7A2FC266" w14:textId="77777777" w:rsidR="00CC16FF" w:rsidRPr="001377D2" w:rsidRDefault="00CC16FF" w:rsidP="00CC16FF">
      <w:pPr>
        <w:pStyle w:val="BasicParagraph"/>
        <w:suppressAutoHyphens/>
        <w:spacing w:line="240" w:lineRule="auto"/>
        <w:ind w:left="280" w:hanging="280"/>
        <w:jc w:val="both"/>
        <w:rPr>
          <w:rFonts w:ascii="Tahoma" w:hAnsi="Tahoma" w:cs="Tahoma"/>
          <w:sz w:val="22"/>
          <w:szCs w:val="22"/>
        </w:rPr>
      </w:pPr>
    </w:p>
    <w:p w14:paraId="02929904" w14:textId="77777777" w:rsidR="008C36BE" w:rsidRDefault="00CC16FF" w:rsidP="005D616E">
      <w:pPr>
        <w:pStyle w:val="BasicParagraph"/>
        <w:suppressAutoHyphens/>
        <w:spacing w:line="240" w:lineRule="auto"/>
        <w:ind w:left="280" w:hanging="280"/>
        <w:jc w:val="both"/>
        <w:rPr>
          <w:rFonts w:ascii="Tahoma" w:hAnsi="Tahoma" w:cs="Tahoma"/>
          <w:sz w:val="22"/>
          <w:szCs w:val="22"/>
        </w:rPr>
      </w:pPr>
      <w:r w:rsidRPr="001377D2">
        <w:rPr>
          <w:rFonts w:ascii="Tahoma" w:hAnsi="Tahoma" w:cs="Tahoma"/>
          <w:sz w:val="22"/>
          <w:szCs w:val="22"/>
        </w:rPr>
        <w:tab/>
      </w:r>
      <w:r w:rsidR="005D616E">
        <w:rPr>
          <w:rFonts w:ascii="Tahoma" w:hAnsi="Tahoma" w:cs="Tahoma"/>
          <w:sz w:val="22"/>
          <w:szCs w:val="22"/>
        </w:rPr>
        <w:t xml:space="preserve">List the last name of the author, followed by initials. Use an ampersand (&amp;) before the last author’s name when there are multiple authors. </w:t>
      </w:r>
      <w:r w:rsidR="005D616E" w:rsidRPr="001377D2">
        <w:rPr>
          <w:rFonts w:ascii="Tahoma" w:hAnsi="Tahoma" w:cs="Tahoma"/>
          <w:sz w:val="22"/>
          <w:szCs w:val="22"/>
        </w:rPr>
        <w:t>Anonymous work may be cited with ‘Anon’ in place of the author’s name.</w:t>
      </w:r>
      <w:r w:rsidR="005D616E">
        <w:rPr>
          <w:rFonts w:ascii="Tahoma" w:hAnsi="Tahoma" w:cs="Tahoma"/>
          <w:sz w:val="22"/>
          <w:szCs w:val="22"/>
        </w:rPr>
        <w:t xml:space="preserve"> For editors, include (“Eds.)” after the editor’s name. (Year of publication in brackets) followed by </w:t>
      </w:r>
    </w:p>
    <w:p w14:paraId="4E0348A7" w14:textId="77777777" w:rsidR="008C36BE" w:rsidRDefault="008C36BE" w:rsidP="005D616E">
      <w:pPr>
        <w:pStyle w:val="BasicParagraph"/>
        <w:suppressAutoHyphens/>
        <w:spacing w:line="240" w:lineRule="auto"/>
        <w:ind w:left="280" w:hanging="280"/>
        <w:jc w:val="both"/>
        <w:rPr>
          <w:rFonts w:ascii="Tahoma" w:hAnsi="Tahoma" w:cs="Tahoma"/>
          <w:sz w:val="22"/>
          <w:szCs w:val="22"/>
        </w:rPr>
      </w:pPr>
    </w:p>
    <w:p w14:paraId="58CA12A4" w14:textId="4D04D8F0" w:rsidR="005D616E" w:rsidRDefault="005D616E" w:rsidP="00AC39C7">
      <w:pPr>
        <w:pStyle w:val="BasicParagraph"/>
        <w:suppressAutoHyphens/>
        <w:spacing w:line="240" w:lineRule="auto"/>
        <w:ind w:left="280" w:hanging="10"/>
        <w:jc w:val="both"/>
        <w:rPr>
          <w:rFonts w:ascii="Tahoma" w:hAnsi="Tahoma" w:cs="Tahoma"/>
          <w:sz w:val="22"/>
          <w:szCs w:val="22"/>
        </w:rPr>
      </w:pPr>
      <w:r>
        <w:rPr>
          <w:rFonts w:ascii="Tahoma" w:hAnsi="Tahoma" w:cs="Tahoma"/>
          <w:sz w:val="22"/>
          <w:szCs w:val="22"/>
        </w:rPr>
        <w:t>a full top. The title of book in title case</w:t>
      </w:r>
      <w:r w:rsidR="000A3043">
        <w:rPr>
          <w:rFonts w:ascii="Tahoma" w:hAnsi="Tahoma" w:cs="Tahoma"/>
          <w:sz w:val="22"/>
          <w:szCs w:val="22"/>
        </w:rPr>
        <w:t xml:space="preserve"> and italics</w:t>
      </w:r>
      <w:r>
        <w:rPr>
          <w:rFonts w:ascii="Tahoma" w:hAnsi="Tahoma" w:cs="Tahoma"/>
          <w:sz w:val="22"/>
          <w:szCs w:val="22"/>
        </w:rPr>
        <w:t xml:space="preserve">, i.e. use capital letter for the first letter of the first word in the title and subtitle and proper nouns.  </w:t>
      </w:r>
      <w:r w:rsidR="001E0856">
        <w:rPr>
          <w:rFonts w:ascii="Tahoma" w:hAnsi="Tahoma" w:cs="Tahoma"/>
          <w:sz w:val="22"/>
          <w:szCs w:val="22"/>
        </w:rPr>
        <w:t xml:space="preserve">List the pages where the work is cited. </w:t>
      </w:r>
      <w:r>
        <w:rPr>
          <w:rFonts w:ascii="Tahoma" w:hAnsi="Tahoma" w:cs="Tahoma"/>
          <w:sz w:val="22"/>
          <w:szCs w:val="22"/>
        </w:rPr>
        <w:t xml:space="preserve">Include publisher name. For e-books, include the DOI if available, otherwise the URL. Include the first and last pages of the portions referred to. </w:t>
      </w:r>
    </w:p>
    <w:p w14:paraId="280E27E8" w14:textId="77777777" w:rsidR="006D77D5" w:rsidRPr="001377D2" w:rsidRDefault="006D77D5" w:rsidP="00CC16FF">
      <w:pPr>
        <w:pStyle w:val="BasicParagraph"/>
        <w:suppressAutoHyphens/>
        <w:spacing w:line="240" w:lineRule="auto"/>
        <w:ind w:left="280" w:hanging="280"/>
        <w:jc w:val="both"/>
        <w:rPr>
          <w:rFonts w:ascii="Tahoma" w:hAnsi="Tahoma" w:cs="Tahoma"/>
          <w:sz w:val="22"/>
          <w:szCs w:val="22"/>
        </w:rPr>
      </w:pPr>
    </w:p>
    <w:p w14:paraId="696CC061" w14:textId="0D5C901E" w:rsidR="001E0856" w:rsidRPr="00AC39C7" w:rsidRDefault="006D77D5" w:rsidP="008C36BE">
      <w:pPr>
        <w:widowControl/>
        <w:tabs>
          <w:tab w:val="left" w:pos="720"/>
        </w:tabs>
        <w:autoSpaceDE/>
        <w:autoSpaceDN/>
        <w:ind w:left="720" w:hanging="450"/>
        <w:rPr>
          <w:rFonts w:eastAsia="Times New Roman"/>
          <w:color w:val="000000" w:themeColor="text1"/>
          <w:lang w:val="en-MY" w:eastAsia="en-GB"/>
        </w:rPr>
      </w:pPr>
      <w:r w:rsidRPr="00AC39C7">
        <w:rPr>
          <w:rFonts w:eastAsiaTheme="minorEastAsia"/>
          <w:i/>
          <w:iCs/>
          <w:color w:val="000000" w:themeColor="text1"/>
          <w:lang w:val="en-GB"/>
        </w:rPr>
        <w:t>e.g.</w:t>
      </w:r>
      <w:r w:rsidRPr="00AC39C7">
        <w:rPr>
          <w:rFonts w:ascii="Times-Roman" w:eastAsiaTheme="minorEastAsia" w:hAnsi="Times-Roman" w:cs="Times-Roman"/>
          <w:i/>
          <w:iCs/>
          <w:color w:val="000000" w:themeColor="text1"/>
          <w:lang w:val="en-GB"/>
        </w:rPr>
        <w:t xml:space="preserve"> </w:t>
      </w:r>
      <w:r w:rsidRPr="00AC39C7">
        <w:rPr>
          <w:rFonts w:ascii="Times-Roman" w:eastAsiaTheme="minorEastAsia" w:hAnsi="Times-Roman" w:cs="Times-Roman"/>
          <w:i/>
          <w:iCs/>
          <w:color w:val="000000" w:themeColor="text1"/>
          <w:sz w:val="24"/>
          <w:szCs w:val="24"/>
          <w:lang w:val="en-GB"/>
        </w:rPr>
        <w:tab/>
      </w:r>
      <w:r w:rsidR="001E0856" w:rsidRPr="00AC39C7">
        <w:rPr>
          <w:rFonts w:eastAsia="Times New Roman"/>
          <w:color w:val="000000" w:themeColor="text1"/>
          <w:lang w:val="en-MY" w:eastAsia="en-GB"/>
        </w:rPr>
        <w:t xml:space="preserve">Dufour, D. L., (1995). A closer look at the nutritional implications of biter cassava use. In Dufour, D. L., Goodman, A. H., &amp; Pelto, G. H. (Eds.) (2013). </w:t>
      </w:r>
      <w:r w:rsidR="001E0856" w:rsidRPr="00AC39C7">
        <w:rPr>
          <w:rFonts w:eastAsia="Times New Roman"/>
          <w:i/>
          <w:iCs/>
          <w:color w:val="000000" w:themeColor="text1"/>
          <w:lang w:val="en-MY" w:eastAsia="en-GB"/>
        </w:rPr>
        <w:t xml:space="preserve">Nutritional anthropology: Biocultural perspectives on food &amp; nutrition </w:t>
      </w:r>
      <w:r w:rsidR="001E0856" w:rsidRPr="00AC39C7">
        <w:rPr>
          <w:rFonts w:eastAsia="Times New Roman"/>
          <w:color w:val="000000" w:themeColor="text1"/>
          <w:lang w:val="en-MY" w:eastAsia="en-GB"/>
        </w:rPr>
        <w:t>(2</w:t>
      </w:r>
      <w:r w:rsidR="001E0856" w:rsidRPr="00AC39C7">
        <w:rPr>
          <w:rFonts w:eastAsia="Times New Roman"/>
          <w:color w:val="000000" w:themeColor="text1"/>
          <w:vertAlign w:val="superscript"/>
          <w:lang w:val="en-MY" w:eastAsia="en-GB"/>
        </w:rPr>
        <w:t>nd</w:t>
      </w:r>
      <w:r w:rsidR="001E0856" w:rsidRPr="00AC39C7">
        <w:rPr>
          <w:rFonts w:eastAsia="Times New Roman"/>
          <w:color w:val="000000" w:themeColor="text1"/>
          <w:lang w:val="en-MY" w:eastAsia="en-GB"/>
        </w:rPr>
        <w:t xml:space="preserve"> ed.) (pp 207 - 214). Oxford University Press. </w:t>
      </w:r>
    </w:p>
    <w:p w14:paraId="156F08D1" w14:textId="77777777" w:rsidR="00CC16FF" w:rsidRPr="00AC39C7" w:rsidRDefault="00CC16FF" w:rsidP="00CC16FF">
      <w:pPr>
        <w:pStyle w:val="BasicParagraph"/>
        <w:suppressAutoHyphens/>
        <w:spacing w:line="240" w:lineRule="auto"/>
        <w:jc w:val="both"/>
        <w:rPr>
          <w:rFonts w:ascii="Times New Roman" w:hAnsi="Times New Roman" w:cs="Times New Roman"/>
          <w:color w:val="000000" w:themeColor="text1"/>
        </w:rPr>
      </w:pPr>
    </w:p>
    <w:p w14:paraId="5FB206F3" w14:textId="77777777" w:rsidR="00CC16FF" w:rsidRPr="001377D2" w:rsidRDefault="00CC16FF" w:rsidP="00CC16FF">
      <w:pPr>
        <w:pStyle w:val="BasicParagraph"/>
        <w:suppressAutoHyphens/>
        <w:spacing w:line="240" w:lineRule="auto"/>
        <w:ind w:left="280" w:hanging="280"/>
        <w:jc w:val="both"/>
        <w:rPr>
          <w:rFonts w:ascii="Tahoma" w:hAnsi="Tahoma" w:cs="Tahoma"/>
          <w:b/>
          <w:sz w:val="22"/>
          <w:szCs w:val="22"/>
        </w:rPr>
      </w:pPr>
      <w:r w:rsidRPr="001377D2">
        <w:rPr>
          <w:rFonts w:ascii="Tahoma" w:hAnsi="Tahoma" w:cs="Tahoma"/>
          <w:b/>
          <w:sz w:val="22"/>
          <w:szCs w:val="22"/>
        </w:rPr>
        <w:t xml:space="preserve">b) </w:t>
      </w:r>
      <w:r w:rsidRPr="001377D2">
        <w:rPr>
          <w:rFonts w:ascii="Tahoma" w:hAnsi="Tahoma" w:cs="Tahoma"/>
          <w:b/>
          <w:sz w:val="22"/>
          <w:szCs w:val="22"/>
        </w:rPr>
        <w:tab/>
        <w:t>Journal Articles</w:t>
      </w:r>
    </w:p>
    <w:p w14:paraId="4BC18DFD" w14:textId="77777777" w:rsidR="00CC16FF" w:rsidRPr="001377D2" w:rsidRDefault="00CC16FF" w:rsidP="00CC16FF">
      <w:pPr>
        <w:pStyle w:val="BasicParagraph"/>
        <w:suppressAutoHyphens/>
        <w:spacing w:line="240" w:lineRule="auto"/>
        <w:ind w:left="280" w:hanging="280"/>
        <w:jc w:val="both"/>
        <w:rPr>
          <w:rFonts w:ascii="Tahoma" w:hAnsi="Tahoma" w:cs="Tahoma"/>
          <w:sz w:val="22"/>
          <w:szCs w:val="22"/>
        </w:rPr>
      </w:pPr>
    </w:p>
    <w:p w14:paraId="4A262519" w14:textId="52FC91EF" w:rsidR="00A6138E" w:rsidRDefault="00CC16FF" w:rsidP="00CC16FF">
      <w:pPr>
        <w:pStyle w:val="BasicParagraph"/>
        <w:suppressAutoHyphens/>
        <w:spacing w:line="240" w:lineRule="auto"/>
        <w:ind w:left="280" w:hanging="280"/>
        <w:jc w:val="both"/>
        <w:rPr>
          <w:rFonts w:ascii="Tahoma" w:hAnsi="Tahoma" w:cs="Tahoma"/>
          <w:sz w:val="22"/>
          <w:szCs w:val="22"/>
        </w:rPr>
      </w:pPr>
      <w:r w:rsidRPr="001377D2">
        <w:rPr>
          <w:rFonts w:ascii="Tahoma" w:hAnsi="Tahoma" w:cs="Tahoma"/>
          <w:sz w:val="22"/>
          <w:szCs w:val="22"/>
        </w:rPr>
        <w:tab/>
      </w:r>
      <w:r w:rsidR="00A6138E">
        <w:rPr>
          <w:rFonts w:ascii="Tahoma" w:hAnsi="Tahoma" w:cs="Tahoma"/>
          <w:sz w:val="22"/>
          <w:szCs w:val="22"/>
        </w:rPr>
        <w:t xml:space="preserve">List the last name of the author, followed by initials. Use an ampersand (&amp;) before the last author’s name when there are multiple authors. (Year of publication in brackets) followed by a full top. </w:t>
      </w:r>
      <w:r w:rsidRPr="001377D2">
        <w:rPr>
          <w:rFonts w:ascii="Tahoma" w:hAnsi="Tahoma" w:cs="Tahoma"/>
          <w:sz w:val="22"/>
          <w:szCs w:val="22"/>
        </w:rPr>
        <w:t>Title o</w:t>
      </w:r>
      <w:r w:rsidR="00A6138E">
        <w:rPr>
          <w:rFonts w:ascii="Tahoma" w:hAnsi="Tahoma" w:cs="Tahoma"/>
          <w:sz w:val="22"/>
          <w:szCs w:val="22"/>
        </w:rPr>
        <w:t>f</w:t>
      </w:r>
      <w:r w:rsidRPr="001377D2">
        <w:rPr>
          <w:rFonts w:ascii="Tahoma" w:hAnsi="Tahoma" w:cs="Tahoma"/>
          <w:sz w:val="22"/>
          <w:szCs w:val="22"/>
        </w:rPr>
        <w:t xml:space="preserve"> article</w:t>
      </w:r>
      <w:r w:rsidR="00A6138E">
        <w:rPr>
          <w:rFonts w:ascii="Tahoma" w:hAnsi="Tahoma" w:cs="Tahoma"/>
          <w:sz w:val="22"/>
          <w:szCs w:val="22"/>
        </w:rPr>
        <w:t xml:space="preserve"> in sentence case</w:t>
      </w:r>
      <w:r w:rsidRPr="001377D2">
        <w:rPr>
          <w:rFonts w:ascii="Tahoma" w:hAnsi="Tahoma" w:cs="Tahoma"/>
          <w:sz w:val="22"/>
          <w:szCs w:val="22"/>
        </w:rPr>
        <w:t xml:space="preserve">. </w:t>
      </w:r>
      <w:r w:rsidR="00A6138E">
        <w:rPr>
          <w:rFonts w:ascii="Tahoma" w:hAnsi="Tahoma" w:cs="Tahoma"/>
          <w:sz w:val="22"/>
          <w:szCs w:val="22"/>
        </w:rPr>
        <w:t xml:space="preserve">Full name of journal in italics and sentence case, followed by Volume (Issue number), first and last page of the article or article number. DOI if available. </w:t>
      </w:r>
    </w:p>
    <w:p w14:paraId="1AAB2BC2" w14:textId="77777777" w:rsidR="00CC16FF" w:rsidRPr="001377D2" w:rsidRDefault="00CC16FF" w:rsidP="00CC16FF">
      <w:pPr>
        <w:pStyle w:val="BasicParagraph"/>
        <w:suppressAutoHyphens/>
        <w:spacing w:line="240" w:lineRule="auto"/>
        <w:ind w:left="280" w:hanging="280"/>
        <w:jc w:val="both"/>
        <w:rPr>
          <w:rFonts w:ascii="Tahoma" w:hAnsi="Tahoma" w:cs="Tahoma"/>
          <w:sz w:val="22"/>
          <w:szCs w:val="22"/>
        </w:rPr>
      </w:pPr>
    </w:p>
    <w:p w14:paraId="33BA719E" w14:textId="46CA784A" w:rsidR="00CC16FF" w:rsidRPr="0005770E" w:rsidRDefault="00CC16FF" w:rsidP="00CC16FF">
      <w:pPr>
        <w:pStyle w:val="Doubletab"/>
        <w:spacing w:line="240" w:lineRule="auto"/>
        <w:ind w:left="700" w:hanging="420"/>
        <w:rPr>
          <w:rFonts w:ascii="Tahoma" w:hAnsi="Tahoma" w:cs="Tahoma"/>
          <w:color w:val="000000" w:themeColor="text1"/>
          <w:sz w:val="22"/>
          <w:szCs w:val="22"/>
        </w:rPr>
      </w:pPr>
      <w:r w:rsidRPr="0005770E">
        <w:rPr>
          <w:rFonts w:ascii="Tahoma" w:hAnsi="Tahoma" w:cs="Tahoma"/>
          <w:i/>
          <w:iCs/>
          <w:color w:val="000000" w:themeColor="text1"/>
          <w:sz w:val="22"/>
          <w:szCs w:val="22"/>
        </w:rPr>
        <w:t>e.g.</w:t>
      </w:r>
      <w:r w:rsidRPr="0005770E">
        <w:rPr>
          <w:rFonts w:ascii="Tahoma" w:hAnsi="Tahoma" w:cs="Tahoma"/>
          <w:color w:val="000000" w:themeColor="text1"/>
          <w:sz w:val="22"/>
          <w:szCs w:val="22"/>
        </w:rPr>
        <w:tab/>
      </w:r>
      <w:proofErr w:type="spellStart"/>
      <w:r w:rsidRPr="0005770E">
        <w:rPr>
          <w:rFonts w:ascii="Tahoma" w:hAnsi="Tahoma" w:cs="Tahoma"/>
          <w:color w:val="000000" w:themeColor="text1"/>
          <w:sz w:val="22"/>
          <w:szCs w:val="22"/>
          <w:shd w:val="clear" w:color="auto" w:fill="FFFFFF"/>
        </w:rPr>
        <w:t>Oslan</w:t>
      </w:r>
      <w:proofErr w:type="spellEnd"/>
      <w:r w:rsidRPr="0005770E">
        <w:rPr>
          <w:rFonts w:ascii="Tahoma" w:hAnsi="Tahoma" w:cs="Tahoma"/>
          <w:color w:val="000000" w:themeColor="text1"/>
          <w:sz w:val="22"/>
          <w:szCs w:val="22"/>
          <w:shd w:val="clear" w:color="auto" w:fill="FFFFFF"/>
        </w:rPr>
        <w:t xml:space="preserve">, S. N. H., Tan, J. S., </w:t>
      </w:r>
      <w:proofErr w:type="spellStart"/>
      <w:r w:rsidRPr="0005770E">
        <w:rPr>
          <w:rFonts w:ascii="Tahoma" w:hAnsi="Tahoma" w:cs="Tahoma"/>
          <w:color w:val="000000" w:themeColor="text1"/>
          <w:sz w:val="22"/>
          <w:szCs w:val="22"/>
          <w:shd w:val="clear" w:color="auto" w:fill="FFFFFF"/>
        </w:rPr>
        <w:t>Oslan</w:t>
      </w:r>
      <w:proofErr w:type="spellEnd"/>
      <w:r w:rsidRPr="0005770E">
        <w:rPr>
          <w:rFonts w:ascii="Tahoma" w:hAnsi="Tahoma" w:cs="Tahoma"/>
          <w:color w:val="000000" w:themeColor="text1"/>
          <w:sz w:val="22"/>
          <w:szCs w:val="22"/>
          <w:shd w:val="clear" w:color="auto" w:fill="FFFFFF"/>
        </w:rPr>
        <w:t xml:space="preserve">, S. N., </w:t>
      </w:r>
      <w:proofErr w:type="spellStart"/>
      <w:r w:rsidRPr="0005770E">
        <w:rPr>
          <w:rFonts w:ascii="Tahoma" w:hAnsi="Tahoma" w:cs="Tahoma"/>
          <w:color w:val="000000" w:themeColor="text1"/>
          <w:sz w:val="22"/>
          <w:szCs w:val="22"/>
          <w:shd w:val="clear" w:color="auto" w:fill="FFFFFF"/>
        </w:rPr>
        <w:t>Matanjun</w:t>
      </w:r>
      <w:proofErr w:type="spellEnd"/>
      <w:r w:rsidRPr="0005770E">
        <w:rPr>
          <w:rFonts w:ascii="Tahoma" w:hAnsi="Tahoma" w:cs="Tahoma"/>
          <w:color w:val="000000" w:themeColor="text1"/>
          <w:sz w:val="22"/>
          <w:szCs w:val="22"/>
          <w:shd w:val="clear" w:color="auto" w:fill="FFFFFF"/>
        </w:rPr>
        <w:t xml:space="preserve">, P., Mokhtar, R. A. M., </w:t>
      </w:r>
      <w:proofErr w:type="spellStart"/>
      <w:r w:rsidRPr="0005770E">
        <w:rPr>
          <w:rFonts w:ascii="Tahoma" w:hAnsi="Tahoma" w:cs="Tahoma"/>
          <w:color w:val="000000" w:themeColor="text1"/>
          <w:sz w:val="22"/>
          <w:szCs w:val="22"/>
          <w:shd w:val="clear" w:color="auto" w:fill="FFFFFF"/>
        </w:rPr>
        <w:t>Shapawi</w:t>
      </w:r>
      <w:proofErr w:type="spellEnd"/>
      <w:r w:rsidRPr="0005770E">
        <w:rPr>
          <w:rFonts w:ascii="Tahoma" w:hAnsi="Tahoma" w:cs="Tahoma"/>
          <w:color w:val="000000" w:themeColor="text1"/>
          <w:sz w:val="22"/>
          <w:szCs w:val="22"/>
          <w:shd w:val="clear" w:color="auto" w:fill="FFFFFF"/>
        </w:rPr>
        <w:t xml:space="preserve">, R., &amp; Huda, N. (2021). </w:t>
      </w:r>
      <w:proofErr w:type="spellStart"/>
      <w:r w:rsidRPr="0005770E">
        <w:rPr>
          <w:rFonts w:ascii="Tahoma" w:hAnsi="Tahoma" w:cs="Tahoma"/>
          <w:i/>
          <w:iCs/>
          <w:color w:val="000000" w:themeColor="text1"/>
          <w:sz w:val="22"/>
          <w:szCs w:val="22"/>
          <w:shd w:val="clear" w:color="auto" w:fill="FFFFFF"/>
        </w:rPr>
        <w:t>Haematococcus</w:t>
      </w:r>
      <w:proofErr w:type="spellEnd"/>
      <w:r w:rsidRPr="0005770E">
        <w:rPr>
          <w:rFonts w:ascii="Tahoma" w:hAnsi="Tahoma" w:cs="Tahoma"/>
          <w:i/>
          <w:iCs/>
          <w:color w:val="000000" w:themeColor="text1"/>
          <w:sz w:val="22"/>
          <w:szCs w:val="22"/>
          <w:shd w:val="clear" w:color="auto" w:fill="FFFFFF"/>
        </w:rPr>
        <w:t xml:space="preserve"> </w:t>
      </w:r>
      <w:proofErr w:type="spellStart"/>
      <w:r w:rsidRPr="0005770E">
        <w:rPr>
          <w:rFonts w:ascii="Tahoma" w:hAnsi="Tahoma" w:cs="Tahoma"/>
          <w:i/>
          <w:iCs/>
          <w:color w:val="000000" w:themeColor="text1"/>
          <w:sz w:val="22"/>
          <w:szCs w:val="22"/>
          <w:shd w:val="clear" w:color="auto" w:fill="FFFFFF"/>
        </w:rPr>
        <w:t>pluvialis</w:t>
      </w:r>
      <w:proofErr w:type="spellEnd"/>
      <w:r w:rsidR="005246CE">
        <w:rPr>
          <w:rFonts w:ascii="Tahoma" w:hAnsi="Tahoma" w:cs="Tahoma"/>
          <w:color w:val="000000" w:themeColor="text1"/>
          <w:sz w:val="22"/>
          <w:szCs w:val="22"/>
          <w:shd w:val="clear" w:color="auto" w:fill="FFFFFF"/>
        </w:rPr>
        <w:t xml:space="preserve"> </w:t>
      </w:r>
      <w:r w:rsidRPr="0005770E">
        <w:rPr>
          <w:rFonts w:ascii="Tahoma" w:hAnsi="Tahoma" w:cs="Tahoma"/>
          <w:color w:val="000000" w:themeColor="text1"/>
          <w:sz w:val="22"/>
          <w:szCs w:val="22"/>
          <w:shd w:val="clear" w:color="auto" w:fill="FFFFFF"/>
        </w:rPr>
        <w:t>as a potential source of astaxanthin with diverse applications in industrial sectors: current research and future directions.</w:t>
      </w:r>
      <w:r w:rsidR="005D616E">
        <w:rPr>
          <w:rFonts w:ascii="Tahoma" w:hAnsi="Tahoma" w:cs="Tahoma"/>
          <w:color w:val="000000" w:themeColor="text1"/>
          <w:sz w:val="22"/>
          <w:szCs w:val="22"/>
          <w:shd w:val="clear" w:color="auto" w:fill="FFFFFF"/>
        </w:rPr>
        <w:t xml:space="preserve"> </w:t>
      </w:r>
      <w:r w:rsidRPr="008C36BE">
        <w:rPr>
          <w:rStyle w:val="Emphasis"/>
          <w:rFonts w:ascii="Tahoma" w:hAnsi="Tahoma" w:cs="Tahoma"/>
          <w:iCs w:val="0"/>
          <w:color w:val="000000" w:themeColor="text1"/>
          <w:sz w:val="22"/>
          <w:szCs w:val="22"/>
          <w:shd w:val="clear" w:color="auto" w:fill="FFFFFF"/>
        </w:rPr>
        <w:t>Molecules</w:t>
      </w:r>
      <w:r w:rsidRPr="0005770E">
        <w:rPr>
          <w:rFonts w:ascii="Tahoma" w:hAnsi="Tahoma" w:cs="Tahoma"/>
          <w:color w:val="000000" w:themeColor="text1"/>
          <w:sz w:val="22"/>
          <w:szCs w:val="22"/>
          <w:shd w:val="clear" w:color="auto" w:fill="FFFFFF"/>
        </w:rPr>
        <w:t>, 26(21), 6470.</w:t>
      </w:r>
      <w:r w:rsidR="0061574E">
        <w:rPr>
          <w:rFonts w:ascii="Tahoma" w:hAnsi="Tahoma" w:cs="Tahoma"/>
          <w:color w:val="000000" w:themeColor="text1"/>
          <w:sz w:val="22"/>
          <w:szCs w:val="22"/>
          <w:shd w:val="clear" w:color="auto" w:fill="FFFFFF"/>
        </w:rPr>
        <w:t xml:space="preserve"> </w:t>
      </w:r>
      <w:hyperlink r:id="rId10" w:history="1">
        <w:r w:rsidR="0061574E" w:rsidRPr="00F1095B">
          <w:rPr>
            <w:rStyle w:val="Hyperlink"/>
            <w:rFonts w:ascii="Tahoma" w:hAnsi="Tahoma" w:cs="Tahoma"/>
            <w:sz w:val="22"/>
            <w:szCs w:val="22"/>
            <w:shd w:val="clear" w:color="auto" w:fill="FFFFFF"/>
          </w:rPr>
          <w:t>https://doi.org/10.3390/molecules26216470</w:t>
        </w:r>
      </w:hyperlink>
      <w:r w:rsidR="0061574E">
        <w:rPr>
          <w:rFonts w:ascii="Tahoma" w:hAnsi="Tahoma" w:cs="Tahoma"/>
          <w:color w:val="000000" w:themeColor="text1"/>
          <w:sz w:val="22"/>
          <w:szCs w:val="22"/>
          <w:shd w:val="clear" w:color="auto" w:fill="FFFFFF"/>
        </w:rPr>
        <w:t xml:space="preserve"> </w:t>
      </w:r>
    </w:p>
    <w:p w14:paraId="32CD1356" w14:textId="77777777" w:rsidR="00CC16FF" w:rsidRPr="003B29BD" w:rsidRDefault="00CC16FF" w:rsidP="00CC16FF">
      <w:pPr>
        <w:pStyle w:val="BasicParagraph"/>
        <w:suppressAutoHyphens/>
        <w:spacing w:line="240" w:lineRule="auto"/>
        <w:jc w:val="both"/>
        <w:rPr>
          <w:rFonts w:ascii="Tahoma" w:hAnsi="Tahoma" w:cs="Tahoma"/>
          <w:sz w:val="22"/>
          <w:szCs w:val="22"/>
        </w:rPr>
      </w:pPr>
    </w:p>
    <w:p w14:paraId="006BA5F5" w14:textId="35CD2148" w:rsidR="00CC16FF" w:rsidRPr="000A440D" w:rsidRDefault="00CC16FF" w:rsidP="00CC16FF">
      <w:pPr>
        <w:pStyle w:val="BasicParagraph"/>
        <w:suppressAutoHyphens/>
        <w:spacing w:line="240" w:lineRule="auto"/>
        <w:ind w:left="280" w:hanging="280"/>
        <w:jc w:val="both"/>
        <w:rPr>
          <w:rFonts w:ascii="Tahoma" w:hAnsi="Tahoma" w:cs="Tahoma"/>
          <w:b/>
          <w:sz w:val="22"/>
          <w:szCs w:val="22"/>
        </w:rPr>
      </w:pPr>
      <w:r w:rsidRPr="000A440D">
        <w:rPr>
          <w:rFonts w:ascii="Tahoma" w:hAnsi="Tahoma" w:cs="Tahoma"/>
          <w:b/>
          <w:sz w:val="22"/>
          <w:szCs w:val="22"/>
        </w:rPr>
        <w:t xml:space="preserve">c) </w:t>
      </w:r>
      <w:r w:rsidRPr="000A440D">
        <w:rPr>
          <w:rFonts w:ascii="Tahoma" w:hAnsi="Tahoma" w:cs="Tahoma"/>
          <w:b/>
          <w:sz w:val="22"/>
          <w:szCs w:val="22"/>
        </w:rPr>
        <w:tab/>
        <w:t>Non-English</w:t>
      </w:r>
      <w:r w:rsidR="00A6138E">
        <w:rPr>
          <w:rFonts w:ascii="Tahoma" w:hAnsi="Tahoma" w:cs="Tahoma"/>
          <w:b/>
          <w:sz w:val="22"/>
          <w:szCs w:val="22"/>
        </w:rPr>
        <w:t xml:space="preserve"> and/or Non-Latin Alphabet</w:t>
      </w:r>
      <w:r w:rsidRPr="000A440D">
        <w:rPr>
          <w:rFonts w:ascii="Tahoma" w:hAnsi="Tahoma" w:cs="Tahoma"/>
          <w:b/>
          <w:sz w:val="22"/>
          <w:szCs w:val="22"/>
        </w:rPr>
        <w:t xml:space="preserve"> References</w:t>
      </w:r>
    </w:p>
    <w:p w14:paraId="3CCA6811" w14:textId="77777777" w:rsidR="00CC16FF" w:rsidRPr="000A440D" w:rsidRDefault="00CC16FF" w:rsidP="00CC16FF">
      <w:pPr>
        <w:pStyle w:val="BasicParagraph"/>
        <w:suppressAutoHyphens/>
        <w:spacing w:line="240" w:lineRule="auto"/>
        <w:ind w:left="280" w:hanging="280"/>
        <w:jc w:val="both"/>
        <w:rPr>
          <w:rFonts w:ascii="Tahoma" w:hAnsi="Tahoma" w:cs="Tahoma"/>
          <w:sz w:val="22"/>
          <w:szCs w:val="22"/>
        </w:rPr>
      </w:pPr>
    </w:p>
    <w:p w14:paraId="3C0739A1" w14:textId="00F446C6" w:rsidR="00CC16FF" w:rsidRPr="000A440D" w:rsidRDefault="00A6138E" w:rsidP="00CC16FF">
      <w:pPr>
        <w:pStyle w:val="Text"/>
        <w:spacing w:line="240" w:lineRule="auto"/>
        <w:ind w:left="300"/>
        <w:rPr>
          <w:rFonts w:ascii="Tahoma" w:hAnsi="Tahoma" w:cs="Tahoma"/>
          <w:sz w:val="22"/>
          <w:szCs w:val="22"/>
        </w:rPr>
      </w:pPr>
      <w:r>
        <w:rPr>
          <w:rFonts w:ascii="Tahoma" w:hAnsi="Tahoma" w:cs="Tahoma"/>
          <w:sz w:val="22"/>
          <w:szCs w:val="22"/>
        </w:rPr>
        <w:t xml:space="preserve">Follow the styles listed for books and journal articles. Provide the original title in the original language, followed by translation in English in square brackets. </w:t>
      </w:r>
      <w:r w:rsidR="000801A0">
        <w:rPr>
          <w:rFonts w:ascii="Tahoma" w:hAnsi="Tahoma" w:cs="Tahoma"/>
          <w:sz w:val="22"/>
          <w:szCs w:val="22"/>
        </w:rPr>
        <w:t>Use the published title in English if available, otherwise provide a translation.</w:t>
      </w:r>
    </w:p>
    <w:p w14:paraId="7C3AB88A" w14:textId="77777777" w:rsidR="00CC16FF" w:rsidRDefault="00CC16FF" w:rsidP="00CC16FF">
      <w:pPr>
        <w:pStyle w:val="BasicParagraph"/>
        <w:suppressAutoHyphens/>
        <w:ind w:left="280" w:hanging="280"/>
        <w:jc w:val="both"/>
        <w:rPr>
          <w:rFonts w:ascii="Tahoma" w:hAnsi="Tahoma" w:cs="Tahoma"/>
          <w:sz w:val="22"/>
          <w:szCs w:val="22"/>
        </w:rPr>
      </w:pPr>
    </w:p>
    <w:p w14:paraId="22463209" w14:textId="550E370C" w:rsidR="000801A0" w:rsidRPr="000801A0" w:rsidRDefault="00CC16FF" w:rsidP="00CC16FF">
      <w:pPr>
        <w:pStyle w:val="BasicParagraph"/>
        <w:suppressAutoHyphens/>
        <w:spacing w:line="240" w:lineRule="auto"/>
        <w:ind w:left="700" w:hanging="420"/>
        <w:jc w:val="both"/>
        <w:rPr>
          <w:rFonts w:ascii="Tahoma" w:hAnsi="Tahoma" w:cs="Tahoma"/>
          <w:sz w:val="22"/>
          <w:szCs w:val="22"/>
          <w:lang w:val="pt-BR"/>
        </w:rPr>
      </w:pPr>
      <w:r w:rsidRPr="00534265">
        <w:rPr>
          <w:rFonts w:ascii="Tahoma" w:hAnsi="Tahoma" w:cs="Tahoma"/>
          <w:i/>
          <w:iCs/>
          <w:sz w:val="22"/>
          <w:szCs w:val="22"/>
          <w:lang w:val="pt-BR"/>
        </w:rPr>
        <w:t>e.g.</w:t>
      </w:r>
      <w:r w:rsidRPr="00534265">
        <w:rPr>
          <w:rFonts w:ascii="Tahoma" w:hAnsi="Tahoma" w:cs="Tahoma"/>
          <w:sz w:val="22"/>
          <w:szCs w:val="22"/>
          <w:lang w:val="pt-BR"/>
        </w:rPr>
        <w:tab/>
      </w:r>
      <w:proofErr w:type="spellStart"/>
      <w:r w:rsidR="000801A0" w:rsidRPr="008C36BE">
        <w:rPr>
          <w:rFonts w:ascii="Tahoma" w:hAnsi="Tahoma" w:cs="Tahoma"/>
          <w:sz w:val="22"/>
          <w:szCs w:val="22"/>
          <w:lang w:val="id-ID"/>
        </w:rPr>
        <w:t>Akhriani</w:t>
      </w:r>
      <w:proofErr w:type="spellEnd"/>
      <w:r w:rsidR="000801A0" w:rsidRPr="008C36BE">
        <w:rPr>
          <w:rFonts w:ascii="Tahoma" w:hAnsi="Tahoma" w:cs="Tahoma"/>
          <w:sz w:val="22"/>
          <w:szCs w:val="22"/>
          <w:lang w:val="id-ID"/>
        </w:rPr>
        <w:t xml:space="preserve">, M., </w:t>
      </w:r>
      <w:proofErr w:type="spellStart"/>
      <w:r w:rsidR="000801A0" w:rsidRPr="008C36BE">
        <w:rPr>
          <w:rFonts w:ascii="Tahoma" w:hAnsi="Tahoma" w:cs="Tahoma"/>
          <w:sz w:val="22"/>
          <w:szCs w:val="22"/>
          <w:lang w:val="id-ID"/>
        </w:rPr>
        <w:t>Judiono</w:t>
      </w:r>
      <w:proofErr w:type="spellEnd"/>
      <w:r w:rsidR="000801A0" w:rsidRPr="008C36BE">
        <w:rPr>
          <w:rFonts w:ascii="Tahoma" w:hAnsi="Tahoma" w:cs="Tahoma"/>
          <w:sz w:val="22"/>
          <w:szCs w:val="22"/>
          <w:lang w:val="id-ID"/>
        </w:rPr>
        <w:t xml:space="preserve">, </w:t>
      </w:r>
      <w:proofErr w:type="spellStart"/>
      <w:r w:rsidR="000801A0" w:rsidRPr="008C36BE">
        <w:rPr>
          <w:rFonts w:ascii="Tahoma" w:hAnsi="Tahoma" w:cs="Tahoma"/>
          <w:sz w:val="22"/>
          <w:szCs w:val="22"/>
          <w:lang w:val="id-ID"/>
        </w:rPr>
        <w:t>Priawantiputri</w:t>
      </w:r>
      <w:proofErr w:type="spellEnd"/>
      <w:r w:rsidR="000801A0" w:rsidRPr="008C36BE">
        <w:rPr>
          <w:rFonts w:ascii="Tahoma" w:hAnsi="Tahoma" w:cs="Tahoma"/>
          <w:sz w:val="22"/>
          <w:szCs w:val="22"/>
          <w:lang w:val="id-ID"/>
        </w:rPr>
        <w:t xml:space="preserve">, W., &amp; </w:t>
      </w:r>
      <w:proofErr w:type="spellStart"/>
      <w:r w:rsidR="000801A0" w:rsidRPr="008C36BE">
        <w:rPr>
          <w:rFonts w:ascii="Tahoma" w:hAnsi="Tahoma" w:cs="Tahoma"/>
          <w:sz w:val="22"/>
          <w:szCs w:val="22"/>
          <w:lang w:val="id-ID"/>
        </w:rPr>
        <w:t>Rosmana</w:t>
      </w:r>
      <w:proofErr w:type="spellEnd"/>
      <w:r w:rsidR="000801A0" w:rsidRPr="008C36BE">
        <w:rPr>
          <w:rFonts w:ascii="Tahoma" w:hAnsi="Tahoma" w:cs="Tahoma"/>
          <w:sz w:val="22"/>
          <w:szCs w:val="22"/>
          <w:lang w:val="id-ID"/>
        </w:rPr>
        <w:t xml:space="preserve">, D. (2025). Inovasi </w:t>
      </w:r>
      <w:proofErr w:type="spellStart"/>
      <w:r w:rsidR="000801A0" w:rsidRPr="008C36BE">
        <w:rPr>
          <w:rFonts w:ascii="Tahoma" w:hAnsi="Tahoma" w:cs="Tahoma"/>
          <w:sz w:val="22"/>
          <w:szCs w:val="22"/>
          <w:lang w:val="id-ID"/>
        </w:rPr>
        <w:t>muffin</w:t>
      </w:r>
      <w:proofErr w:type="spellEnd"/>
      <w:r w:rsidR="000801A0" w:rsidRPr="008C36BE">
        <w:rPr>
          <w:rFonts w:ascii="Tahoma" w:hAnsi="Tahoma" w:cs="Tahoma"/>
          <w:sz w:val="22"/>
          <w:szCs w:val="22"/>
          <w:lang w:val="id-ID"/>
        </w:rPr>
        <w:t xml:space="preserve"> rendah indeks glikemik (</w:t>
      </w:r>
      <w:proofErr w:type="spellStart"/>
      <w:r w:rsidR="000801A0" w:rsidRPr="008C36BE">
        <w:rPr>
          <w:rFonts w:ascii="Tahoma" w:hAnsi="Tahoma" w:cs="Tahoma"/>
          <w:sz w:val="22"/>
          <w:szCs w:val="22"/>
          <w:lang w:val="id-ID"/>
        </w:rPr>
        <w:t>diabeffin</w:t>
      </w:r>
      <w:proofErr w:type="spellEnd"/>
      <w:r w:rsidR="000801A0" w:rsidRPr="008C36BE">
        <w:rPr>
          <w:rFonts w:ascii="Tahoma" w:hAnsi="Tahoma" w:cs="Tahoma"/>
          <w:sz w:val="22"/>
          <w:szCs w:val="22"/>
          <w:lang w:val="id-ID"/>
        </w:rPr>
        <w:t xml:space="preserve">) berbasis tepung pisang kepok sebagai </w:t>
      </w:r>
      <w:proofErr w:type="spellStart"/>
      <w:r w:rsidR="000801A0" w:rsidRPr="008C36BE">
        <w:rPr>
          <w:rFonts w:ascii="Tahoma" w:hAnsi="Tahoma" w:cs="Tahoma"/>
          <w:sz w:val="22"/>
          <w:szCs w:val="22"/>
          <w:lang w:val="id-ID"/>
        </w:rPr>
        <w:t>snack</w:t>
      </w:r>
      <w:proofErr w:type="spellEnd"/>
      <w:r w:rsidR="000801A0" w:rsidRPr="008C36BE">
        <w:rPr>
          <w:rFonts w:ascii="Tahoma" w:hAnsi="Tahoma" w:cs="Tahoma"/>
          <w:sz w:val="22"/>
          <w:szCs w:val="22"/>
          <w:lang w:val="id-ID"/>
        </w:rPr>
        <w:t xml:space="preserve"> fungsional untuk pasien diabetes </w:t>
      </w:r>
      <w:proofErr w:type="spellStart"/>
      <w:r w:rsidR="000801A0" w:rsidRPr="008C36BE">
        <w:rPr>
          <w:rFonts w:ascii="Tahoma" w:hAnsi="Tahoma" w:cs="Tahoma"/>
          <w:sz w:val="22"/>
          <w:szCs w:val="22"/>
          <w:lang w:val="id-ID"/>
        </w:rPr>
        <w:t>mellitus</w:t>
      </w:r>
      <w:proofErr w:type="spellEnd"/>
      <w:r w:rsidR="000801A0" w:rsidRPr="008C36BE">
        <w:rPr>
          <w:rFonts w:ascii="Tahoma" w:hAnsi="Tahoma" w:cs="Tahoma"/>
          <w:sz w:val="22"/>
          <w:szCs w:val="22"/>
          <w:lang w:val="id-ID"/>
        </w:rPr>
        <w:t>.</w:t>
      </w:r>
      <w:r w:rsidR="000801A0">
        <w:rPr>
          <w:rFonts w:ascii="Tahoma" w:hAnsi="Tahoma" w:cs="Tahoma"/>
          <w:sz w:val="22"/>
          <w:szCs w:val="22"/>
          <w:lang w:val="pt-BR"/>
        </w:rPr>
        <w:t xml:space="preserve"> </w:t>
      </w:r>
      <w:r w:rsidR="00CE238B">
        <w:rPr>
          <w:rFonts w:ascii="Tahoma" w:hAnsi="Tahoma" w:cs="Tahoma"/>
          <w:sz w:val="22"/>
          <w:szCs w:val="22"/>
          <w:lang w:val="pt-BR"/>
        </w:rPr>
        <w:t>[</w:t>
      </w:r>
      <w:r w:rsidR="00CE238B" w:rsidRPr="008C36BE">
        <w:rPr>
          <w:rFonts w:ascii="Tahoma" w:hAnsi="Tahoma" w:cs="Tahoma"/>
          <w:sz w:val="22"/>
          <w:szCs w:val="22"/>
        </w:rPr>
        <w:t>Saba banana flour-based low glycaemic index muffin innovation (</w:t>
      </w:r>
      <w:proofErr w:type="spellStart"/>
      <w:r w:rsidR="00CE238B" w:rsidRPr="008C36BE">
        <w:rPr>
          <w:rFonts w:ascii="Tahoma" w:hAnsi="Tahoma" w:cs="Tahoma"/>
          <w:sz w:val="22"/>
          <w:szCs w:val="22"/>
        </w:rPr>
        <w:t>diabeffin</w:t>
      </w:r>
      <w:proofErr w:type="spellEnd"/>
      <w:r w:rsidR="00CE238B" w:rsidRPr="008C36BE">
        <w:rPr>
          <w:rFonts w:ascii="Tahoma" w:hAnsi="Tahoma" w:cs="Tahoma"/>
          <w:sz w:val="22"/>
          <w:szCs w:val="22"/>
        </w:rPr>
        <w:t xml:space="preserve">) as functional snack for patients with diabetes mellitus] </w:t>
      </w:r>
      <w:r w:rsidR="000801A0" w:rsidRPr="008C36BE">
        <w:rPr>
          <w:rFonts w:ascii="Tahoma" w:hAnsi="Tahoma" w:cs="Tahoma"/>
          <w:i/>
          <w:iCs/>
          <w:sz w:val="22"/>
          <w:szCs w:val="22"/>
        </w:rPr>
        <w:t>Journal of Indonesian Nutrition Association</w:t>
      </w:r>
      <w:r w:rsidR="000801A0" w:rsidRPr="008C36BE">
        <w:rPr>
          <w:rFonts w:ascii="Tahoma" w:hAnsi="Tahoma" w:cs="Tahoma"/>
          <w:sz w:val="22"/>
          <w:szCs w:val="22"/>
        </w:rPr>
        <w:t>,</w:t>
      </w:r>
      <w:r w:rsidR="00CE238B" w:rsidRPr="008C36BE">
        <w:rPr>
          <w:rFonts w:ascii="Tahoma" w:hAnsi="Tahoma" w:cs="Tahoma"/>
          <w:sz w:val="22"/>
          <w:szCs w:val="22"/>
        </w:rPr>
        <w:t xml:space="preserve"> 48(1).</w:t>
      </w:r>
      <w:r w:rsidR="000801A0" w:rsidRPr="008C36BE">
        <w:rPr>
          <w:rFonts w:ascii="Tahoma" w:hAnsi="Tahoma" w:cs="Tahoma"/>
          <w:sz w:val="22"/>
          <w:szCs w:val="22"/>
        </w:rPr>
        <w:t xml:space="preserve"> </w:t>
      </w:r>
      <w:hyperlink r:id="rId11" w:history="1">
        <w:r w:rsidR="00CE238B" w:rsidRPr="008C36BE">
          <w:rPr>
            <w:rStyle w:val="Hyperlink"/>
            <w:rFonts w:ascii="Tahoma" w:hAnsi="Tahoma" w:cs="Tahoma"/>
            <w:sz w:val="22"/>
            <w:szCs w:val="22"/>
          </w:rPr>
          <w:t>https://doi.org/10.36457/gizindo.v48i1.1090</w:t>
        </w:r>
      </w:hyperlink>
      <w:r w:rsidR="00CE238B">
        <w:rPr>
          <w:rFonts w:ascii="Tahoma" w:hAnsi="Tahoma" w:cs="Tahoma"/>
          <w:sz w:val="22"/>
          <w:szCs w:val="22"/>
          <w:lang w:val="pt-BR"/>
        </w:rPr>
        <w:t xml:space="preserve"> </w:t>
      </w:r>
    </w:p>
    <w:p w14:paraId="22DA1A75" w14:textId="77777777" w:rsidR="00CC16FF" w:rsidRPr="001377D2" w:rsidRDefault="00CC16FF" w:rsidP="00CC16FF">
      <w:pPr>
        <w:pStyle w:val="BasicParagraph"/>
        <w:suppressAutoHyphens/>
        <w:jc w:val="both"/>
        <w:rPr>
          <w:rFonts w:ascii="Tahoma" w:hAnsi="Tahoma" w:cs="Tahoma"/>
          <w:sz w:val="22"/>
          <w:szCs w:val="22"/>
        </w:rPr>
      </w:pPr>
    </w:p>
    <w:p w14:paraId="2435B121" w14:textId="77777777" w:rsidR="00CC16FF" w:rsidRDefault="00CC16FF" w:rsidP="00CC16FF">
      <w:pPr>
        <w:pStyle w:val="BasicParagraph"/>
        <w:suppressAutoHyphens/>
        <w:ind w:left="280" w:hanging="280"/>
        <w:jc w:val="both"/>
        <w:rPr>
          <w:rFonts w:ascii="Tahoma" w:hAnsi="Tahoma" w:cs="Tahoma"/>
          <w:b/>
          <w:sz w:val="22"/>
          <w:szCs w:val="22"/>
        </w:rPr>
      </w:pPr>
      <w:r w:rsidRPr="001377D2">
        <w:rPr>
          <w:rFonts w:ascii="Tahoma" w:hAnsi="Tahoma" w:cs="Tahoma"/>
          <w:b/>
          <w:sz w:val="22"/>
          <w:szCs w:val="22"/>
        </w:rPr>
        <w:t xml:space="preserve">d) </w:t>
      </w:r>
      <w:r w:rsidRPr="001377D2">
        <w:rPr>
          <w:rFonts w:ascii="Tahoma" w:hAnsi="Tahoma" w:cs="Tahoma"/>
          <w:b/>
          <w:sz w:val="22"/>
          <w:szCs w:val="22"/>
        </w:rPr>
        <w:tab/>
        <w:t>Paper Presented at a Conference</w:t>
      </w:r>
    </w:p>
    <w:p w14:paraId="3AD9026D" w14:textId="77777777" w:rsidR="00CC16FF" w:rsidRPr="00E96D54" w:rsidRDefault="00CC16FF" w:rsidP="00CC16FF">
      <w:pPr>
        <w:pStyle w:val="BasicParagraph"/>
        <w:suppressAutoHyphens/>
        <w:ind w:left="280" w:hanging="280"/>
        <w:jc w:val="both"/>
        <w:rPr>
          <w:rFonts w:ascii="Tahoma" w:hAnsi="Tahoma" w:cs="Tahoma"/>
          <w:b/>
          <w:sz w:val="22"/>
          <w:szCs w:val="22"/>
        </w:rPr>
      </w:pPr>
    </w:p>
    <w:p w14:paraId="323ED55B" w14:textId="232537F2" w:rsidR="00CC16FF" w:rsidRPr="00E96D54" w:rsidRDefault="00CC16FF" w:rsidP="00CC16FF">
      <w:pPr>
        <w:pStyle w:val="BasicParagraph"/>
        <w:suppressAutoHyphens/>
        <w:ind w:left="280" w:hanging="280"/>
        <w:jc w:val="both"/>
        <w:rPr>
          <w:rFonts w:ascii="Tahoma" w:hAnsi="Tahoma" w:cs="Tahoma"/>
          <w:sz w:val="22"/>
          <w:szCs w:val="22"/>
        </w:rPr>
      </w:pPr>
      <w:r w:rsidRPr="001377D2">
        <w:rPr>
          <w:rFonts w:ascii="Tahoma" w:hAnsi="Tahoma" w:cs="Tahoma"/>
          <w:sz w:val="22"/>
          <w:szCs w:val="22"/>
        </w:rPr>
        <w:tab/>
        <w:t>Name of author(s).</w:t>
      </w:r>
      <w:r>
        <w:rPr>
          <w:rFonts w:ascii="Tahoma" w:hAnsi="Tahoma" w:cs="Tahoma"/>
          <w:sz w:val="22"/>
          <w:szCs w:val="22"/>
        </w:rPr>
        <w:t xml:space="preserve"> </w:t>
      </w:r>
      <w:r w:rsidR="005246CE">
        <w:rPr>
          <w:rFonts w:ascii="Tahoma" w:hAnsi="Tahoma" w:cs="Tahoma"/>
          <w:sz w:val="22"/>
          <w:szCs w:val="22"/>
        </w:rPr>
        <w:t>(</w:t>
      </w:r>
      <w:r w:rsidRPr="00E96D54">
        <w:rPr>
          <w:rFonts w:ascii="Tahoma" w:hAnsi="Tahoma" w:cs="Tahoma"/>
          <w:sz w:val="22"/>
          <w:szCs w:val="22"/>
        </w:rPr>
        <w:t>Year of presentation</w:t>
      </w:r>
      <w:r w:rsidR="005246CE">
        <w:rPr>
          <w:rFonts w:ascii="Tahoma" w:hAnsi="Tahoma" w:cs="Tahoma"/>
          <w:sz w:val="22"/>
          <w:szCs w:val="22"/>
        </w:rPr>
        <w:t>)</w:t>
      </w:r>
      <w:r w:rsidRPr="00E96D54">
        <w:rPr>
          <w:rFonts w:ascii="Tahoma" w:hAnsi="Tahoma" w:cs="Tahoma"/>
          <w:sz w:val="22"/>
          <w:szCs w:val="22"/>
        </w:rPr>
        <w:t xml:space="preserve">. Title of paper. Title of conference </w:t>
      </w:r>
      <w:r w:rsidRPr="00E96D54">
        <w:rPr>
          <w:rFonts w:ascii="Tahoma" w:hAnsi="Tahoma" w:cs="Tahoma"/>
          <w:i/>
          <w:iCs/>
          <w:sz w:val="22"/>
          <w:szCs w:val="22"/>
        </w:rPr>
        <w:t>etc.</w:t>
      </w:r>
      <w:r w:rsidRPr="00E96D54">
        <w:rPr>
          <w:rFonts w:ascii="Tahoma" w:hAnsi="Tahoma" w:cs="Tahoma"/>
          <w:sz w:val="22"/>
          <w:szCs w:val="22"/>
        </w:rPr>
        <w:t xml:space="preserve"> Place, Date, Month and Year.</w:t>
      </w:r>
    </w:p>
    <w:p w14:paraId="2F8BE205" w14:textId="77777777" w:rsidR="00CC16FF" w:rsidRPr="00E96D54" w:rsidRDefault="00CC16FF" w:rsidP="00CC16FF">
      <w:pPr>
        <w:pStyle w:val="Doubletab"/>
        <w:rPr>
          <w:rFonts w:ascii="Tahoma" w:hAnsi="Tahoma" w:cs="Tahoma"/>
          <w:sz w:val="22"/>
          <w:szCs w:val="22"/>
        </w:rPr>
      </w:pPr>
    </w:p>
    <w:p w14:paraId="00361143" w14:textId="138B4C9F" w:rsidR="005246CE" w:rsidRPr="008C36BE" w:rsidRDefault="00CC16FF" w:rsidP="005246CE">
      <w:pPr>
        <w:pStyle w:val="egtext"/>
        <w:rPr>
          <w:rFonts w:ascii="Tahoma" w:hAnsi="Tahoma" w:cs="Tahoma"/>
          <w:sz w:val="22"/>
          <w:szCs w:val="22"/>
        </w:rPr>
      </w:pPr>
      <w:r w:rsidRPr="00E96D54">
        <w:rPr>
          <w:rFonts w:ascii="Tahoma" w:hAnsi="Tahoma" w:cs="Tahoma"/>
          <w:i/>
          <w:iCs/>
          <w:sz w:val="22"/>
          <w:szCs w:val="22"/>
        </w:rPr>
        <w:t>e.g.</w:t>
      </w:r>
      <w:r w:rsidRPr="00E96D54">
        <w:rPr>
          <w:rFonts w:ascii="Tahoma" w:hAnsi="Tahoma" w:cs="Tahoma"/>
          <w:sz w:val="22"/>
          <w:szCs w:val="22"/>
        </w:rPr>
        <w:t xml:space="preserve"> </w:t>
      </w:r>
      <w:r w:rsidR="005246CE">
        <w:rPr>
          <w:rFonts w:ascii="Tahoma" w:hAnsi="Tahoma" w:cs="Tahoma"/>
          <w:sz w:val="22"/>
          <w:szCs w:val="22"/>
        </w:rPr>
        <w:t xml:space="preserve">Chin, J. W., Khor, B. H., &amp; Ooi, Y. B. H. (2025).  Nutritional adequacy and costing of a healthy balanced diet for children and adolescents in Malaysia. </w:t>
      </w:r>
      <w:r w:rsidR="005246CE" w:rsidRPr="008C36BE">
        <w:rPr>
          <w:rFonts w:ascii="Tahoma" w:hAnsi="Tahoma" w:cs="Tahoma"/>
          <w:sz w:val="22"/>
          <w:szCs w:val="22"/>
        </w:rPr>
        <w:t>40</w:t>
      </w:r>
      <w:r w:rsidR="005246CE" w:rsidRPr="008C36BE">
        <w:rPr>
          <w:rFonts w:ascii="Tahoma" w:hAnsi="Tahoma" w:cs="Tahoma"/>
          <w:sz w:val="22"/>
          <w:szCs w:val="22"/>
          <w:vertAlign w:val="superscript"/>
        </w:rPr>
        <w:t>th</w:t>
      </w:r>
      <w:r w:rsidR="005246CE" w:rsidRPr="008C36BE">
        <w:rPr>
          <w:rFonts w:ascii="Tahoma" w:hAnsi="Tahoma" w:cs="Tahoma"/>
          <w:sz w:val="22"/>
          <w:szCs w:val="22"/>
        </w:rPr>
        <w:t xml:space="preserve"> Annual Scientific Conference of the Nutrition Society of Malaysia</w:t>
      </w:r>
      <w:r w:rsidR="005246CE">
        <w:rPr>
          <w:rFonts w:ascii="Tahoma" w:hAnsi="Tahoma" w:cs="Tahoma"/>
          <w:sz w:val="22"/>
          <w:szCs w:val="22"/>
        </w:rPr>
        <w:t>.</w:t>
      </w:r>
      <w:r w:rsidR="005246CE" w:rsidRPr="008C36BE">
        <w:rPr>
          <w:rFonts w:ascii="Tahoma" w:hAnsi="Tahoma" w:cs="Tahoma"/>
          <w:sz w:val="22"/>
          <w:szCs w:val="22"/>
        </w:rPr>
        <w:t xml:space="preserve"> Kuala Lumpur</w:t>
      </w:r>
      <w:r w:rsidR="005246CE">
        <w:rPr>
          <w:rFonts w:ascii="Tahoma" w:hAnsi="Tahoma" w:cs="Tahoma"/>
          <w:sz w:val="22"/>
          <w:szCs w:val="22"/>
        </w:rPr>
        <w:t>. 29 - 30 July 2025.</w:t>
      </w:r>
    </w:p>
    <w:p w14:paraId="2B335473" w14:textId="77777777" w:rsidR="00CC16FF" w:rsidRPr="001377D2" w:rsidRDefault="00CC16FF" w:rsidP="00CC16FF">
      <w:pPr>
        <w:pStyle w:val="Doubletab"/>
        <w:ind w:left="0" w:firstLine="0"/>
        <w:rPr>
          <w:rFonts w:ascii="Tahoma" w:hAnsi="Tahoma" w:cs="Tahoma"/>
          <w:sz w:val="22"/>
          <w:szCs w:val="22"/>
        </w:rPr>
      </w:pPr>
    </w:p>
    <w:p w14:paraId="6B3B7C3E" w14:textId="77777777" w:rsidR="00CC16FF" w:rsidRPr="001377D2" w:rsidRDefault="00CC16FF" w:rsidP="00CC16FF">
      <w:pPr>
        <w:pStyle w:val="Doubletab"/>
        <w:rPr>
          <w:rFonts w:ascii="Tahoma" w:hAnsi="Tahoma" w:cs="Tahoma"/>
          <w:b/>
          <w:sz w:val="22"/>
          <w:szCs w:val="22"/>
        </w:rPr>
      </w:pPr>
      <w:r w:rsidRPr="001377D2">
        <w:rPr>
          <w:rFonts w:ascii="Tahoma" w:hAnsi="Tahoma" w:cs="Tahoma"/>
          <w:b/>
          <w:sz w:val="22"/>
          <w:szCs w:val="22"/>
        </w:rPr>
        <w:t>e)</w:t>
      </w:r>
      <w:r>
        <w:rPr>
          <w:rFonts w:ascii="Tahoma" w:hAnsi="Tahoma" w:cs="Tahoma"/>
          <w:b/>
          <w:sz w:val="22"/>
          <w:szCs w:val="22"/>
        </w:rPr>
        <w:tab/>
      </w:r>
      <w:r>
        <w:rPr>
          <w:rFonts w:ascii="Tahoma" w:hAnsi="Tahoma" w:cs="Tahoma"/>
          <w:b/>
          <w:sz w:val="22"/>
          <w:szCs w:val="22"/>
        </w:rPr>
        <w:tab/>
      </w:r>
      <w:r w:rsidRPr="001377D2">
        <w:rPr>
          <w:rFonts w:ascii="Tahoma" w:hAnsi="Tahoma" w:cs="Tahoma"/>
          <w:b/>
          <w:sz w:val="22"/>
          <w:szCs w:val="22"/>
        </w:rPr>
        <w:t xml:space="preserve">Paper in Published Proceedings of Conference, Congress, </w:t>
      </w:r>
      <w:r w:rsidRPr="001377D2">
        <w:rPr>
          <w:rFonts w:ascii="Tahoma" w:hAnsi="Tahoma" w:cs="Tahoma"/>
          <w:b/>
          <w:i/>
          <w:iCs/>
          <w:sz w:val="22"/>
          <w:szCs w:val="22"/>
        </w:rPr>
        <w:t>etc</w:t>
      </w:r>
      <w:r w:rsidRPr="001377D2">
        <w:rPr>
          <w:rFonts w:ascii="Tahoma" w:hAnsi="Tahoma" w:cs="Tahoma"/>
          <w:b/>
          <w:sz w:val="22"/>
          <w:szCs w:val="22"/>
        </w:rPr>
        <w:t>.</w:t>
      </w:r>
    </w:p>
    <w:p w14:paraId="641A46C4" w14:textId="77777777" w:rsidR="00CC16FF" w:rsidRPr="001377D2" w:rsidRDefault="00CC16FF" w:rsidP="00CC16FF">
      <w:pPr>
        <w:pStyle w:val="Doubletab"/>
        <w:rPr>
          <w:rFonts w:ascii="Tahoma" w:hAnsi="Tahoma" w:cs="Tahoma"/>
          <w:sz w:val="22"/>
          <w:szCs w:val="22"/>
        </w:rPr>
      </w:pPr>
    </w:p>
    <w:p w14:paraId="5F19AAC9" w14:textId="74BFC45F" w:rsidR="00CC16FF" w:rsidRPr="001377D2" w:rsidRDefault="00CC16FF" w:rsidP="00CC16FF">
      <w:pPr>
        <w:pStyle w:val="Doubletab"/>
        <w:rPr>
          <w:rFonts w:ascii="Tahoma" w:hAnsi="Tahoma" w:cs="Tahoma"/>
          <w:sz w:val="22"/>
          <w:szCs w:val="22"/>
        </w:rPr>
      </w:pPr>
      <w:r w:rsidRPr="001377D2">
        <w:rPr>
          <w:rFonts w:ascii="Tahoma" w:hAnsi="Tahoma" w:cs="Tahoma"/>
          <w:sz w:val="22"/>
          <w:szCs w:val="22"/>
        </w:rPr>
        <w:tab/>
        <w:t>Name of author(s) (Year of publication). Title of article. Title of proceedings (italics)</w:t>
      </w:r>
      <w:r w:rsidRPr="001377D2">
        <w:rPr>
          <w:rFonts w:ascii="Tahoma" w:hAnsi="Tahoma" w:cs="Tahoma"/>
          <w:i/>
          <w:iCs/>
          <w:sz w:val="22"/>
          <w:szCs w:val="22"/>
        </w:rPr>
        <w:t>.</w:t>
      </w:r>
      <w:r w:rsidRPr="001377D2">
        <w:rPr>
          <w:rFonts w:ascii="Tahoma" w:hAnsi="Tahoma" w:cs="Tahoma"/>
          <w:sz w:val="22"/>
          <w:szCs w:val="22"/>
        </w:rPr>
        <w:t xml:space="preserve"> Place, Year, First and last page of article.</w:t>
      </w:r>
    </w:p>
    <w:p w14:paraId="76B9DC33" w14:textId="60F5F5FF" w:rsidR="00CC16FF" w:rsidRDefault="00CC16FF" w:rsidP="00CC16FF">
      <w:pPr>
        <w:pStyle w:val="egtext"/>
        <w:ind w:left="0" w:firstLine="0"/>
        <w:rPr>
          <w:rFonts w:ascii="Tahoma" w:hAnsi="Tahoma" w:cs="Tahoma"/>
          <w:sz w:val="22"/>
          <w:szCs w:val="22"/>
        </w:rPr>
      </w:pPr>
    </w:p>
    <w:p w14:paraId="56EB0F87" w14:textId="77777777" w:rsidR="008C36BE" w:rsidRDefault="008C36BE" w:rsidP="00CC16FF">
      <w:pPr>
        <w:pStyle w:val="egtext"/>
        <w:ind w:left="0" w:firstLine="0"/>
        <w:rPr>
          <w:rFonts w:ascii="Tahoma" w:hAnsi="Tahoma" w:cs="Tahoma"/>
          <w:sz w:val="22"/>
          <w:szCs w:val="22"/>
        </w:rPr>
      </w:pPr>
    </w:p>
    <w:p w14:paraId="592B9681" w14:textId="77777777" w:rsidR="008C36BE" w:rsidRDefault="008C36BE" w:rsidP="00CC16FF">
      <w:pPr>
        <w:pStyle w:val="egtext"/>
        <w:rPr>
          <w:rFonts w:ascii="Tahoma" w:hAnsi="Tahoma" w:cs="Tahoma"/>
          <w:i/>
          <w:iCs/>
          <w:sz w:val="22"/>
          <w:szCs w:val="22"/>
        </w:rPr>
      </w:pPr>
    </w:p>
    <w:p w14:paraId="432797C3" w14:textId="7839BDB5" w:rsidR="008C36BE" w:rsidRDefault="00CC16FF" w:rsidP="008C36BE">
      <w:pPr>
        <w:pStyle w:val="egtext"/>
        <w:rPr>
          <w:rFonts w:ascii="Tahoma" w:hAnsi="Tahoma" w:cs="Tahoma"/>
          <w:sz w:val="22"/>
          <w:szCs w:val="22"/>
        </w:rPr>
      </w:pPr>
      <w:r w:rsidRPr="000D0365">
        <w:rPr>
          <w:rFonts w:ascii="Tahoma" w:hAnsi="Tahoma" w:cs="Tahoma"/>
          <w:i/>
          <w:iCs/>
          <w:sz w:val="22"/>
          <w:szCs w:val="22"/>
        </w:rPr>
        <w:t>e.g.</w:t>
      </w:r>
      <w:r>
        <w:rPr>
          <w:rFonts w:ascii="Tahoma" w:hAnsi="Tahoma" w:cs="Tahoma"/>
          <w:sz w:val="22"/>
          <w:szCs w:val="22"/>
        </w:rPr>
        <w:t xml:space="preserve"> </w:t>
      </w:r>
      <w:r w:rsidRPr="000D0365">
        <w:rPr>
          <w:rFonts w:ascii="Tahoma" w:hAnsi="Tahoma" w:cs="Tahoma"/>
          <w:sz w:val="22"/>
          <w:szCs w:val="22"/>
        </w:rPr>
        <w:t xml:space="preserve">Duckworth, A. L., Quirk, A., Gallop, R., Hoyle, R. H., Kelly, D. R., &amp; Matthews, M. D. (2019). Cognitive </w:t>
      </w:r>
    </w:p>
    <w:p w14:paraId="5341820B" w14:textId="20038C3C" w:rsidR="00CC16FF" w:rsidRDefault="00CC16FF" w:rsidP="00AC39C7">
      <w:pPr>
        <w:pStyle w:val="egtext"/>
        <w:ind w:left="709" w:firstLine="0"/>
        <w:rPr>
          <w:rFonts w:ascii="Tahoma" w:hAnsi="Tahoma" w:cs="Tahoma"/>
          <w:sz w:val="22"/>
          <w:szCs w:val="22"/>
        </w:rPr>
      </w:pPr>
      <w:r w:rsidRPr="000D0365">
        <w:rPr>
          <w:rFonts w:ascii="Tahoma" w:hAnsi="Tahoma" w:cs="Tahoma"/>
          <w:sz w:val="22"/>
          <w:szCs w:val="22"/>
        </w:rPr>
        <w:t xml:space="preserve">and noncognitive predictors of success. </w:t>
      </w:r>
      <w:r w:rsidRPr="000D0365">
        <w:rPr>
          <w:rFonts w:ascii="Tahoma" w:hAnsi="Tahoma" w:cs="Tahoma"/>
          <w:i/>
          <w:iCs/>
          <w:sz w:val="22"/>
          <w:szCs w:val="22"/>
        </w:rPr>
        <w:t>Proceedings of the National Academy of Sciences, USA,</w:t>
      </w:r>
      <w:r w:rsidRPr="000D0365">
        <w:rPr>
          <w:rFonts w:ascii="Tahoma" w:hAnsi="Tahoma" w:cs="Tahoma"/>
          <w:sz w:val="22"/>
          <w:szCs w:val="22"/>
        </w:rPr>
        <w:t xml:space="preserve"> 116(47), 23499–23504.</w:t>
      </w:r>
    </w:p>
    <w:p w14:paraId="3E517CFE" w14:textId="77777777" w:rsidR="00E96D54" w:rsidRDefault="00E96D54" w:rsidP="00BD0E8E">
      <w:pPr>
        <w:pStyle w:val="Els-body-text"/>
        <w:spacing w:line="240" w:lineRule="auto"/>
        <w:ind w:firstLine="0"/>
        <w:rPr>
          <w:rFonts w:ascii="Tahoma" w:hAnsi="Tahoma" w:cs="Tahoma"/>
          <w:sz w:val="22"/>
          <w:szCs w:val="22"/>
          <w:lang w:val="en-GB"/>
        </w:rPr>
      </w:pPr>
    </w:p>
    <w:p w14:paraId="5734FCDB" w14:textId="31B6113E" w:rsidR="00E96D54" w:rsidRPr="00AD2EA2" w:rsidRDefault="00E96D54" w:rsidP="00AD1EA2">
      <w:pPr>
        <w:pStyle w:val="Heading1"/>
        <w:numPr>
          <w:ilvl w:val="0"/>
          <w:numId w:val="1"/>
        </w:numPr>
        <w:tabs>
          <w:tab w:val="left" w:pos="470"/>
        </w:tabs>
        <w:spacing w:before="97"/>
        <w:rPr>
          <w:rFonts w:ascii="Tahoma" w:hAnsi="Tahoma" w:cs="Tahoma"/>
          <w:b/>
          <w:bCs/>
        </w:rPr>
      </w:pPr>
      <w:r w:rsidRPr="00AD2EA2">
        <w:rPr>
          <w:rFonts w:ascii="Tahoma" w:hAnsi="Tahoma" w:cs="Tahoma" w:hint="cs"/>
          <w:b/>
          <w:bCs/>
          <w:color w:val="231F20"/>
          <w:spacing w:val="-8"/>
        </w:rPr>
        <w:t>Material</w:t>
      </w:r>
      <w:r>
        <w:rPr>
          <w:rFonts w:ascii="Tahoma" w:hAnsi="Tahoma" w:cs="Tahoma"/>
          <w:b/>
          <w:bCs/>
          <w:color w:val="231F20"/>
          <w:spacing w:val="-8"/>
        </w:rPr>
        <w:t>s</w:t>
      </w:r>
      <w:r w:rsidRPr="00AD2EA2">
        <w:rPr>
          <w:rFonts w:ascii="Tahoma" w:hAnsi="Tahoma" w:cs="Tahoma" w:hint="cs"/>
          <w:b/>
          <w:bCs/>
          <w:color w:val="231F20"/>
          <w:spacing w:val="-16"/>
        </w:rPr>
        <w:t xml:space="preserve"> </w:t>
      </w:r>
      <w:r w:rsidRPr="00AD2EA2">
        <w:rPr>
          <w:rFonts w:ascii="Tahoma" w:hAnsi="Tahoma" w:cs="Tahoma" w:hint="cs"/>
          <w:b/>
          <w:bCs/>
          <w:color w:val="231F20"/>
          <w:spacing w:val="-8"/>
        </w:rPr>
        <w:t>and</w:t>
      </w:r>
      <w:r w:rsidRPr="00AD2EA2">
        <w:rPr>
          <w:rFonts w:ascii="Tahoma" w:hAnsi="Tahoma" w:cs="Tahoma" w:hint="cs"/>
          <w:b/>
          <w:bCs/>
          <w:color w:val="231F20"/>
          <w:spacing w:val="-16"/>
        </w:rPr>
        <w:t xml:space="preserve"> </w:t>
      </w:r>
      <w:r>
        <w:rPr>
          <w:rFonts w:ascii="Tahoma" w:hAnsi="Tahoma" w:cs="Tahoma"/>
          <w:b/>
          <w:bCs/>
          <w:color w:val="231F20"/>
          <w:spacing w:val="-8"/>
        </w:rPr>
        <w:t>M</w:t>
      </w:r>
      <w:r w:rsidRPr="00AD2EA2">
        <w:rPr>
          <w:rFonts w:ascii="Tahoma" w:hAnsi="Tahoma" w:cs="Tahoma" w:hint="cs"/>
          <w:b/>
          <w:bCs/>
          <w:color w:val="231F20"/>
          <w:spacing w:val="-8"/>
        </w:rPr>
        <w:t>ethod</w:t>
      </w:r>
      <w:r>
        <w:rPr>
          <w:rFonts w:ascii="Tahoma" w:hAnsi="Tahoma" w:cs="Tahoma"/>
          <w:b/>
          <w:bCs/>
          <w:color w:val="231F20"/>
          <w:spacing w:val="-8"/>
        </w:rPr>
        <w:t>s</w:t>
      </w:r>
    </w:p>
    <w:p w14:paraId="26D53C92" w14:textId="77777777" w:rsidR="00E96D54" w:rsidRDefault="00E96D54" w:rsidP="00E96D54">
      <w:pPr>
        <w:pStyle w:val="Els-body-text"/>
        <w:spacing w:line="240" w:lineRule="auto"/>
        <w:ind w:firstLine="0"/>
        <w:rPr>
          <w:rFonts w:ascii="Tahoma" w:hAnsi="Tahoma" w:cs="Tahoma"/>
          <w:sz w:val="22"/>
          <w:szCs w:val="22"/>
          <w:lang w:val="en-GB"/>
        </w:rPr>
      </w:pPr>
    </w:p>
    <w:p w14:paraId="5D816CCD" w14:textId="7BDD5B22" w:rsidR="00E96D54" w:rsidRDefault="005D52D5" w:rsidP="00E96D54">
      <w:pPr>
        <w:pStyle w:val="Els-body-text"/>
        <w:spacing w:line="240" w:lineRule="auto"/>
        <w:ind w:firstLine="0"/>
        <w:rPr>
          <w:rFonts w:ascii="Tahoma" w:hAnsi="Tahoma" w:cs="Tahoma"/>
          <w:sz w:val="22"/>
          <w:szCs w:val="22"/>
          <w:lang w:val="en-GB"/>
        </w:rPr>
      </w:pPr>
      <w:r>
        <w:rPr>
          <w:rFonts w:ascii="Tahoma" w:hAnsi="Tahoma" w:cs="Tahoma"/>
          <w:sz w:val="22"/>
          <w:szCs w:val="22"/>
          <w:lang w:val="en-GB"/>
        </w:rPr>
        <w:t xml:space="preserve">When starting the first paragraph, put a spacing of one ‘Return’ space. </w:t>
      </w:r>
      <w:r w:rsidR="00E96D54" w:rsidRPr="00E413B8">
        <w:rPr>
          <w:rFonts w:ascii="Tahoma" w:hAnsi="Tahoma" w:cs="Tahoma"/>
          <w:sz w:val="22"/>
          <w:szCs w:val="22"/>
          <w:lang w:val="en-GB"/>
        </w:rPr>
        <w:t xml:space="preserve">You will usually want to divide your article into </w:t>
      </w:r>
      <w:r w:rsidR="00E96D54" w:rsidRPr="00E413B8">
        <w:rPr>
          <w:rFonts w:ascii="Tahoma" w:hAnsi="Tahoma" w:cs="Tahoma"/>
          <w:bCs/>
          <w:sz w:val="22"/>
          <w:szCs w:val="22"/>
          <w:lang w:val="en-GB"/>
        </w:rPr>
        <w:t>first order headings</w:t>
      </w:r>
      <w:r w:rsidR="00E96D54" w:rsidRPr="00E413B8">
        <w:rPr>
          <w:rFonts w:ascii="Tahoma" w:hAnsi="Tahoma" w:cs="Tahoma"/>
          <w:sz w:val="22"/>
          <w:szCs w:val="22"/>
          <w:lang w:val="en-GB"/>
        </w:rPr>
        <w:t xml:space="preserve"> and </w:t>
      </w:r>
      <w:r w:rsidR="00E96D54" w:rsidRPr="00E413B8">
        <w:rPr>
          <w:rFonts w:ascii="Tahoma" w:hAnsi="Tahoma" w:cs="Tahoma"/>
          <w:bCs/>
          <w:sz w:val="22"/>
          <w:szCs w:val="22"/>
          <w:lang w:val="en-GB"/>
        </w:rPr>
        <w:t>second order headings</w:t>
      </w:r>
      <w:r w:rsidR="00E96D54" w:rsidRPr="00E413B8">
        <w:rPr>
          <w:rFonts w:ascii="Tahoma" w:hAnsi="Tahoma" w:cs="Tahoma"/>
          <w:sz w:val="22"/>
          <w:szCs w:val="22"/>
          <w:lang w:val="en-GB"/>
        </w:rPr>
        <w:t xml:space="preserve"> (perhaps even </w:t>
      </w:r>
      <w:r w:rsidR="00E96D54" w:rsidRPr="00E413B8">
        <w:rPr>
          <w:rFonts w:ascii="Tahoma" w:hAnsi="Tahoma" w:cs="Tahoma"/>
          <w:bCs/>
          <w:sz w:val="22"/>
          <w:szCs w:val="22"/>
          <w:lang w:val="en-GB"/>
        </w:rPr>
        <w:t>third order headings</w:t>
      </w:r>
      <w:r w:rsidR="00E96D54" w:rsidRPr="00E413B8">
        <w:rPr>
          <w:rFonts w:ascii="Tahoma" w:hAnsi="Tahoma" w:cs="Tahoma"/>
          <w:sz w:val="22"/>
          <w:szCs w:val="22"/>
          <w:lang w:val="en-GB"/>
        </w:rPr>
        <w:t xml:space="preserve">). Headings should reflect the relative importance of the sections.  Methods should be described in past tense as you are describing work that </w:t>
      </w:r>
      <w:r w:rsidR="00DE696C">
        <w:rPr>
          <w:rFonts w:ascii="Tahoma" w:hAnsi="Tahoma" w:cs="Tahoma"/>
          <w:sz w:val="22"/>
          <w:szCs w:val="22"/>
          <w:lang w:val="en-GB"/>
        </w:rPr>
        <w:t>had been</w:t>
      </w:r>
      <w:r w:rsidR="00E96D54" w:rsidRPr="00E413B8">
        <w:rPr>
          <w:rFonts w:ascii="Tahoma" w:hAnsi="Tahoma" w:cs="Tahoma"/>
          <w:sz w:val="22"/>
          <w:szCs w:val="22"/>
          <w:lang w:val="en-GB"/>
        </w:rPr>
        <w:t xml:space="preserve"> carried out to achieve the objective of the study.</w:t>
      </w:r>
      <w:r>
        <w:rPr>
          <w:rFonts w:ascii="Tahoma" w:hAnsi="Tahoma" w:cs="Tahoma"/>
          <w:sz w:val="22"/>
          <w:szCs w:val="22"/>
          <w:lang w:val="en-GB"/>
        </w:rPr>
        <w:t xml:space="preserve"> In trials</w:t>
      </w:r>
      <w:r w:rsidR="00DC1F06">
        <w:rPr>
          <w:rFonts w:ascii="Tahoma" w:hAnsi="Tahoma" w:cs="Tahoma"/>
          <w:sz w:val="22"/>
          <w:szCs w:val="22"/>
          <w:lang w:val="en-GB"/>
        </w:rPr>
        <w:t xml:space="preserve"> involving human participants or animals, please provide the Research Ethics Committee Approval code. </w:t>
      </w:r>
    </w:p>
    <w:p w14:paraId="4937E46A" w14:textId="77777777" w:rsidR="00E96D54" w:rsidRDefault="00E96D54" w:rsidP="00E96D54">
      <w:pPr>
        <w:pStyle w:val="Els-body-text"/>
        <w:spacing w:line="240" w:lineRule="auto"/>
        <w:ind w:firstLine="0"/>
        <w:rPr>
          <w:rFonts w:ascii="Tahoma" w:hAnsi="Tahoma" w:cs="Tahoma"/>
          <w:sz w:val="22"/>
          <w:szCs w:val="22"/>
          <w:lang w:val="en-GB"/>
        </w:rPr>
      </w:pPr>
    </w:p>
    <w:p w14:paraId="00429E96" w14:textId="74D3769C" w:rsidR="00E96D54" w:rsidRDefault="00AD1EA2" w:rsidP="00E96D54">
      <w:pPr>
        <w:pStyle w:val="Els-body-text"/>
        <w:spacing w:line="240" w:lineRule="auto"/>
        <w:ind w:firstLine="0"/>
        <w:rPr>
          <w:rFonts w:ascii="Tahoma" w:hAnsi="Tahoma"/>
          <w:sz w:val="22"/>
          <w:szCs w:val="22"/>
          <w:lang w:eastAsia="zh-CN"/>
        </w:rPr>
      </w:pPr>
      <w:r w:rsidRPr="00AD1EA2">
        <w:rPr>
          <w:rFonts w:ascii="Tahoma" w:hAnsi="Tahoma"/>
          <w:i/>
          <w:iCs/>
          <w:sz w:val="22"/>
          <w:szCs w:val="22"/>
          <w:lang w:eastAsia="zh-CN"/>
        </w:rPr>
        <w:t>2.1</w:t>
      </w:r>
      <w:r>
        <w:rPr>
          <w:rFonts w:ascii="Tahoma" w:hAnsi="Tahoma"/>
          <w:b/>
          <w:bCs/>
          <w:sz w:val="22"/>
          <w:szCs w:val="22"/>
          <w:lang w:eastAsia="zh-CN"/>
        </w:rPr>
        <w:t xml:space="preserve"> </w:t>
      </w:r>
      <w:r w:rsidR="005D52D5">
        <w:rPr>
          <w:rFonts w:ascii="Tahoma" w:hAnsi="Tahoma"/>
          <w:i/>
          <w:iCs/>
          <w:sz w:val="22"/>
          <w:szCs w:val="22"/>
          <w:lang w:eastAsia="zh-CN"/>
        </w:rPr>
        <w:t>Second Order Heading</w:t>
      </w:r>
      <w:r w:rsidR="00117459">
        <w:rPr>
          <w:rFonts w:ascii="Tahoma" w:hAnsi="Tahoma"/>
          <w:i/>
          <w:iCs/>
          <w:sz w:val="22"/>
          <w:szCs w:val="22"/>
          <w:lang w:eastAsia="zh-CN"/>
        </w:rPr>
        <w:t xml:space="preserve"> </w:t>
      </w:r>
      <w:r w:rsidR="00117459" w:rsidRPr="00117459">
        <w:rPr>
          <w:rFonts w:ascii="Tahoma" w:hAnsi="Tahoma"/>
          <w:i/>
          <w:iCs/>
          <w:sz w:val="22"/>
          <w:szCs w:val="22"/>
          <w:lang w:eastAsia="zh-CN"/>
        </w:rPr>
        <w:t>(</w:t>
      </w:r>
      <w:r w:rsidR="005D52D5">
        <w:rPr>
          <w:rFonts w:ascii="Tahoma" w:hAnsi="Tahoma"/>
          <w:i/>
          <w:iCs/>
          <w:sz w:val="22"/>
          <w:szCs w:val="22"/>
          <w:lang w:eastAsia="zh-CN"/>
        </w:rPr>
        <w:t>Title</w:t>
      </w:r>
      <w:r w:rsidR="00DE696C">
        <w:rPr>
          <w:rFonts w:ascii="Tahoma" w:hAnsi="Tahoma"/>
          <w:i/>
          <w:iCs/>
          <w:sz w:val="22"/>
          <w:szCs w:val="22"/>
          <w:lang w:eastAsia="zh-CN"/>
        </w:rPr>
        <w:t xml:space="preserve"> Case - Capital Letter</w:t>
      </w:r>
      <w:r w:rsidR="00117459" w:rsidRPr="00117459">
        <w:rPr>
          <w:rFonts w:ascii="Tahoma" w:hAnsi="Tahoma"/>
          <w:i/>
          <w:iCs/>
          <w:sz w:val="22"/>
          <w:szCs w:val="22"/>
          <w:lang w:eastAsia="zh-CN"/>
        </w:rPr>
        <w:t xml:space="preserve"> </w:t>
      </w:r>
      <w:r w:rsidR="005D52D5">
        <w:rPr>
          <w:rFonts w:ascii="Tahoma" w:hAnsi="Tahoma"/>
          <w:i/>
          <w:iCs/>
          <w:sz w:val="22"/>
          <w:szCs w:val="22"/>
          <w:lang w:eastAsia="zh-CN"/>
        </w:rPr>
        <w:t>for First Letter of</w:t>
      </w:r>
      <w:r w:rsidR="00117459" w:rsidRPr="00117459">
        <w:rPr>
          <w:rFonts w:ascii="Tahoma" w:hAnsi="Tahoma"/>
          <w:i/>
          <w:iCs/>
          <w:sz w:val="22"/>
          <w:szCs w:val="22"/>
          <w:lang w:eastAsia="zh-CN"/>
        </w:rPr>
        <w:t xml:space="preserve"> Each Word</w:t>
      </w:r>
      <w:r w:rsidR="00DE696C">
        <w:rPr>
          <w:rFonts w:ascii="Tahoma" w:hAnsi="Tahoma"/>
          <w:i/>
          <w:iCs/>
          <w:sz w:val="22"/>
          <w:szCs w:val="22"/>
          <w:lang w:eastAsia="zh-CN"/>
        </w:rPr>
        <w:t xml:space="preserve"> </w:t>
      </w:r>
      <w:r w:rsidR="005D52D5">
        <w:rPr>
          <w:rFonts w:ascii="Tahoma" w:hAnsi="Tahoma"/>
          <w:i/>
          <w:iCs/>
          <w:sz w:val="22"/>
          <w:szCs w:val="22"/>
          <w:lang w:eastAsia="zh-CN"/>
        </w:rPr>
        <w:t>e</w:t>
      </w:r>
      <w:r w:rsidR="00DE696C">
        <w:rPr>
          <w:rFonts w:ascii="Tahoma" w:hAnsi="Tahoma"/>
          <w:i/>
          <w:iCs/>
          <w:sz w:val="22"/>
          <w:szCs w:val="22"/>
          <w:lang w:eastAsia="zh-CN"/>
        </w:rPr>
        <w:t>xcept Prepositions and Conjunctions</w:t>
      </w:r>
      <w:r w:rsidR="00117459" w:rsidRPr="00117459">
        <w:rPr>
          <w:rFonts w:ascii="Tahoma" w:hAnsi="Tahoma"/>
          <w:i/>
          <w:iCs/>
          <w:sz w:val="22"/>
          <w:szCs w:val="22"/>
          <w:lang w:eastAsia="zh-CN"/>
        </w:rPr>
        <w:t>; No indent; Font style: Tahoma; Font Size: 11)</w:t>
      </w:r>
    </w:p>
    <w:p w14:paraId="13D889F8" w14:textId="77777777" w:rsidR="005D52D5" w:rsidRDefault="005D52D5" w:rsidP="00E96D54">
      <w:pPr>
        <w:pStyle w:val="Els-body-text"/>
        <w:spacing w:line="240" w:lineRule="auto"/>
        <w:ind w:firstLine="0"/>
        <w:rPr>
          <w:rFonts w:ascii="Tahoma" w:hAnsi="Tahoma"/>
          <w:sz w:val="22"/>
          <w:szCs w:val="22"/>
          <w:lang w:eastAsia="zh-CN"/>
        </w:rPr>
      </w:pPr>
    </w:p>
    <w:p w14:paraId="32450526" w14:textId="7D2AF58D" w:rsidR="005D52D5" w:rsidRPr="005D52D5" w:rsidRDefault="005D52D5" w:rsidP="00E96D54">
      <w:pPr>
        <w:pStyle w:val="Els-body-text"/>
        <w:spacing w:line="240" w:lineRule="auto"/>
        <w:ind w:firstLine="0"/>
        <w:rPr>
          <w:rFonts w:ascii="Tahoma" w:hAnsi="Tahoma" w:cs="Tahoma"/>
          <w:sz w:val="22"/>
          <w:szCs w:val="22"/>
          <w:lang w:val="en-GB"/>
        </w:rPr>
      </w:pPr>
      <w:r>
        <w:rPr>
          <w:rFonts w:ascii="Tahoma" w:hAnsi="Tahoma"/>
          <w:sz w:val="22"/>
          <w:szCs w:val="22"/>
          <w:lang w:eastAsia="zh-CN"/>
        </w:rPr>
        <w:t>When starting the first paragraph, put a spacing of one ‘Return’ space.</w:t>
      </w:r>
    </w:p>
    <w:p w14:paraId="16CA9F6F" w14:textId="77777777" w:rsidR="00E96D54" w:rsidRDefault="00E96D54" w:rsidP="00E96D54">
      <w:pPr>
        <w:pStyle w:val="BodyText"/>
        <w:spacing w:before="7"/>
      </w:pPr>
    </w:p>
    <w:p w14:paraId="079C4455" w14:textId="77777777" w:rsidR="00E96D54" w:rsidRDefault="00E96D54" w:rsidP="00E96D54">
      <w:pPr>
        <w:jc w:val="both"/>
        <w:rPr>
          <w:lang w:val="en-GB"/>
        </w:rPr>
      </w:pPr>
    </w:p>
    <w:p w14:paraId="2017A2D6" w14:textId="16C91AF4" w:rsidR="00117459" w:rsidRDefault="00117459" w:rsidP="00E96D54">
      <w:pPr>
        <w:jc w:val="both"/>
        <w:rPr>
          <w:i/>
          <w:iCs/>
          <w:lang w:val="en-GB"/>
        </w:rPr>
      </w:pPr>
      <w:r w:rsidRPr="008C36BE">
        <w:rPr>
          <w:i/>
          <w:iCs/>
          <w:lang w:val="en-GB"/>
        </w:rPr>
        <w:t xml:space="preserve">2.1.1 </w:t>
      </w:r>
      <w:r w:rsidR="005D52D5">
        <w:rPr>
          <w:i/>
          <w:iCs/>
          <w:lang w:val="en-GB"/>
        </w:rPr>
        <w:t>Third Order Heading</w:t>
      </w:r>
      <w:r w:rsidRPr="008C36BE">
        <w:rPr>
          <w:i/>
          <w:iCs/>
          <w:lang w:val="en-GB"/>
        </w:rPr>
        <w:t xml:space="preserve"> (Sentence case</w:t>
      </w:r>
      <w:r w:rsidR="005D52D5">
        <w:rPr>
          <w:i/>
          <w:iCs/>
          <w:lang w:val="en-GB"/>
        </w:rPr>
        <w:t xml:space="preserve"> - Capital letter for first letter of the first word only except for Proper Nouns</w:t>
      </w:r>
      <w:r w:rsidRPr="008C36BE">
        <w:rPr>
          <w:i/>
          <w:iCs/>
          <w:lang w:val="en-GB"/>
        </w:rPr>
        <w:t>; No indent; Font style: Tahoma &amp; Italic; Font Size: 11)</w:t>
      </w:r>
    </w:p>
    <w:p w14:paraId="5EEC2A02" w14:textId="58F616E1" w:rsidR="00117459" w:rsidRPr="005D52D5" w:rsidRDefault="00117459" w:rsidP="00117459">
      <w:pPr>
        <w:jc w:val="both"/>
        <w:rPr>
          <w:lang w:val="en-GB"/>
        </w:rPr>
      </w:pPr>
      <w:r w:rsidRPr="008C36BE">
        <w:rPr>
          <w:lang w:val="en-GB"/>
        </w:rPr>
        <w:t>When starting the first paragraph</w:t>
      </w:r>
      <w:r w:rsidR="00CA3100" w:rsidRPr="008C36BE">
        <w:rPr>
          <w:lang w:val="en-GB"/>
        </w:rPr>
        <w:t>, no</w:t>
      </w:r>
      <w:r w:rsidRPr="008C36BE">
        <w:rPr>
          <w:lang w:val="en-GB"/>
        </w:rPr>
        <w:t xml:space="preserve"> spacing after the header.</w:t>
      </w:r>
    </w:p>
    <w:p w14:paraId="10F6319F" w14:textId="77777777" w:rsidR="00E96D54" w:rsidRDefault="00E96D54" w:rsidP="00E96D54">
      <w:pPr>
        <w:pStyle w:val="BodyText"/>
        <w:spacing w:before="1"/>
        <w:rPr>
          <w:sz w:val="25"/>
        </w:rPr>
      </w:pPr>
    </w:p>
    <w:p w14:paraId="7C77B281" w14:textId="3C1BC733" w:rsidR="00EA4EA1" w:rsidRDefault="00EA4EA1" w:rsidP="00EA4EA1">
      <w:pPr>
        <w:pStyle w:val="BodyText"/>
        <w:spacing w:before="1"/>
        <w:rPr>
          <w:i/>
          <w:iCs/>
          <w:sz w:val="22"/>
          <w:szCs w:val="22"/>
        </w:rPr>
      </w:pPr>
      <w:r w:rsidRPr="008C36BE">
        <w:rPr>
          <w:i/>
          <w:iCs/>
          <w:sz w:val="22"/>
          <w:szCs w:val="22"/>
        </w:rPr>
        <w:t>2.2 Raw Materials</w:t>
      </w:r>
    </w:p>
    <w:p w14:paraId="2F5F0A1A" w14:textId="77777777" w:rsidR="00EA4EA1" w:rsidRPr="008C36BE" w:rsidRDefault="00EA4EA1" w:rsidP="00EA4EA1">
      <w:pPr>
        <w:pStyle w:val="BodyText"/>
        <w:spacing w:before="1"/>
        <w:rPr>
          <w:i/>
          <w:iCs/>
          <w:sz w:val="22"/>
          <w:szCs w:val="22"/>
        </w:rPr>
      </w:pPr>
    </w:p>
    <w:p w14:paraId="5289E681" w14:textId="3E392D72" w:rsidR="00EA4EA1" w:rsidRPr="008C36BE" w:rsidRDefault="00DC1F06" w:rsidP="008C36BE">
      <w:pPr>
        <w:pStyle w:val="BodyText"/>
        <w:spacing w:before="1"/>
        <w:jc w:val="both"/>
        <w:rPr>
          <w:sz w:val="22"/>
          <w:szCs w:val="22"/>
        </w:rPr>
      </w:pPr>
      <w:r>
        <w:rPr>
          <w:sz w:val="22"/>
          <w:szCs w:val="22"/>
        </w:rPr>
        <w:t>Example: T</w:t>
      </w:r>
      <w:r w:rsidR="00EA4EA1" w:rsidRPr="008C36BE">
        <w:rPr>
          <w:sz w:val="22"/>
          <w:szCs w:val="22"/>
        </w:rPr>
        <w:t>he sample was collected from farm in Kota Kinabalu. Samples were stored at 4°C at the Faculty of Food Science and Nutrition</w:t>
      </w:r>
      <w:r>
        <w:rPr>
          <w:sz w:val="22"/>
          <w:szCs w:val="22"/>
        </w:rPr>
        <w:t>,</w:t>
      </w:r>
      <w:r w:rsidR="00EA4EA1" w:rsidRPr="008C36BE">
        <w:rPr>
          <w:sz w:val="22"/>
          <w:szCs w:val="22"/>
        </w:rPr>
        <w:t xml:space="preserve"> </w:t>
      </w:r>
      <w:proofErr w:type="spellStart"/>
      <w:r w:rsidR="00EA4EA1" w:rsidRPr="008C36BE">
        <w:rPr>
          <w:sz w:val="22"/>
          <w:szCs w:val="22"/>
        </w:rPr>
        <w:t>Universi</w:t>
      </w:r>
      <w:r>
        <w:rPr>
          <w:sz w:val="22"/>
          <w:szCs w:val="22"/>
        </w:rPr>
        <w:t>ti</w:t>
      </w:r>
      <w:proofErr w:type="spellEnd"/>
      <w:r w:rsidR="00EA4EA1" w:rsidRPr="008C36BE">
        <w:rPr>
          <w:sz w:val="22"/>
          <w:szCs w:val="22"/>
        </w:rPr>
        <w:t xml:space="preserve"> Malaysia Sabah (FSMP, UMS) until </w:t>
      </w:r>
      <w:r>
        <w:rPr>
          <w:sz w:val="22"/>
          <w:szCs w:val="22"/>
        </w:rPr>
        <w:t>required for analysis</w:t>
      </w:r>
      <w:r w:rsidR="00EA4EA1" w:rsidRPr="008C36BE">
        <w:rPr>
          <w:sz w:val="22"/>
          <w:szCs w:val="22"/>
        </w:rPr>
        <w:t xml:space="preserve">. </w:t>
      </w:r>
    </w:p>
    <w:p w14:paraId="58CFCD79" w14:textId="77777777" w:rsidR="00EA4EA1" w:rsidRDefault="00EA4EA1" w:rsidP="00EA4EA1">
      <w:pPr>
        <w:pStyle w:val="BodyText"/>
        <w:spacing w:before="1"/>
        <w:rPr>
          <w:sz w:val="25"/>
        </w:rPr>
      </w:pPr>
    </w:p>
    <w:p w14:paraId="16CB1F8F" w14:textId="77777777" w:rsidR="00A6138E" w:rsidRDefault="00A6138E" w:rsidP="00EA4EA1">
      <w:pPr>
        <w:pStyle w:val="BodyText"/>
        <w:spacing w:before="1"/>
        <w:rPr>
          <w:sz w:val="25"/>
        </w:rPr>
      </w:pPr>
    </w:p>
    <w:p w14:paraId="4FDA51D7" w14:textId="77777777" w:rsidR="00E96D54" w:rsidRPr="00AD2EA2" w:rsidRDefault="00E96D54" w:rsidP="00AD1EA2">
      <w:pPr>
        <w:pStyle w:val="Heading1"/>
        <w:numPr>
          <w:ilvl w:val="0"/>
          <w:numId w:val="1"/>
        </w:numPr>
        <w:tabs>
          <w:tab w:val="left" w:pos="470"/>
        </w:tabs>
        <w:ind w:left="469" w:hanging="344"/>
        <w:rPr>
          <w:rFonts w:ascii="Tahoma" w:hAnsi="Tahoma" w:cs="Tahoma"/>
          <w:b/>
          <w:bCs/>
        </w:rPr>
      </w:pPr>
      <w:r w:rsidRPr="00AD2EA2">
        <w:rPr>
          <w:rFonts w:ascii="Tahoma" w:hAnsi="Tahoma" w:cs="Tahoma" w:hint="cs"/>
          <w:b/>
          <w:bCs/>
          <w:color w:val="231F20"/>
          <w:spacing w:val="-2"/>
        </w:rPr>
        <w:t>Result</w:t>
      </w:r>
      <w:r>
        <w:rPr>
          <w:rFonts w:ascii="Tahoma" w:hAnsi="Tahoma" w:cs="Tahoma"/>
          <w:b/>
          <w:bCs/>
          <w:color w:val="231F20"/>
          <w:spacing w:val="-2"/>
        </w:rPr>
        <w:t>s and Discussion</w:t>
      </w:r>
    </w:p>
    <w:p w14:paraId="05827DF9" w14:textId="77777777" w:rsidR="00E96D54" w:rsidRDefault="00E96D54" w:rsidP="00E96D54">
      <w:pPr>
        <w:jc w:val="both"/>
        <w:rPr>
          <w:color w:val="231F20"/>
          <w:w w:val="105"/>
        </w:rPr>
      </w:pPr>
    </w:p>
    <w:p w14:paraId="7A277D44" w14:textId="773374FB" w:rsidR="00E96D54" w:rsidRPr="00E413B8" w:rsidRDefault="00E96D54" w:rsidP="00E96D54">
      <w:pPr>
        <w:jc w:val="both"/>
        <w:rPr>
          <w:lang w:val="en-GB"/>
        </w:rPr>
      </w:pPr>
      <w:r w:rsidRPr="00E413B8">
        <w:rPr>
          <w:lang w:val="en-GB"/>
        </w:rPr>
        <w:t xml:space="preserve">All illustrations must be labelled </w:t>
      </w:r>
      <w:r w:rsidRPr="000D0365">
        <w:rPr>
          <w:lang w:val="en-GB"/>
        </w:rPr>
        <w:t xml:space="preserve">and </w:t>
      </w:r>
      <w:r w:rsidR="00D44595" w:rsidRPr="000D0365">
        <w:rPr>
          <w:lang w:val="en-GB"/>
        </w:rPr>
        <w:t>shown/presented</w:t>
      </w:r>
      <w:r w:rsidRPr="000D0365">
        <w:rPr>
          <w:lang w:val="en-GB"/>
        </w:rPr>
        <w:t xml:space="preserve"> after </w:t>
      </w:r>
      <w:r w:rsidR="00D44595" w:rsidRPr="000D0365">
        <w:rPr>
          <w:lang w:val="en-GB"/>
        </w:rPr>
        <w:t>being introduced</w:t>
      </w:r>
      <w:r w:rsidRPr="000D0365">
        <w:rPr>
          <w:lang w:val="en-GB"/>
        </w:rPr>
        <w:t xml:space="preserve"> in the text. </w:t>
      </w:r>
      <w:r w:rsidR="00DC1F06">
        <w:rPr>
          <w:lang w:val="en-GB"/>
        </w:rPr>
        <w:t>Illustrations such as</w:t>
      </w:r>
      <w:r w:rsidRPr="000D0365">
        <w:rPr>
          <w:lang w:val="en-GB"/>
        </w:rPr>
        <w:t xml:space="preserve"> photographs, schem</w:t>
      </w:r>
      <w:r w:rsidR="00400E12" w:rsidRPr="000D0365">
        <w:rPr>
          <w:lang w:val="en-GB"/>
        </w:rPr>
        <w:t>es</w:t>
      </w:r>
      <w:r w:rsidRPr="000D0365">
        <w:rPr>
          <w:lang w:val="en-GB"/>
        </w:rPr>
        <w:t xml:space="preserve">, graphs and diagrams are to be referred </w:t>
      </w:r>
      <w:r w:rsidR="00400E12" w:rsidRPr="000D0365">
        <w:rPr>
          <w:lang w:val="en-GB"/>
        </w:rPr>
        <w:t xml:space="preserve">to </w:t>
      </w:r>
      <w:r w:rsidRPr="000D0365">
        <w:rPr>
          <w:lang w:val="en-GB"/>
        </w:rPr>
        <w:t xml:space="preserve">as figures. </w:t>
      </w:r>
      <w:r w:rsidR="00F77466" w:rsidRPr="000D0365">
        <w:rPr>
          <w:lang w:val="en-GB"/>
        </w:rPr>
        <w:t>A f</w:t>
      </w:r>
      <w:r w:rsidRPr="000D0365">
        <w:rPr>
          <w:lang w:val="en-GB"/>
        </w:rPr>
        <w:t>igure demonstrate</w:t>
      </w:r>
      <w:r w:rsidR="00F77466" w:rsidRPr="000D0365">
        <w:rPr>
          <w:lang w:val="en-GB"/>
        </w:rPr>
        <w:t>s a</w:t>
      </w:r>
      <w:r w:rsidRPr="000D0365">
        <w:rPr>
          <w:lang w:val="en-GB"/>
        </w:rPr>
        <w:t xml:space="preserve"> trend</w:t>
      </w:r>
      <w:r w:rsidR="00F77466" w:rsidRPr="000D0365">
        <w:rPr>
          <w:lang w:val="en-GB"/>
        </w:rPr>
        <w:t xml:space="preserve">, </w:t>
      </w:r>
      <w:r w:rsidRPr="000D0365">
        <w:rPr>
          <w:lang w:val="en-GB"/>
        </w:rPr>
        <w:t>lead</w:t>
      </w:r>
      <w:r w:rsidR="00F77466" w:rsidRPr="000D0365">
        <w:rPr>
          <w:lang w:val="en-GB"/>
        </w:rPr>
        <w:t>s</w:t>
      </w:r>
      <w:r w:rsidRPr="000D0365">
        <w:rPr>
          <w:lang w:val="en-GB"/>
        </w:rPr>
        <w:t xml:space="preserve"> to a conclusive statement</w:t>
      </w:r>
      <w:r w:rsidR="00F77466" w:rsidRPr="000D0365">
        <w:rPr>
          <w:lang w:val="en-GB"/>
        </w:rPr>
        <w:t xml:space="preserve"> or is</w:t>
      </w:r>
      <w:r w:rsidRPr="000D0365">
        <w:rPr>
          <w:lang w:val="en-GB"/>
        </w:rPr>
        <w:t xml:space="preserve"> a raw spectrum</w:t>
      </w:r>
      <w:r w:rsidR="00062898" w:rsidRPr="000D0365">
        <w:rPr>
          <w:lang w:val="en-GB"/>
        </w:rPr>
        <w:t>/</w:t>
      </w:r>
      <w:r w:rsidRPr="000D0365">
        <w:rPr>
          <w:lang w:val="en-GB"/>
        </w:rPr>
        <w:t xml:space="preserve">chromatography that </w:t>
      </w:r>
      <w:r w:rsidR="00062898" w:rsidRPr="000D0365">
        <w:rPr>
          <w:lang w:val="en-GB"/>
        </w:rPr>
        <w:t>is acceptable</w:t>
      </w:r>
      <w:r w:rsidRPr="000D0365">
        <w:rPr>
          <w:lang w:val="en-GB"/>
        </w:rPr>
        <w:t xml:space="preserve"> in scientific articles. Figures should be placed at the top or bottom of a page wherever possible, as</w:t>
      </w:r>
      <w:r w:rsidRPr="00E413B8">
        <w:rPr>
          <w:lang w:val="en-GB"/>
        </w:rPr>
        <w:t xml:space="preserve"> close as possible to the first reference to them in the paper. These illustrations should be referred to and numbered </w:t>
      </w:r>
      <w:r w:rsidR="00425A28" w:rsidRPr="000D0365">
        <w:rPr>
          <w:lang w:val="en-GB"/>
        </w:rPr>
        <w:t xml:space="preserve">in </w:t>
      </w:r>
      <w:r w:rsidRPr="000D0365">
        <w:rPr>
          <w:lang w:val="en-GB"/>
        </w:rPr>
        <w:t xml:space="preserve">serial, as figures (Figure 1). </w:t>
      </w:r>
      <w:r w:rsidR="005D43B1">
        <w:rPr>
          <w:lang w:val="en-GB"/>
        </w:rPr>
        <w:t xml:space="preserve">Use sentence case without a full stop at the end of the caption. </w:t>
      </w:r>
      <w:r w:rsidRPr="000D0365">
        <w:rPr>
          <w:lang w:val="en-GB"/>
        </w:rPr>
        <w:t xml:space="preserve">The figure number and caption should be typed below the illustration in </w:t>
      </w:r>
      <w:r w:rsidR="006B11FD" w:rsidRPr="000D0365">
        <w:rPr>
          <w:lang w:val="en-GB"/>
        </w:rPr>
        <w:t>Tahoma</w:t>
      </w:r>
      <w:r w:rsidRPr="000D0365">
        <w:rPr>
          <w:lang w:val="en-GB"/>
        </w:rPr>
        <w:t>, font size 11, and cent</w:t>
      </w:r>
      <w:r w:rsidR="006B11FD" w:rsidRPr="000D0365">
        <w:rPr>
          <w:lang w:val="en-GB"/>
        </w:rPr>
        <w:t>red</w:t>
      </w:r>
      <w:r w:rsidRPr="000D0365">
        <w:rPr>
          <w:lang w:val="en-GB"/>
        </w:rPr>
        <w:t xml:space="preserve"> as shown in Figure 1. </w:t>
      </w:r>
      <w:r w:rsidR="005D43B1">
        <w:rPr>
          <w:lang w:val="en-GB"/>
        </w:rPr>
        <w:t xml:space="preserve">Figure and number must be typed in bold. </w:t>
      </w:r>
      <w:r w:rsidRPr="000D0365">
        <w:rPr>
          <w:lang w:val="en-GB"/>
        </w:rPr>
        <w:t xml:space="preserve">Keep text </w:t>
      </w:r>
      <w:r w:rsidR="00FA1EDC" w:rsidRPr="000D0365">
        <w:rPr>
          <w:lang w:val="en-GB"/>
        </w:rPr>
        <w:t>in</w:t>
      </w:r>
      <w:r w:rsidRPr="000D0365">
        <w:rPr>
          <w:lang w:val="en-GB"/>
        </w:rPr>
        <w:t xml:space="preserve"> illustrations to a minimum but explain all symbols and abbreviations used. Ple</w:t>
      </w:r>
      <w:r w:rsidRPr="00E413B8">
        <w:rPr>
          <w:lang w:val="en-GB"/>
        </w:rPr>
        <w:t xml:space="preserve">ase ensure that all the figures are high resolution of at least 500 dpi as this will facilitate good </w:t>
      </w:r>
      <w:r w:rsidR="00DC1F06">
        <w:rPr>
          <w:lang w:val="en-GB"/>
        </w:rPr>
        <w:t>publication quality</w:t>
      </w:r>
      <w:r w:rsidRPr="00E413B8">
        <w:rPr>
          <w:lang w:val="en-GB"/>
        </w:rPr>
        <w:t>.</w:t>
      </w:r>
      <w:r w:rsidR="00DC1F06">
        <w:rPr>
          <w:lang w:val="en-GB"/>
        </w:rPr>
        <w:t xml:space="preserve"> Text in figures must be in English.</w:t>
      </w:r>
      <w:r w:rsidRPr="00E413B8">
        <w:rPr>
          <w:lang w:val="en-GB"/>
        </w:rPr>
        <w:t xml:space="preserve"> </w:t>
      </w:r>
    </w:p>
    <w:p w14:paraId="57FD824D" w14:textId="77777777" w:rsidR="00E96D54" w:rsidRDefault="00E96D54" w:rsidP="00BD0E8E">
      <w:pPr>
        <w:pStyle w:val="Els-body-text"/>
        <w:spacing w:line="240" w:lineRule="auto"/>
        <w:ind w:firstLine="0"/>
        <w:rPr>
          <w:rFonts w:ascii="Tahoma" w:hAnsi="Tahoma" w:cs="Tahoma"/>
          <w:sz w:val="22"/>
          <w:szCs w:val="22"/>
          <w:lang w:val="en-GB"/>
        </w:rPr>
      </w:pPr>
    </w:p>
    <w:p w14:paraId="48624BDF" w14:textId="77777777" w:rsidR="0095672A" w:rsidRDefault="000A440D" w:rsidP="000A440D">
      <w:pPr>
        <w:pStyle w:val="BodyText"/>
        <w:spacing w:before="311" w:line="237" w:lineRule="auto"/>
        <w:ind w:left="126" w:right="39"/>
        <w:jc w:val="center"/>
      </w:pPr>
      <w:r>
        <w:rPr>
          <w:noProof/>
          <w:lang w:val="en-GB"/>
        </w:rPr>
        <w:lastRenderedPageBreak/>
        <w:drawing>
          <wp:inline distT="0" distB="0" distL="0" distR="0" wp14:anchorId="7CD9EAAB" wp14:editId="4F0CA71E">
            <wp:extent cx="3463290" cy="2880728"/>
            <wp:effectExtent l="0" t="0" r="3810" b="2540"/>
            <wp:docPr id="8" name="Picture 8" descr="A graph of a number of samp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5801" cy="2907770"/>
                    </a:xfrm>
                    <a:prstGeom prst="rect">
                      <a:avLst/>
                    </a:prstGeom>
                  </pic:spPr>
                </pic:pic>
              </a:graphicData>
            </a:graphic>
          </wp:inline>
        </w:drawing>
      </w:r>
    </w:p>
    <w:p w14:paraId="7E057D41" w14:textId="388F3939" w:rsidR="000A440D" w:rsidRPr="00E413B8" w:rsidRDefault="000A440D" w:rsidP="000A440D">
      <w:pPr>
        <w:jc w:val="center"/>
        <w:outlineLvl w:val="0"/>
        <w:rPr>
          <w:lang w:val="en-GB"/>
        </w:rPr>
      </w:pPr>
      <w:r w:rsidRPr="000D0365">
        <w:rPr>
          <w:b/>
          <w:bCs/>
          <w:lang w:val="en-GB"/>
        </w:rPr>
        <w:t>Figure 1.</w:t>
      </w:r>
      <w:r w:rsidRPr="000A440D">
        <w:rPr>
          <w:lang w:val="en-GB"/>
        </w:rPr>
        <w:t xml:space="preserve">  All the text and numbers in the illustrations must be in T</w:t>
      </w:r>
      <w:r w:rsidR="00AD1EA2">
        <w:rPr>
          <w:lang w:val="en-GB"/>
        </w:rPr>
        <w:t>a</w:t>
      </w:r>
      <w:r w:rsidRPr="000A440D">
        <w:rPr>
          <w:lang w:val="en-GB"/>
        </w:rPr>
        <w:t>h</w:t>
      </w:r>
      <w:r w:rsidR="00AD1EA2">
        <w:rPr>
          <w:lang w:val="en-GB"/>
        </w:rPr>
        <w:t>o</w:t>
      </w:r>
      <w:r w:rsidRPr="000A440D">
        <w:rPr>
          <w:lang w:val="en-GB"/>
        </w:rPr>
        <w:t>ma and font size 11. Lettering and symbols should be clearly defined in the caption</w:t>
      </w:r>
      <w:r w:rsidR="005D43B1">
        <w:rPr>
          <w:lang w:val="en-GB"/>
        </w:rPr>
        <w:t xml:space="preserve">. </w:t>
      </w:r>
    </w:p>
    <w:p w14:paraId="33A31F40" w14:textId="77777777" w:rsidR="000A440D" w:rsidRDefault="000A440D" w:rsidP="000A440D">
      <w:pPr>
        <w:jc w:val="both"/>
        <w:rPr>
          <w:lang w:val="en-GB"/>
        </w:rPr>
      </w:pPr>
    </w:p>
    <w:p w14:paraId="15E27F74" w14:textId="77777777" w:rsidR="00AD1EA2" w:rsidRDefault="00AD1EA2" w:rsidP="000A440D">
      <w:pPr>
        <w:jc w:val="both"/>
        <w:rPr>
          <w:lang w:val="en-GB"/>
        </w:rPr>
      </w:pPr>
    </w:p>
    <w:p w14:paraId="13F29EAA" w14:textId="1E8AC55F" w:rsidR="000A440D" w:rsidRPr="000D0365" w:rsidRDefault="000A440D" w:rsidP="008C36BE">
      <w:pPr>
        <w:ind w:firstLine="720"/>
        <w:jc w:val="both"/>
        <w:rPr>
          <w:lang w:val="en-GB"/>
        </w:rPr>
      </w:pPr>
      <w:r w:rsidRPr="000D0365">
        <w:rPr>
          <w:lang w:val="en-GB"/>
        </w:rPr>
        <w:t xml:space="preserve">Keep text </w:t>
      </w:r>
      <w:r w:rsidR="00FF2C66" w:rsidRPr="000D0365">
        <w:rPr>
          <w:lang w:val="en-GB"/>
        </w:rPr>
        <w:t>in</w:t>
      </w:r>
      <w:r w:rsidRPr="000D0365">
        <w:rPr>
          <w:lang w:val="en-GB"/>
        </w:rPr>
        <w:t xml:space="preserve"> illustrations to a minimum but explain all symbols and abbreviations used. All text and number</w:t>
      </w:r>
      <w:r w:rsidR="00FF2C66" w:rsidRPr="000D0365">
        <w:rPr>
          <w:lang w:val="en-GB"/>
        </w:rPr>
        <w:t>s</w:t>
      </w:r>
      <w:r w:rsidRPr="000D0365">
        <w:rPr>
          <w:lang w:val="en-GB"/>
        </w:rPr>
        <w:t xml:space="preserve"> in the illustrations must be in </w:t>
      </w:r>
      <w:r w:rsidR="00FF2C66" w:rsidRPr="000D0365">
        <w:rPr>
          <w:lang w:val="en-GB"/>
        </w:rPr>
        <w:t>Tahoma</w:t>
      </w:r>
      <w:r w:rsidRPr="000D0365">
        <w:rPr>
          <w:lang w:val="en-GB"/>
        </w:rPr>
        <w:t xml:space="preserve"> and font size 11. Please ensure that all the figures are high resolution of at least 500 dpi resolutions as this will facilitate good output. </w:t>
      </w:r>
    </w:p>
    <w:p w14:paraId="5FB3F08E" w14:textId="77777777" w:rsidR="00DC1F06" w:rsidRDefault="00DC1F06" w:rsidP="00AD1EA2">
      <w:pPr>
        <w:ind w:firstLine="720"/>
        <w:jc w:val="both"/>
        <w:rPr>
          <w:lang w:val="en-GB"/>
        </w:rPr>
      </w:pPr>
    </w:p>
    <w:p w14:paraId="4BD7A134" w14:textId="537E679E" w:rsidR="000A440D" w:rsidRPr="00E96D54" w:rsidRDefault="000C537A" w:rsidP="00AD1EA2">
      <w:pPr>
        <w:ind w:firstLine="720"/>
        <w:jc w:val="both"/>
        <w:rPr>
          <w:lang w:val="en-GB"/>
        </w:rPr>
      </w:pPr>
      <w:r w:rsidRPr="000D0365">
        <w:rPr>
          <w:lang w:val="en-GB"/>
        </w:rPr>
        <w:t>Tables</w:t>
      </w:r>
      <w:r w:rsidR="000A440D" w:rsidRPr="000D0365">
        <w:rPr>
          <w:lang w:val="en-GB"/>
        </w:rPr>
        <w:t xml:space="preserve"> must be labelled and </w:t>
      </w:r>
      <w:r w:rsidRPr="000D0365">
        <w:rPr>
          <w:lang w:val="en-GB"/>
        </w:rPr>
        <w:t>shown/presented</w:t>
      </w:r>
      <w:r w:rsidR="000A440D" w:rsidRPr="000D0365">
        <w:rPr>
          <w:lang w:val="en-GB"/>
        </w:rPr>
        <w:t xml:space="preserve"> after introducing</w:t>
      </w:r>
      <w:r w:rsidRPr="000D0365">
        <w:rPr>
          <w:lang w:val="en-GB"/>
        </w:rPr>
        <w:t xml:space="preserve"> it</w:t>
      </w:r>
      <w:r w:rsidR="000A440D" w:rsidRPr="000D0365">
        <w:rPr>
          <w:lang w:val="en-GB"/>
        </w:rPr>
        <w:t xml:space="preserve"> in the text. Tables should be placed at the top or bottom of a page wherever possible, as close as possible to the first reference to them in the paper. Tables should be referred to and numbered</w:t>
      </w:r>
      <w:r w:rsidR="007838AA" w:rsidRPr="000D0365">
        <w:rPr>
          <w:lang w:val="en-GB"/>
        </w:rPr>
        <w:t xml:space="preserve"> in</w:t>
      </w:r>
      <w:r w:rsidR="000A440D" w:rsidRPr="000D0365">
        <w:rPr>
          <w:lang w:val="en-GB"/>
        </w:rPr>
        <w:t xml:space="preserve"> serial, as tables (Table 1). Every table should have a caption and placed above tables. The table number and caption should be typed in </w:t>
      </w:r>
      <w:bookmarkStart w:id="7" w:name="_Hlk34988685"/>
      <w:r w:rsidR="005D43B1">
        <w:rPr>
          <w:lang w:val="en-GB"/>
        </w:rPr>
        <w:t>sentence case without a full stop at the end of the caption</w:t>
      </w:r>
      <w:r w:rsidR="000A440D" w:rsidRPr="000D0365">
        <w:rPr>
          <w:lang w:val="en-GB"/>
        </w:rPr>
        <w:t>, T</w:t>
      </w:r>
      <w:r w:rsidR="007838AA" w:rsidRPr="000D0365">
        <w:rPr>
          <w:lang w:val="en-GB"/>
        </w:rPr>
        <w:t>aho</w:t>
      </w:r>
      <w:r w:rsidR="000A440D" w:rsidRPr="000D0365">
        <w:rPr>
          <w:lang w:val="en-GB"/>
        </w:rPr>
        <w:t xml:space="preserve">ma, font size 11, and </w:t>
      </w:r>
      <w:bookmarkEnd w:id="7"/>
      <w:r w:rsidR="007838AA" w:rsidRPr="000D0365">
        <w:rPr>
          <w:lang w:val="en-GB"/>
        </w:rPr>
        <w:t>centred</w:t>
      </w:r>
      <w:r w:rsidR="000A440D" w:rsidRPr="000D0365">
        <w:rPr>
          <w:lang w:val="en-GB"/>
        </w:rPr>
        <w:t>.</w:t>
      </w:r>
      <w:r w:rsidR="005D43B1">
        <w:rPr>
          <w:lang w:val="en-GB"/>
        </w:rPr>
        <w:t xml:space="preserve"> Table and number must be typed in bold. </w:t>
      </w:r>
    </w:p>
    <w:p w14:paraId="20188B2E" w14:textId="77777777" w:rsidR="00AD1EA2" w:rsidRDefault="00AD1EA2" w:rsidP="00AD1EA2">
      <w:pPr>
        <w:outlineLvl w:val="0"/>
        <w:rPr>
          <w:lang w:val="en-GB"/>
        </w:rPr>
      </w:pPr>
    </w:p>
    <w:p w14:paraId="5E9DFAF1" w14:textId="66CE2C41" w:rsidR="000A440D" w:rsidRPr="005D43B1" w:rsidRDefault="00AD1EA2" w:rsidP="00AD1EA2">
      <w:pPr>
        <w:jc w:val="center"/>
        <w:outlineLvl w:val="0"/>
        <w:rPr>
          <w:lang w:val="en-GB"/>
        </w:rPr>
      </w:pPr>
      <w:r w:rsidRPr="000D0365">
        <w:rPr>
          <w:b/>
          <w:bCs/>
          <w:lang w:val="en-GB"/>
        </w:rPr>
        <w:t>Table 1.</w:t>
      </w:r>
      <w:r w:rsidR="000A440D" w:rsidRPr="00AD1EA2">
        <w:rPr>
          <w:lang w:val="en-GB"/>
        </w:rPr>
        <w:t xml:space="preserve"> </w:t>
      </w:r>
      <w:r w:rsidR="000A440D" w:rsidRPr="005D43B1">
        <w:rPr>
          <w:lang w:val="en-GB"/>
        </w:rPr>
        <w:t>T</w:t>
      </w:r>
      <w:r w:rsidRPr="005D43B1">
        <w:rPr>
          <w:lang w:val="en-GB"/>
        </w:rPr>
        <w:t xml:space="preserve">ahoma, font size 11, and </w:t>
      </w:r>
      <w:r w:rsidR="00FB4541" w:rsidRPr="005D43B1">
        <w:rPr>
          <w:lang w:val="en-GB"/>
        </w:rPr>
        <w:t>centred</w:t>
      </w:r>
      <w:r w:rsidRPr="005D43B1">
        <w:rPr>
          <w:lang w:val="en-GB"/>
        </w:rPr>
        <w:t>. Lettering and symbols should be clearly defined in the caption</w:t>
      </w:r>
    </w:p>
    <w:p w14:paraId="5CA4E136" w14:textId="77777777" w:rsidR="00AD1EA2" w:rsidRPr="00AD1EA2" w:rsidRDefault="00AD1EA2" w:rsidP="000A440D">
      <w:pPr>
        <w:jc w:val="center"/>
        <w:outlineLvl w:val="0"/>
        <w:rPr>
          <w:lang w:val="en-GB"/>
        </w:rPr>
      </w:pPr>
    </w:p>
    <w:tbl>
      <w:tblPr>
        <w:tblStyle w:val="LightShading1"/>
        <w:tblW w:w="2993" w:type="pct"/>
        <w:jc w:val="center"/>
        <w:tblInd w:w="0" w:type="dxa"/>
        <w:tblLook w:val="04A0" w:firstRow="1" w:lastRow="0" w:firstColumn="1" w:lastColumn="0" w:noHBand="0" w:noVBand="1"/>
      </w:tblPr>
      <w:tblGrid>
        <w:gridCol w:w="1513"/>
        <w:gridCol w:w="1645"/>
        <w:gridCol w:w="1752"/>
        <w:gridCol w:w="1256"/>
      </w:tblGrid>
      <w:tr w:rsidR="005D43B1" w:rsidRPr="00E413B8" w14:paraId="62C47E2D" w14:textId="77777777" w:rsidTr="005D43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0" w:type="pct"/>
          </w:tcPr>
          <w:p w14:paraId="6DB0D30E" w14:textId="335A0053" w:rsidR="005D43B1" w:rsidRPr="00E96D54" w:rsidRDefault="005D43B1" w:rsidP="006426F1">
            <w:pPr>
              <w:spacing w:line="480" w:lineRule="auto"/>
              <w:outlineLvl w:val="0"/>
              <w:rPr>
                <w:bCs w:val="0"/>
                <w:sz w:val="22"/>
                <w:lang w:val="en-GB"/>
              </w:rPr>
            </w:pPr>
            <w:r>
              <w:rPr>
                <w:bCs w:val="0"/>
                <w:sz w:val="22"/>
                <w:lang w:val="en-GB"/>
              </w:rPr>
              <w:t>Treatment</w:t>
            </w:r>
            <w:r w:rsidR="00EB7838">
              <w:rPr>
                <w:bCs w:val="0"/>
                <w:sz w:val="22"/>
                <w:lang w:val="en-GB"/>
              </w:rPr>
              <w:t>*</w:t>
            </w:r>
          </w:p>
        </w:tc>
        <w:tc>
          <w:tcPr>
            <w:tcW w:w="1447" w:type="pct"/>
            <w:hideMark/>
          </w:tcPr>
          <w:p w14:paraId="339DA251" w14:textId="1ECB4785" w:rsidR="005D43B1" w:rsidRPr="00E96D54" w:rsidRDefault="005D43B1" w:rsidP="006426F1">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bCs w:val="0"/>
                <w:sz w:val="22"/>
                <w:lang w:val="en-GB"/>
              </w:rPr>
            </w:pPr>
            <w:r>
              <w:rPr>
                <w:bCs w:val="0"/>
                <w:sz w:val="22"/>
                <w:lang w:val="en-GB"/>
              </w:rPr>
              <w:t>Baseline</w:t>
            </w:r>
          </w:p>
        </w:tc>
        <w:tc>
          <w:tcPr>
            <w:tcW w:w="1533" w:type="pct"/>
            <w:hideMark/>
          </w:tcPr>
          <w:p w14:paraId="4168DC5C" w14:textId="77838B36" w:rsidR="005D43B1" w:rsidRPr="00E96D54" w:rsidRDefault="005D43B1" w:rsidP="006426F1">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bCs w:val="0"/>
                <w:sz w:val="22"/>
                <w:lang w:val="en-GB"/>
              </w:rPr>
            </w:pPr>
            <w:r>
              <w:rPr>
                <w:bCs w:val="0"/>
                <w:sz w:val="22"/>
                <w:lang w:val="en-GB"/>
              </w:rPr>
              <w:t>Midpoint</w:t>
            </w:r>
          </w:p>
        </w:tc>
        <w:tc>
          <w:tcPr>
            <w:tcW w:w="1130" w:type="pct"/>
            <w:hideMark/>
          </w:tcPr>
          <w:p w14:paraId="6EDA9494" w14:textId="0C8084EA" w:rsidR="005D43B1" w:rsidRPr="00E96D54" w:rsidRDefault="005D43B1" w:rsidP="006426F1">
            <w:pPr>
              <w:spacing w:line="480" w:lineRule="auto"/>
              <w:jc w:val="center"/>
              <w:outlineLvl w:val="0"/>
              <w:cnfStyle w:val="100000000000" w:firstRow="1" w:lastRow="0" w:firstColumn="0" w:lastColumn="0" w:oddVBand="0" w:evenVBand="0" w:oddHBand="0" w:evenHBand="0" w:firstRowFirstColumn="0" w:firstRowLastColumn="0" w:lastRowFirstColumn="0" w:lastRowLastColumn="0"/>
              <w:rPr>
                <w:bCs w:val="0"/>
                <w:sz w:val="22"/>
                <w:lang w:val="en-GB"/>
              </w:rPr>
            </w:pPr>
            <w:r>
              <w:rPr>
                <w:bCs w:val="0"/>
                <w:sz w:val="22"/>
                <w:lang w:val="en-GB"/>
              </w:rPr>
              <w:t>End point</w:t>
            </w:r>
          </w:p>
        </w:tc>
      </w:tr>
      <w:tr w:rsidR="005D43B1" w:rsidRPr="00E413B8" w14:paraId="094977D5" w14:textId="77777777" w:rsidTr="005D43B1">
        <w:trPr>
          <w:jc w:val="center"/>
        </w:trPr>
        <w:tc>
          <w:tcPr>
            <w:cnfStyle w:val="001000000000" w:firstRow="0" w:lastRow="0" w:firstColumn="1" w:lastColumn="0" w:oddVBand="0" w:evenVBand="0" w:oddHBand="0" w:evenHBand="0" w:firstRowFirstColumn="0" w:firstRowLastColumn="0" w:lastRowFirstColumn="0" w:lastRowLastColumn="0"/>
            <w:tcW w:w="890" w:type="pct"/>
            <w:tcBorders>
              <w:top w:val="nil"/>
              <w:left w:val="nil"/>
              <w:bottom w:val="nil"/>
              <w:right w:val="nil"/>
            </w:tcBorders>
            <w:hideMark/>
          </w:tcPr>
          <w:p w14:paraId="27295E7E" w14:textId="3977C6DF" w:rsidR="005D43B1" w:rsidRPr="001377D2" w:rsidRDefault="00EB7838" w:rsidP="006426F1">
            <w:pPr>
              <w:spacing w:line="480" w:lineRule="auto"/>
              <w:outlineLvl w:val="0"/>
              <w:rPr>
                <w:b w:val="0"/>
                <w:sz w:val="22"/>
                <w:lang w:val="en-GB"/>
              </w:rPr>
            </w:pPr>
            <w:r>
              <w:rPr>
                <w:b w:val="0"/>
                <w:sz w:val="22"/>
                <w:lang w:val="en-GB"/>
              </w:rPr>
              <w:t>Control</w:t>
            </w:r>
          </w:p>
        </w:tc>
        <w:tc>
          <w:tcPr>
            <w:tcW w:w="1447" w:type="pct"/>
            <w:tcBorders>
              <w:top w:val="nil"/>
              <w:left w:val="nil"/>
              <w:bottom w:val="nil"/>
              <w:right w:val="nil"/>
            </w:tcBorders>
          </w:tcPr>
          <w:p w14:paraId="791ABF98" w14:textId="38F4921F" w:rsidR="005D43B1" w:rsidRPr="001377D2"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lang w:val="en-GB"/>
              </w:rPr>
            </w:pPr>
            <w:r w:rsidRPr="001377D2">
              <w:rPr>
                <w:sz w:val="22"/>
                <w:lang w:val="en-GB"/>
              </w:rPr>
              <w:t>12</w:t>
            </w:r>
            <w:r>
              <w:rPr>
                <w:sz w:val="22"/>
                <w:lang w:val="en-GB"/>
              </w:rPr>
              <w:t xml:space="preserve">.5 ± </w:t>
            </w:r>
            <w:proofErr w:type="gramStart"/>
            <w:r>
              <w:rPr>
                <w:sz w:val="22"/>
                <w:lang w:val="en-GB"/>
              </w:rPr>
              <w:t>0.</w:t>
            </w:r>
            <w:r w:rsidR="00EB7838">
              <w:rPr>
                <w:sz w:val="22"/>
                <w:lang w:val="en-GB"/>
              </w:rPr>
              <w:t>8</w:t>
            </w:r>
            <w:r w:rsidRPr="008C36BE">
              <w:rPr>
                <w:vertAlign w:val="superscript"/>
                <w:lang w:val="en-GB"/>
              </w:rPr>
              <w:t>a</w:t>
            </w:r>
            <w:r w:rsidR="00EB7838">
              <w:rPr>
                <w:sz w:val="22"/>
                <w:vertAlign w:val="superscript"/>
                <w:lang w:val="en-GB"/>
              </w:rPr>
              <w:t>,b</w:t>
            </w:r>
            <w:proofErr w:type="gramEnd"/>
          </w:p>
        </w:tc>
        <w:tc>
          <w:tcPr>
            <w:tcW w:w="1533" w:type="pct"/>
            <w:tcBorders>
              <w:top w:val="nil"/>
              <w:left w:val="nil"/>
              <w:bottom w:val="nil"/>
              <w:right w:val="nil"/>
            </w:tcBorders>
          </w:tcPr>
          <w:p w14:paraId="1235106D" w14:textId="17DF6531"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16</w:t>
            </w:r>
            <w:r>
              <w:rPr>
                <w:sz w:val="22"/>
                <w:lang w:val="en-GB"/>
              </w:rPr>
              <w:t>.3 ± 0.3</w:t>
            </w:r>
            <w:r>
              <w:rPr>
                <w:sz w:val="22"/>
                <w:vertAlign w:val="superscript"/>
                <w:lang w:val="en-GB"/>
              </w:rPr>
              <w:t>b</w:t>
            </w:r>
          </w:p>
        </w:tc>
        <w:tc>
          <w:tcPr>
            <w:tcW w:w="1130" w:type="pct"/>
            <w:tcBorders>
              <w:top w:val="nil"/>
              <w:left w:val="nil"/>
              <w:bottom w:val="nil"/>
              <w:right w:val="nil"/>
            </w:tcBorders>
          </w:tcPr>
          <w:p w14:paraId="18C3CFC9" w14:textId="4826692F"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11</w:t>
            </w:r>
            <w:r>
              <w:rPr>
                <w:sz w:val="22"/>
                <w:lang w:val="en-GB"/>
              </w:rPr>
              <w:t xml:space="preserve"> ± 0.3</w:t>
            </w:r>
            <w:r w:rsidR="00EB7838">
              <w:rPr>
                <w:sz w:val="22"/>
                <w:vertAlign w:val="superscript"/>
                <w:lang w:val="en-GB"/>
              </w:rPr>
              <w:t>a</w:t>
            </w:r>
          </w:p>
        </w:tc>
      </w:tr>
      <w:tr w:rsidR="005D43B1" w:rsidRPr="00E413B8" w14:paraId="676D3FDE" w14:textId="77777777" w:rsidTr="005D43B1">
        <w:trPr>
          <w:jc w:val="center"/>
        </w:trPr>
        <w:tc>
          <w:tcPr>
            <w:cnfStyle w:val="001000000000" w:firstRow="0" w:lastRow="0" w:firstColumn="1" w:lastColumn="0" w:oddVBand="0" w:evenVBand="0" w:oddHBand="0" w:evenHBand="0" w:firstRowFirstColumn="0" w:firstRowLastColumn="0" w:lastRowFirstColumn="0" w:lastRowLastColumn="0"/>
            <w:tcW w:w="890" w:type="pct"/>
            <w:tcBorders>
              <w:top w:val="nil"/>
              <w:left w:val="nil"/>
              <w:bottom w:val="nil"/>
              <w:right w:val="nil"/>
            </w:tcBorders>
            <w:hideMark/>
          </w:tcPr>
          <w:p w14:paraId="6286DA74" w14:textId="431525E3" w:rsidR="005D43B1" w:rsidRPr="001377D2" w:rsidRDefault="00EB7838" w:rsidP="006426F1">
            <w:pPr>
              <w:spacing w:line="480" w:lineRule="auto"/>
              <w:outlineLvl w:val="0"/>
              <w:rPr>
                <w:b w:val="0"/>
                <w:sz w:val="22"/>
                <w:lang w:val="en-GB"/>
              </w:rPr>
            </w:pPr>
            <w:r>
              <w:rPr>
                <w:b w:val="0"/>
                <w:sz w:val="22"/>
                <w:lang w:val="en-GB"/>
              </w:rPr>
              <w:t>FFA</w:t>
            </w:r>
          </w:p>
        </w:tc>
        <w:tc>
          <w:tcPr>
            <w:tcW w:w="1447" w:type="pct"/>
            <w:tcBorders>
              <w:top w:val="nil"/>
              <w:left w:val="nil"/>
              <w:bottom w:val="nil"/>
              <w:right w:val="nil"/>
            </w:tcBorders>
          </w:tcPr>
          <w:p w14:paraId="6A777732" w14:textId="1DEA7068"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1</w:t>
            </w:r>
            <w:r>
              <w:rPr>
                <w:sz w:val="22"/>
                <w:lang w:val="en-GB"/>
              </w:rPr>
              <w:t>.5 ± 0.1</w:t>
            </w:r>
            <w:r w:rsidR="00EB7838" w:rsidRPr="008C36BE">
              <w:rPr>
                <w:vertAlign w:val="superscript"/>
                <w:lang w:val="en-GB"/>
              </w:rPr>
              <w:t>a</w:t>
            </w:r>
          </w:p>
        </w:tc>
        <w:tc>
          <w:tcPr>
            <w:tcW w:w="1533" w:type="pct"/>
            <w:tcBorders>
              <w:top w:val="nil"/>
              <w:left w:val="nil"/>
              <w:bottom w:val="nil"/>
              <w:right w:val="nil"/>
            </w:tcBorders>
          </w:tcPr>
          <w:p w14:paraId="042497F4" w14:textId="701F3AB6"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4</w:t>
            </w:r>
            <w:r w:rsidR="00EB7838">
              <w:rPr>
                <w:sz w:val="22"/>
                <w:lang w:val="en-GB"/>
              </w:rPr>
              <w:t xml:space="preserve"> ± 0.3</w:t>
            </w:r>
            <w:r w:rsidR="00EB7838">
              <w:rPr>
                <w:sz w:val="22"/>
                <w:vertAlign w:val="superscript"/>
                <w:lang w:val="en-GB"/>
              </w:rPr>
              <w:t>b</w:t>
            </w:r>
          </w:p>
        </w:tc>
        <w:tc>
          <w:tcPr>
            <w:tcW w:w="1130" w:type="pct"/>
            <w:tcBorders>
              <w:top w:val="nil"/>
              <w:left w:val="nil"/>
              <w:bottom w:val="nil"/>
              <w:right w:val="nil"/>
            </w:tcBorders>
          </w:tcPr>
          <w:p w14:paraId="0AE61681" w14:textId="09400AD6"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7</w:t>
            </w:r>
            <w:r w:rsidR="00EB7838">
              <w:rPr>
                <w:sz w:val="22"/>
                <w:lang w:val="en-GB"/>
              </w:rPr>
              <w:t xml:space="preserve"> ± 0.5</w:t>
            </w:r>
            <w:r w:rsidR="00EB7838">
              <w:rPr>
                <w:sz w:val="22"/>
                <w:vertAlign w:val="superscript"/>
                <w:lang w:val="en-GB"/>
              </w:rPr>
              <w:t>b</w:t>
            </w:r>
          </w:p>
        </w:tc>
      </w:tr>
      <w:tr w:rsidR="005D43B1" w:rsidRPr="00E413B8" w14:paraId="0294F654" w14:textId="77777777" w:rsidTr="005D43B1">
        <w:trPr>
          <w:jc w:val="center"/>
        </w:trPr>
        <w:tc>
          <w:tcPr>
            <w:cnfStyle w:val="001000000000" w:firstRow="0" w:lastRow="0" w:firstColumn="1" w:lastColumn="0" w:oddVBand="0" w:evenVBand="0" w:oddHBand="0" w:evenHBand="0" w:firstRowFirstColumn="0" w:firstRowLastColumn="0" w:lastRowFirstColumn="0" w:lastRowLastColumn="0"/>
            <w:tcW w:w="890" w:type="pct"/>
            <w:tcBorders>
              <w:top w:val="nil"/>
              <w:left w:val="nil"/>
              <w:bottom w:val="single" w:sz="8" w:space="0" w:color="000000" w:themeColor="text1"/>
              <w:right w:val="nil"/>
            </w:tcBorders>
            <w:hideMark/>
          </w:tcPr>
          <w:p w14:paraId="653808C1" w14:textId="1D5B5D3E" w:rsidR="005D43B1" w:rsidRPr="001377D2" w:rsidRDefault="00EB7838" w:rsidP="006426F1">
            <w:pPr>
              <w:spacing w:line="480" w:lineRule="auto"/>
              <w:outlineLvl w:val="0"/>
              <w:rPr>
                <w:b w:val="0"/>
                <w:sz w:val="22"/>
                <w:lang w:val="en-GB"/>
              </w:rPr>
            </w:pPr>
            <w:r>
              <w:rPr>
                <w:b w:val="0"/>
                <w:sz w:val="22"/>
                <w:lang w:val="en-GB"/>
              </w:rPr>
              <w:t>SA</w:t>
            </w:r>
          </w:p>
        </w:tc>
        <w:tc>
          <w:tcPr>
            <w:tcW w:w="1447" w:type="pct"/>
            <w:tcBorders>
              <w:top w:val="nil"/>
              <w:left w:val="nil"/>
              <w:bottom w:val="single" w:sz="8" w:space="0" w:color="000000" w:themeColor="text1"/>
              <w:right w:val="nil"/>
            </w:tcBorders>
          </w:tcPr>
          <w:p w14:paraId="31B4BD8A" w14:textId="27543E6A"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15</w:t>
            </w:r>
            <w:r>
              <w:rPr>
                <w:sz w:val="22"/>
                <w:lang w:val="en-GB"/>
              </w:rPr>
              <w:t>.1 ± 0.3</w:t>
            </w:r>
            <w:r w:rsidR="00EB7838">
              <w:rPr>
                <w:sz w:val="22"/>
                <w:vertAlign w:val="superscript"/>
                <w:lang w:val="en-GB"/>
              </w:rPr>
              <w:t>c</w:t>
            </w:r>
          </w:p>
        </w:tc>
        <w:tc>
          <w:tcPr>
            <w:tcW w:w="1533" w:type="pct"/>
            <w:tcBorders>
              <w:top w:val="nil"/>
              <w:left w:val="nil"/>
              <w:bottom w:val="single" w:sz="8" w:space="0" w:color="000000" w:themeColor="text1"/>
              <w:right w:val="nil"/>
            </w:tcBorders>
          </w:tcPr>
          <w:p w14:paraId="7DD82069" w14:textId="4870AA06"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5</w:t>
            </w:r>
            <w:r w:rsidR="00EB7838">
              <w:rPr>
                <w:sz w:val="22"/>
                <w:lang w:val="en-GB"/>
              </w:rPr>
              <w:t xml:space="preserve"> ± 0.1</w:t>
            </w:r>
            <w:r w:rsidR="00EB7838" w:rsidRPr="008C36BE">
              <w:rPr>
                <w:vertAlign w:val="superscript"/>
                <w:lang w:val="en-GB"/>
              </w:rPr>
              <w:t>a</w:t>
            </w:r>
          </w:p>
        </w:tc>
        <w:tc>
          <w:tcPr>
            <w:tcW w:w="1130" w:type="pct"/>
            <w:tcBorders>
              <w:top w:val="nil"/>
              <w:left w:val="nil"/>
              <w:bottom w:val="single" w:sz="8" w:space="0" w:color="000000" w:themeColor="text1"/>
              <w:right w:val="nil"/>
            </w:tcBorders>
          </w:tcPr>
          <w:p w14:paraId="67604EB5" w14:textId="492A9689" w:rsidR="005D43B1" w:rsidRPr="008C36BE" w:rsidRDefault="005D43B1" w:rsidP="006426F1">
            <w:pPr>
              <w:spacing w:line="480" w:lineRule="auto"/>
              <w:jc w:val="center"/>
              <w:outlineLvl w:val="0"/>
              <w:cnfStyle w:val="000000000000" w:firstRow="0" w:lastRow="0" w:firstColumn="0" w:lastColumn="0" w:oddVBand="0" w:evenVBand="0" w:oddHBand="0" w:evenHBand="0" w:firstRowFirstColumn="0" w:firstRowLastColumn="0" w:lastRowFirstColumn="0" w:lastRowLastColumn="0"/>
              <w:rPr>
                <w:sz w:val="22"/>
                <w:vertAlign w:val="superscript"/>
                <w:lang w:val="en-GB"/>
              </w:rPr>
            </w:pPr>
            <w:r w:rsidRPr="001377D2">
              <w:rPr>
                <w:sz w:val="22"/>
                <w:lang w:val="en-GB"/>
              </w:rPr>
              <w:t>9</w:t>
            </w:r>
            <w:r w:rsidR="00EB7838">
              <w:rPr>
                <w:sz w:val="22"/>
                <w:lang w:val="en-GB"/>
              </w:rPr>
              <w:t xml:space="preserve"> ± 0.1</w:t>
            </w:r>
            <w:r w:rsidR="00EB7838" w:rsidRPr="008C36BE">
              <w:rPr>
                <w:vertAlign w:val="superscript"/>
                <w:lang w:val="en-GB"/>
              </w:rPr>
              <w:t>b</w:t>
            </w:r>
          </w:p>
        </w:tc>
      </w:tr>
    </w:tbl>
    <w:p w14:paraId="2878901A" w14:textId="29A6FDD7" w:rsidR="00EB7838" w:rsidRPr="00E413B8" w:rsidRDefault="00EB7838" w:rsidP="008C36BE">
      <w:pPr>
        <w:tabs>
          <w:tab w:val="left" w:pos="1980"/>
        </w:tabs>
        <w:ind w:left="2250" w:hanging="2250"/>
        <w:outlineLvl w:val="0"/>
        <w:rPr>
          <w:kern w:val="2"/>
          <w:lang w:val="en-GB" w:eastAsia="ko-KR"/>
        </w:rPr>
      </w:pPr>
      <w:r>
        <w:rPr>
          <w:kern w:val="2"/>
          <w:lang w:val="en-GB" w:eastAsia="ko-KR"/>
        </w:rPr>
        <w:t xml:space="preserve"> </w:t>
      </w:r>
      <w:r>
        <w:rPr>
          <w:kern w:val="2"/>
          <w:lang w:val="en-GB" w:eastAsia="ko-KR"/>
        </w:rPr>
        <w:tab/>
      </w:r>
      <w:proofErr w:type="spellStart"/>
      <w:proofErr w:type="gramStart"/>
      <w:r>
        <w:rPr>
          <w:kern w:val="2"/>
          <w:vertAlign w:val="superscript"/>
          <w:lang w:val="en-GB" w:eastAsia="ko-KR"/>
        </w:rPr>
        <w:t>a,b</w:t>
      </w:r>
      <w:proofErr w:type="spellEnd"/>
      <w:proofErr w:type="gramEnd"/>
      <w:r>
        <w:rPr>
          <w:kern w:val="2"/>
          <w:lang w:val="en-GB" w:eastAsia="ko-KR"/>
        </w:rPr>
        <w:t xml:space="preserve"> Different superscripts </w:t>
      </w:r>
      <w:r w:rsidR="00434614">
        <w:rPr>
          <w:kern w:val="2"/>
          <w:lang w:val="en-GB" w:eastAsia="ko-KR"/>
        </w:rPr>
        <w:t xml:space="preserve">in the same row </w:t>
      </w:r>
      <w:r>
        <w:rPr>
          <w:kern w:val="2"/>
          <w:lang w:val="en-GB" w:eastAsia="ko-KR"/>
        </w:rPr>
        <w:t xml:space="preserve">denote significant difference, p &lt; 0.05. (Use the highest value for p that is applicable that is &lt; 0.05. Alternatively, where suitable, p-values for each row may be displayed at the </w:t>
      </w:r>
      <w:r w:rsidR="00434614">
        <w:rPr>
          <w:kern w:val="2"/>
          <w:lang w:val="en-GB" w:eastAsia="ko-KR"/>
        </w:rPr>
        <w:t>far-right</w:t>
      </w:r>
      <w:r>
        <w:rPr>
          <w:kern w:val="2"/>
          <w:lang w:val="en-GB" w:eastAsia="ko-KR"/>
        </w:rPr>
        <w:t xml:space="preserve"> column). </w:t>
      </w:r>
    </w:p>
    <w:p w14:paraId="40CE15CC" w14:textId="687244D0" w:rsidR="000A440D" w:rsidRPr="00E413B8" w:rsidRDefault="00EB7838" w:rsidP="008C36BE">
      <w:pPr>
        <w:tabs>
          <w:tab w:val="left" w:pos="1980"/>
        </w:tabs>
        <w:outlineLvl w:val="0"/>
        <w:rPr>
          <w:kern w:val="2"/>
          <w:lang w:val="en-GB" w:eastAsia="ko-KR"/>
        </w:rPr>
      </w:pPr>
      <w:r>
        <w:rPr>
          <w:kern w:val="2"/>
          <w:lang w:val="en-GB" w:eastAsia="ko-KR"/>
        </w:rPr>
        <w:t xml:space="preserve"> </w:t>
      </w:r>
      <w:r>
        <w:rPr>
          <w:kern w:val="2"/>
          <w:lang w:val="en-GB" w:eastAsia="ko-KR"/>
        </w:rPr>
        <w:tab/>
        <w:t>*</w:t>
      </w:r>
      <w:r w:rsidR="000A440D" w:rsidRPr="00E413B8">
        <w:rPr>
          <w:kern w:val="2"/>
          <w:lang w:val="en-GB" w:eastAsia="ko-KR"/>
        </w:rPr>
        <w:t xml:space="preserve"> FFA - free fatty acid; SA- stearic acid.</w:t>
      </w:r>
    </w:p>
    <w:p w14:paraId="3D271ABC" w14:textId="77777777" w:rsidR="000A440D" w:rsidRDefault="000A440D" w:rsidP="000A440D">
      <w:pPr>
        <w:jc w:val="both"/>
        <w:rPr>
          <w:lang w:val="en-GB"/>
        </w:rPr>
      </w:pPr>
    </w:p>
    <w:p w14:paraId="5BC52580" w14:textId="77777777" w:rsidR="000138F1" w:rsidRDefault="000A440D" w:rsidP="00262BA7">
      <w:pPr>
        <w:ind w:firstLine="720"/>
        <w:jc w:val="both"/>
        <w:rPr>
          <w:lang w:val="en-GB"/>
        </w:rPr>
      </w:pPr>
      <w:r w:rsidRPr="000D0365">
        <w:rPr>
          <w:lang w:val="en-GB"/>
        </w:rPr>
        <w:t>All the text and number in the tables must be in T</w:t>
      </w:r>
      <w:r w:rsidR="00AD1EA2" w:rsidRPr="000D0365">
        <w:rPr>
          <w:lang w:val="en-GB"/>
        </w:rPr>
        <w:t>a</w:t>
      </w:r>
      <w:r w:rsidRPr="000D0365">
        <w:rPr>
          <w:lang w:val="en-GB"/>
        </w:rPr>
        <w:t>h</w:t>
      </w:r>
      <w:r w:rsidR="00AD1EA2" w:rsidRPr="000D0365">
        <w:rPr>
          <w:lang w:val="en-GB"/>
        </w:rPr>
        <w:t>o</w:t>
      </w:r>
      <w:r w:rsidRPr="000D0365">
        <w:rPr>
          <w:lang w:val="en-GB"/>
        </w:rPr>
        <w:t xml:space="preserve">ma, font size 11 and </w:t>
      </w:r>
      <w:r w:rsidR="00865BB1" w:rsidRPr="000D0365">
        <w:rPr>
          <w:lang w:val="en-GB"/>
        </w:rPr>
        <w:t>centred</w:t>
      </w:r>
      <w:r w:rsidRPr="000D0365">
        <w:rPr>
          <w:lang w:val="en-GB"/>
        </w:rPr>
        <w:t xml:space="preserve">. In the table heading, </w:t>
      </w:r>
      <w:r w:rsidR="00865BB1" w:rsidRPr="000D0365">
        <w:rPr>
          <w:lang w:val="en-GB"/>
        </w:rPr>
        <w:t>only the first letter in the first word is in capital case.</w:t>
      </w:r>
      <w:r w:rsidRPr="000D0365">
        <w:rPr>
          <w:lang w:val="en-GB"/>
        </w:rPr>
        <w:t xml:space="preserve"> Lettering and symbols should be clearly </w:t>
      </w:r>
    </w:p>
    <w:p w14:paraId="3445B13C" w14:textId="77777777" w:rsidR="000138F1" w:rsidRDefault="000138F1" w:rsidP="000138F1">
      <w:pPr>
        <w:jc w:val="both"/>
        <w:rPr>
          <w:lang w:val="en-GB"/>
        </w:rPr>
      </w:pPr>
    </w:p>
    <w:p w14:paraId="20398028" w14:textId="0C12474B" w:rsidR="000A440D" w:rsidRDefault="000A440D" w:rsidP="000138F1">
      <w:pPr>
        <w:jc w:val="both"/>
        <w:rPr>
          <w:lang w:val="en-GB"/>
        </w:rPr>
      </w:pPr>
      <w:r w:rsidRPr="000D0365">
        <w:rPr>
          <w:lang w:val="en-GB"/>
        </w:rPr>
        <w:lastRenderedPageBreak/>
        <w:t xml:space="preserve">defined </w:t>
      </w:r>
      <w:r w:rsidR="00E61FA2" w:rsidRPr="000D0365">
        <w:rPr>
          <w:lang w:val="en-GB"/>
        </w:rPr>
        <w:t>in</w:t>
      </w:r>
      <w:r w:rsidRPr="000D0365">
        <w:rPr>
          <w:lang w:val="en-GB"/>
        </w:rPr>
        <w:t xml:space="preserve"> the caption of the table. Only horizontal lines should be used within a table, to distinguish the </w:t>
      </w:r>
      <w:r w:rsidR="00434614">
        <w:rPr>
          <w:lang w:val="en-GB"/>
        </w:rPr>
        <w:t>table</w:t>
      </w:r>
      <w:r w:rsidR="00434614" w:rsidRPr="000D0365">
        <w:rPr>
          <w:lang w:val="en-GB"/>
        </w:rPr>
        <w:t xml:space="preserve"> </w:t>
      </w:r>
      <w:r w:rsidRPr="000D0365">
        <w:rPr>
          <w:lang w:val="en-GB"/>
        </w:rPr>
        <w:t>headings from the body</w:t>
      </w:r>
      <w:r w:rsidRPr="00E96D54">
        <w:rPr>
          <w:lang w:val="en-GB"/>
        </w:rPr>
        <w:t xml:space="preserve"> of the table, and immediately above and below the table. Table 1 is an example</w:t>
      </w:r>
      <w:r w:rsidRPr="001377D2">
        <w:rPr>
          <w:lang w:val="en-GB"/>
        </w:rPr>
        <w:t xml:space="preserve"> which authors may find useful. Please ensure that the data presented in figures or tables do not duplicate results described elsewhere in the </w:t>
      </w:r>
      <w:r w:rsidR="00434614">
        <w:rPr>
          <w:lang w:val="en-GB"/>
        </w:rPr>
        <w:t>manuscript</w:t>
      </w:r>
      <w:r w:rsidRPr="001377D2">
        <w:rPr>
          <w:lang w:val="en-GB"/>
        </w:rPr>
        <w:t xml:space="preserve">. </w:t>
      </w:r>
    </w:p>
    <w:p w14:paraId="409E412F" w14:textId="446FDA09" w:rsidR="00A6138E" w:rsidRPr="008C36BE" w:rsidRDefault="00A6138E" w:rsidP="008C36BE">
      <w:pPr>
        <w:pStyle w:val="NormalWeb"/>
        <w:spacing w:before="0" w:beforeAutospacing="0" w:after="0" w:afterAutospacing="0"/>
        <w:ind w:firstLine="720"/>
        <w:jc w:val="both"/>
        <w:rPr>
          <w:rFonts w:ascii="Tahoma" w:hAnsi="Tahoma" w:cs="Tahoma"/>
          <w:bCs/>
          <w:sz w:val="22"/>
          <w:szCs w:val="22"/>
        </w:rPr>
      </w:pPr>
      <w:r>
        <w:rPr>
          <w:rFonts w:ascii="Tahoma" w:hAnsi="Tahoma" w:cs="Tahoma"/>
          <w:bCs/>
          <w:sz w:val="22"/>
          <w:szCs w:val="22"/>
        </w:rPr>
        <w:t xml:space="preserve">Equations and equation numbers should be inserted manually. </w:t>
      </w:r>
      <w:r w:rsidRPr="00704480">
        <w:rPr>
          <w:rFonts w:ascii="Tahoma" w:hAnsi="Tahoma" w:cs="Tahoma"/>
          <w:color w:val="000000"/>
          <w:sz w:val="22"/>
          <w:szCs w:val="22"/>
        </w:rPr>
        <w:t xml:space="preserve">If you are using </w:t>
      </w:r>
      <w:r>
        <w:rPr>
          <w:rFonts w:ascii="Tahoma" w:hAnsi="Tahoma" w:cs="Tahoma"/>
          <w:color w:val="000000"/>
          <w:sz w:val="22"/>
          <w:szCs w:val="22"/>
        </w:rPr>
        <w:t xml:space="preserve">Microsoft </w:t>
      </w:r>
      <w:r w:rsidRPr="00704480">
        <w:rPr>
          <w:rFonts w:ascii="Tahoma" w:hAnsi="Tahoma" w:cs="Tahoma"/>
          <w:color w:val="000000"/>
          <w:sz w:val="22"/>
          <w:szCs w:val="22"/>
        </w:rPr>
        <w:t xml:space="preserve">Word, please use either the Microsoft Equation Editor or the </w:t>
      </w:r>
      <w:proofErr w:type="spellStart"/>
      <w:r w:rsidRPr="00704480">
        <w:rPr>
          <w:rFonts w:ascii="Tahoma" w:hAnsi="Tahoma" w:cs="Tahoma"/>
          <w:color w:val="000000"/>
          <w:sz w:val="22"/>
          <w:szCs w:val="22"/>
        </w:rPr>
        <w:t>MathType</w:t>
      </w:r>
      <w:proofErr w:type="spellEnd"/>
      <w:r w:rsidRPr="00704480">
        <w:rPr>
          <w:rFonts w:ascii="Tahoma" w:hAnsi="Tahoma" w:cs="Tahoma"/>
          <w:color w:val="000000"/>
          <w:sz w:val="22"/>
          <w:szCs w:val="22"/>
        </w:rPr>
        <w:t xml:space="preserve"> add-on. Equations should be editable by the editorial office and not appear </w:t>
      </w:r>
      <w:r>
        <w:rPr>
          <w:rFonts w:ascii="Tahoma" w:hAnsi="Tahoma" w:cs="Tahoma"/>
          <w:color w:val="000000"/>
          <w:sz w:val="22"/>
          <w:szCs w:val="22"/>
        </w:rPr>
        <w:t>as</w:t>
      </w:r>
      <w:r w:rsidRPr="00704480">
        <w:rPr>
          <w:rFonts w:ascii="Tahoma" w:hAnsi="Tahoma" w:cs="Tahoma"/>
          <w:color w:val="000000"/>
          <w:sz w:val="22"/>
          <w:szCs w:val="22"/>
        </w:rPr>
        <w:t xml:space="preserve"> a picture format.</w:t>
      </w:r>
    </w:p>
    <w:p w14:paraId="123782D1" w14:textId="77777777" w:rsidR="00A6138E" w:rsidRPr="00704480" w:rsidRDefault="00A6138E" w:rsidP="00A6138E">
      <w:pPr>
        <w:pStyle w:val="equation"/>
        <w:rPr>
          <w:sz w:val="22"/>
          <w:szCs w:val="22"/>
        </w:rPr>
      </w:pPr>
      <w:r w:rsidRPr="00E96D54">
        <w:rPr>
          <w:rFonts w:ascii="Tahoma" w:hAnsi="Tahoma" w:cs="Tahoma"/>
          <w:i/>
          <w:iCs/>
          <w:sz w:val="22"/>
          <w:szCs w:val="22"/>
        </w:rPr>
        <w:t>e.g</w:t>
      </w:r>
      <w:r>
        <w:rPr>
          <w:rFonts w:ascii="Tahoma" w:hAnsi="Tahoma" w:cs="Tahoma"/>
          <w:i/>
          <w:iCs/>
          <w:sz w:val="22"/>
          <w:szCs w:val="22"/>
        </w:rPr>
        <w:t xml:space="preserve">. </w:t>
      </w:r>
      <w:r>
        <w:rPr>
          <w:rFonts w:ascii="Times New Roman" w:hAnsi="Times New Roman" w:cs="Times New Roman"/>
          <w:i/>
          <w:sz w:val="22"/>
          <w:szCs w:val="22"/>
        </w:rPr>
        <w:t xml:space="preserve"> </w:t>
      </w:r>
      <w:r w:rsidRPr="00704480">
        <w:rPr>
          <w:rFonts w:ascii="Times New Roman" w:hAnsi="Times New Roman" w:cs="Times New Roman"/>
          <w:i/>
          <w:sz w:val="22"/>
          <w:szCs w:val="22"/>
        </w:rPr>
        <w:t>a</w:t>
      </w:r>
      <w:r w:rsidRPr="00704480">
        <w:rPr>
          <w:sz w:val="22"/>
          <w:szCs w:val="22"/>
        </w:rPr>
        <w:t></w:t>
      </w:r>
      <w:r w:rsidRPr="00704480">
        <w:rPr>
          <w:sz w:val="22"/>
          <w:szCs w:val="22"/>
        </w:rPr>
        <w:t></w:t>
      </w:r>
      <w:r w:rsidRPr="00704480">
        <w:rPr>
          <w:sz w:val="22"/>
          <w:szCs w:val="22"/>
        </w:rPr>
        <w:t></w:t>
      </w:r>
      <w:r w:rsidRPr="00704480">
        <w:rPr>
          <w:rFonts w:ascii="Times New Roman" w:hAnsi="Times New Roman" w:cs="Times New Roman"/>
          <w:i/>
          <w:sz w:val="22"/>
          <w:szCs w:val="22"/>
        </w:rPr>
        <w:t>b</w:t>
      </w:r>
      <w:r w:rsidRPr="00704480">
        <w:rPr>
          <w:sz w:val="22"/>
          <w:szCs w:val="22"/>
        </w:rPr>
        <w:t></w:t>
      </w:r>
      <w:r w:rsidRPr="00704480">
        <w:rPr>
          <w:sz w:val="22"/>
          <w:szCs w:val="22"/>
        </w:rPr>
        <w:t></w:t>
      </w:r>
      <w:r w:rsidRPr="00704480">
        <w:rPr>
          <w:sz w:val="22"/>
          <w:szCs w:val="22"/>
        </w:rPr>
        <w:t></w:t>
      </w:r>
      <w:r w:rsidRPr="00704480">
        <w:rPr>
          <w:sz w:val="22"/>
          <w:szCs w:val="22"/>
        </w:rPr>
        <w:t></w:t>
      </w:r>
      <w:r w:rsidRPr="00704480">
        <w:rPr>
          <w:sz w:val="22"/>
          <w:szCs w:val="22"/>
        </w:rPr>
        <w:t></w:t>
      </w:r>
      <w:r w:rsidRPr="00704480">
        <w:rPr>
          <w:sz w:val="22"/>
          <w:szCs w:val="22"/>
        </w:rPr>
        <w:tab/>
      </w:r>
      <w:r w:rsidRPr="00704480">
        <w:rPr>
          <w:sz w:val="22"/>
          <w:szCs w:val="22"/>
        </w:rPr>
        <w:t></w:t>
      </w:r>
      <w:r w:rsidRPr="00704480">
        <w:rPr>
          <w:sz w:val="22"/>
          <w:szCs w:val="22"/>
        </w:rPr>
        <w:t></w:t>
      </w:r>
      <w:r w:rsidRPr="00704480">
        <w:rPr>
          <w:sz w:val="22"/>
          <w:szCs w:val="22"/>
        </w:rPr>
        <w:t></w:t>
      </w:r>
    </w:p>
    <w:p w14:paraId="493CB6F0" w14:textId="77777777" w:rsidR="00EA4EA1" w:rsidRDefault="00EA4EA1" w:rsidP="00704480">
      <w:pPr>
        <w:ind w:firstLine="720"/>
        <w:jc w:val="both"/>
        <w:outlineLvl w:val="0"/>
        <w:rPr>
          <w:lang w:val="en-GB"/>
        </w:rPr>
      </w:pPr>
    </w:p>
    <w:p w14:paraId="313A046A" w14:textId="6A6EFF44" w:rsidR="00434614" w:rsidRDefault="00434614" w:rsidP="00434614">
      <w:pPr>
        <w:pStyle w:val="Els-body-text"/>
        <w:spacing w:line="240" w:lineRule="auto"/>
        <w:ind w:firstLine="0"/>
        <w:rPr>
          <w:rFonts w:ascii="Tahoma" w:hAnsi="Tahoma"/>
          <w:sz w:val="22"/>
          <w:szCs w:val="22"/>
          <w:lang w:eastAsia="zh-CN"/>
        </w:rPr>
      </w:pPr>
      <w:r>
        <w:rPr>
          <w:rFonts w:ascii="Tahoma" w:hAnsi="Tahoma"/>
          <w:i/>
          <w:iCs/>
          <w:sz w:val="22"/>
          <w:szCs w:val="22"/>
          <w:lang w:eastAsia="zh-CN"/>
        </w:rPr>
        <w:t xml:space="preserve">3.1 Second Order Heading </w:t>
      </w:r>
      <w:r w:rsidRPr="00117459">
        <w:rPr>
          <w:rFonts w:ascii="Tahoma" w:hAnsi="Tahoma"/>
          <w:i/>
          <w:iCs/>
          <w:sz w:val="22"/>
          <w:szCs w:val="22"/>
          <w:lang w:eastAsia="zh-CN"/>
        </w:rPr>
        <w:t>(</w:t>
      </w:r>
      <w:r>
        <w:rPr>
          <w:rFonts w:ascii="Tahoma" w:hAnsi="Tahoma"/>
          <w:i/>
          <w:iCs/>
          <w:sz w:val="22"/>
          <w:szCs w:val="22"/>
          <w:lang w:eastAsia="zh-CN"/>
        </w:rPr>
        <w:t>Title Case - Capital Letter</w:t>
      </w:r>
      <w:r w:rsidRPr="00117459">
        <w:rPr>
          <w:rFonts w:ascii="Tahoma" w:hAnsi="Tahoma"/>
          <w:i/>
          <w:iCs/>
          <w:sz w:val="22"/>
          <w:szCs w:val="22"/>
          <w:lang w:eastAsia="zh-CN"/>
        </w:rPr>
        <w:t xml:space="preserve"> </w:t>
      </w:r>
      <w:r>
        <w:rPr>
          <w:rFonts w:ascii="Tahoma" w:hAnsi="Tahoma"/>
          <w:i/>
          <w:iCs/>
          <w:sz w:val="22"/>
          <w:szCs w:val="22"/>
          <w:lang w:eastAsia="zh-CN"/>
        </w:rPr>
        <w:t>for First Letter of</w:t>
      </w:r>
      <w:r w:rsidRPr="00117459">
        <w:rPr>
          <w:rFonts w:ascii="Tahoma" w:hAnsi="Tahoma"/>
          <w:i/>
          <w:iCs/>
          <w:sz w:val="22"/>
          <w:szCs w:val="22"/>
          <w:lang w:eastAsia="zh-CN"/>
        </w:rPr>
        <w:t xml:space="preserve"> Each Word</w:t>
      </w:r>
      <w:r>
        <w:rPr>
          <w:rFonts w:ascii="Tahoma" w:hAnsi="Tahoma"/>
          <w:i/>
          <w:iCs/>
          <w:sz w:val="22"/>
          <w:szCs w:val="22"/>
          <w:lang w:eastAsia="zh-CN"/>
        </w:rPr>
        <w:t xml:space="preserve"> except Prepositions and Conjunctions</w:t>
      </w:r>
      <w:r w:rsidRPr="00117459">
        <w:rPr>
          <w:rFonts w:ascii="Tahoma" w:hAnsi="Tahoma"/>
          <w:i/>
          <w:iCs/>
          <w:sz w:val="22"/>
          <w:szCs w:val="22"/>
          <w:lang w:eastAsia="zh-CN"/>
        </w:rPr>
        <w:t>; No indent; Font style: Tahoma; Font Size: 11)</w:t>
      </w:r>
    </w:p>
    <w:p w14:paraId="40DDCFD3" w14:textId="77777777" w:rsidR="00BB66C9" w:rsidRDefault="00BB66C9">
      <w:pPr>
        <w:jc w:val="both"/>
        <w:outlineLvl w:val="0"/>
        <w:rPr>
          <w:lang w:val="en-GB"/>
        </w:rPr>
      </w:pPr>
    </w:p>
    <w:p w14:paraId="12F7C921" w14:textId="77777777" w:rsidR="00BB66C9" w:rsidRPr="005D52D5" w:rsidRDefault="00BB66C9" w:rsidP="00BB66C9">
      <w:pPr>
        <w:pStyle w:val="Els-body-text"/>
        <w:spacing w:line="240" w:lineRule="auto"/>
        <w:ind w:firstLine="0"/>
        <w:rPr>
          <w:rFonts w:ascii="Tahoma" w:hAnsi="Tahoma" w:cs="Tahoma"/>
          <w:sz w:val="22"/>
          <w:szCs w:val="22"/>
          <w:lang w:val="en-GB"/>
        </w:rPr>
      </w:pPr>
      <w:r>
        <w:rPr>
          <w:rFonts w:ascii="Tahoma" w:hAnsi="Tahoma"/>
          <w:sz w:val="22"/>
          <w:szCs w:val="22"/>
          <w:lang w:eastAsia="zh-CN"/>
        </w:rPr>
        <w:t>When starting the first paragraph, put a spacing of one ‘Return’ space.</w:t>
      </w:r>
    </w:p>
    <w:p w14:paraId="46EBA1D9" w14:textId="77777777" w:rsidR="00BB66C9" w:rsidRDefault="00BB66C9" w:rsidP="00BB66C9">
      <w:pPr>
        <w:pStyle w:val="BodyText"/>
        <w:spacing w:before="7"/>
      </w:pPr>
    </w:p>
    <w:p w14:paraId="58ACD7C6" w14:textId="77777777" w:rsidR="00BB66C9" w:rsidRDefault="00BB66C9" w:rsidP="00BB66C9">
      <w:pPr>
        <w:jc w:val="both"/>
        <w:rPr>
          <w:lang w:val="en-GB"/>
        </w:rPr>
      </w:pPr>
    </w:p>
    <w:p w14:paraId="79DEADE1" w14:textId="6E5D7244" w:rsidR="00BB66C9" w:rsidRDefault="00BB66C9" w:rsidP="00BB66C9">
      <w:pPr>
        <w:jc w:val="both"/>
        <w:rPr>
          <w:i/>
          <w:iCs/>
          <w:lang w:val="en-GB"/>
        </w:rPr>
      </w:pPr>
      <w:r>
        <w:rPr>
          <w:i/>
          <w:iCs/>
          <w:lang w:val="en-GB"/>
        </w:rPr>
        <w:t>3</w:t>
      </w:r>
      <w:r w:rsidRPr="00317F72">
        <w:rPr>
          <w:i/>
          <w:iCs/>
          <w:lang w:val="en-GB"/>
        </w:rPr>
        <w:t xml:space="preserve">.1.1 </w:t>
      </w:r>
      <w:r>
        <w:rPr>
          <w:i/>
          <w:iCs/>
          <w:lang w:val="en-GB"/>
        </w:rPr>
        <w:t>Third Order Heading</w:t>
      </w:r>
      <w:r w:rsidRPr="00317F72">
        <w:rPr>
          <w:i/>
          <w:iCs/>
          <w:lang w:val="en-GB"/>
        </w:rPr>
        <w:t xml:space="preserve"> (Sentence case</w:t>
      </w:r>
      <w:r>
        <w:rPr>
          <w:i/>
          <w:iCs/>
          <w:lang w:val="en-GB"/>
        </w:rPr>
        <w:t xml:space="preserve"> - Capital letter for first letter of the first word only except for Proper Nouns</w:t>
      </w:r>
      <w:r w:rsidRPr="00317F72">
        <w:rPr>
          <w:i/>
          <w:iCs/>
          <w:lang w:val="en-GB"/>
        </w:rPr>
        <w:t>; No indent; Font style: Tahoma &amp; Italic; Font Size: 11)</w:t>
      </w:r>
    </w:p>
    <w:p w14:paraId="6EC1809B" w14:textId="77777777" w:rsidR="00BB66C9" w:rsidRPr="005D52D5" w:rsidRDefault="00BB66C9" w:rsidP="00BB66C9">
      <w:pPr>
        <w:jc w:val="both"/>
        <w:rPr>
          <w:lang w:val="en-GB"/>
        </w:rPr>
      </w:pPr>
      <w:r w:rsidRPr="00317F72">
        <w:rPr>
          <w:lang w:val="en-GB"/>
        </w:rPr>
        <w:t>When starting the first paragraph, no spacing after the header.</w:t>
      </w:r>
    </w:p>
    <w:p w14:paraId="306A3B33" w14:textId="77777777" w:rsidR="00AD1EA2" w:rsidRPr="00AD1EA2" w:rsidRDefault="00AD1EA2" w:rsidP="000138F1">
      <w:pPr>
        <w:pStyle w:val="egtext"/>
        <w:ind w:left="0" w:firstLine="0"/>
        <w:rPr>
          <w:rFonts w:ascii="Tahoma" w:hAnsi="Tahoma" w:cs="Tahoma"/>
          <w:sz w:val="22"/>
          <w:szCs w:val="22"/>
        </w:rPr>
      </w:pPr>
    </w:p>
    <w:p w14:paraId="6C2E6B76" w14:textId="77777777" w:rsidR="00A6138E" w:rsidRPr="00AD2EA2" w:rsidRDefault="00A6138E" w:rsidP="00A6138E">
      <w:pPr>
        <w:pStyle w:val="Heading1"/>
        <w:numPr>
          <w:ilvl w:val="0"/>
          <w:numId w:val="1"/>
        </w:numPr>
        <w:tabs>
          <w:tab w:val="left" w:pos="470"/>
        </w:tabs>
        <w:spacing w:before="150"/>
        <w:ind w:left="469" w:hanging="344"/>
        <w:rPr>
          <w:rFonts w:ascii="Tahoma" w:hAnsi="Tahoma" w:cs="Tahoma"/>
          <w:b/>
          <w:bCs/>
        </w:rPr>
      </w:pPr>
      <w:r w:rsidRPr="00AD2EA2">
        <w:rPr>
          <w:rFonts w:ascii="Tahoma" w:hAnsi="Tahoma" w:cs="Tahoma" w:hint="cs"/>
          <w:b/>
          <w:bCs/>
          <w:color w:val="231F20"/>
          <w:spacing w:val="-2"/>
        </w:rPr>
        <w:t>Conclusion</w:t>
      </w:r>
    </w:p>
    <w:p w14:paraId="31DF5835" w14:textId="77777777" w:rsidR="00E96D54" w:rsidRDefault="00E96D54" w:rsidP="00E96D54">
      <w:pPr>
        <w:jc w:val="both"/>
        <w:rPr>
          <w:noProof/>
          <w:lang w:val="en-GB"/>
        </w:rPr>
      </w:pPr>
    </w:p>
    <w:p w14:paraId="6047A891" w14:textId="5BA00DBB" w:rsidR="0095672A" w:rsidRPr="00704480" w:rsidRDefault="00704480" w:rsidP="00704480">
      <w:pPr>
        <w:jc w:val="both"/>
        <w:rPr>
          <w:noProof/>
          <w:color w:val="000000" w:themeColor="text1"/>
          <w:lang w:val="en-GB"/>
        </w:rPr>
      </w:pPr>
      <w:r w:rsidRPr="003812EB">
        <w:t>Turnitin will be used to check similarity</w:t>
      </w:r>
      <w:r w:rsidR="00EC0A8E">
        <w:t xml:space="preserve">. Similarity should not be more than 20% </w:t>
      </w:r>
      <w:proofErr w:type="spellStart"/>
      <w:r w:rsidR="008C36BE">
        <w:t>e</w:t>
      </w:r>
      <w:r w:rsidR="00EC0A8E">
        <w:t>ncluding</w:t>
      </w:r>
      <w:proofErr w:type="spellEnd"/>
      <w:r w:rsidR="00EC0A8E">
        <w:t xml:space="preserve"> the reference section. </w:t>
      </w:r>
      <w:r w:rsidRPr="003812EB">
        <w:t xml:space="preserve"> </w:t>
      </w:r>
      <w:r w:rsidR="00E96D54" w:rsidRPr="001377D2">
        <w:rPr>
          <w:noProof/>
          <w:lang w:val="en-GB"/>
        </w:rPr>
        <w:t xml:space="preserve">It is the author’s responsibility to ensure that his or her submitted work does not infringe any existing copyright. Authors should obtain permission to reproduce or adapt copyrighted material and provide evidence of approval upon submitting the final version of a manuscript. Manuscripts will be reviewed by the Editorial Board and at least </w:t>
      </w:r>
      <w:r w:rsidR="008C36BE">
        <w:rPr>
          <w:noProof/>
          <w:lang w:val="en-GB"/>
        </w:rPr>
        <w:t>two</w:t>
      </w:r>
      <w:r w:rsidR="00E96D54" w:rsidRPr="001377D2">
        <w:rPr>
          <w:noProof/>
          <w:lang w:val="en-GB"/>
        </w:rPr>
        <w:t xml:space="preserve"> independent referee. The manuscript will be evaluated based on its appropriateness for (</w:t>
      </w:r>
      <w:r w:rsidR="00E96D54" w:rsidRPr="001377D2">
        <w:rPr>
          <w:lang w:val="en-GB"/>
        </w:rPr>
        <w:t>IJF)</w:t>
      </w:r>
      <w:r w:rsidR="00E96D54" w:rsidRPr="001377D2">
        <w:rPr>
          <w:noProof/>
          <w:lang w:val="en-GB"/>
        </w:rPr>
        <w:t xml:space="preserve">, contribution to the discipline, cogency of analysis, conceptual breadth, clarity of presentation and technical adequacy. </w:t>
      </w:r>
    </w:p>
    <w:p w14:paraId="381AAF2C" w14:textId="77777777" w:rsidR="00E96D54" w:rsidRDefault="00E96D54">
      <w:pPr>
        <w:pStyle w:val="BodyText"/>
        <w:spacing w:before="1"/>
        <w:rPr>
          <w:sz w:val="23"/>
        </w:rPr>
      </w:pPr>
    </w:p>
    <w:p w14:paraId="359F6512" w14:textId="4BB55713" w:rsidR="00FA1B78" w:rsidRPr="00FA1B78" w:rsidRDefault="00FA1B78" w:rsidP="00FA1B78">
      <w:pPr>
        <w:pStyle w:val="BodyText"/>
        <w:spacing w:before="1"/>
        <w:jc w:val="both"/>
        <w:rPr>
          <w:b/>
          <w:bCs/>
          <w:sz w:val="20"/>
          <w:szCs w:val="20"/>
        </w:rPr>
      </w:pPr>
      <w:r w:rsidRPr="0035007B">
        <w:rPr>
          <w:b/>
          <w:bCs/>
          <w:sz w:val="20"/>
          <w:szCs w:val="20"/>
        </w:rPr>
        <w:t>Author contributions</w:t>
      </w:r>
      <w:r>
        <w:rPr>
          <w:b/>
          <w:bCs/>
          <w:sz w:val="20"/>
          <w:szCs w:val="20"/>
        </w:rPr>
        <w:t xml:space="preserve">: </w:t>
      </w:r>
      <w:r w:rsidRPr="00FA1B78">
        <w:rPr>
          <w:sz w:val="20"/>
          <w:szCs w:val="20"/>
          <w:lang w:val="en-MY"/>
        </w:rPr>
        <w:t>Conceptualization, X.X. and Y.Y.; methodology, X.X.; software, X.X.; validation, X.X., Y.Y. and Z.Z.; formal analysis, X.X.; investigation, X.X.; resources, X.X.; data curation, X.X.; writing—original draft, X.X.; writing—review and editing, X.X.; visualization, X.X.; supervision, X.X. All authors have read and approved the final manuscript.</w:t>
      </w:r>
    </w:p>
    <w:p w14:paraId="7E6CB4A2" w14:textId="77777777" w:rsidR="00FA1B78" w:rsidRDefault="00FA1B78" w:rsidP="00FA1B78">
      <w:pPr>
        <w:pStyle w:val="BodyText"/>
        <w:spacing w:before="1"/>
        <w:rPr>
          <w:b/>
          <w:bCs/>
          <w:sz w:val="20"/>
          <w:szCs w:val="20"/>
          <w:lang w:val="en-MY"/>
        </w:rPr>
      </w:pPr>
    </w:p>
    <w:p w14:paraId="26C6D6E4" w14:textId="22DCEF27" w:rsidR="00FA1B78" w:rsidRPr="00062053" w:rsidRDefault="00FA1B78">
      <w:pPr>
        <w:pStyle w:val="BodyText"/>
        <w:spacing w:before="1"/>
        <w:rPr>
          <w:b/>
          <w:bCs/>
          <w:sz w:val="20"/>
          <w:szCs w:val="20"/>
          <w:lang w:val="en-MY"/>
        </w:rPr>
      </w:pPr>
      <w:r w:rsidRPr="00FA1B78">
        <w:rPr>
          <w:b/>
          <w:bCs/>
          <w:sz w:val="20"/>
          <w:szCs w:val="20"/>
          <w:lang w:val="en-MY"/>
        </w:rPr>
        <w:t>Funding:</w:t>
      </w:r>
      <w:r>
        <w:rPr>
          <w:b/>
          <w:bCs/>
          <w:sz w:val="20"/>
          <w:szCs w:val="20"/>
          <w:lang w:val="en-MY"/>
        </w:rPr>
        <w:t xml:space="preserve"> </w:t>
      </w:r>
      <w:r w:rsidRPr="00FA1B78">
        <w:rPr>
          <w:sz w:val="20"/>
          <w:szCs w:val="20"/>
          <w:lang w:val="en-MY"/>
        </w:rPr>
        <w:t>This research received no external funding</w:t>
      </w:r>
      <w:r w:rsidRPr="00FA1B78">
        <w:rPr>
          <w:sz w:val="20"/>
          <w:szCs w:val="20"/>
          <w:lang w:val="en-MY"/>
        </w:rPr>
        <w:t xml:space="preserve"> </w:t>
      </w:r>
      <w:r w:rsidRPr="00FA1B78">
        <w:rPr>
          <w:i/>
          <w:iCs/>
          <w:sz w:val="20"/>
          <w:szCs w:val="20"/>
          <w:lang w:val="en-MY"/>
        </w:rPr>
        <w:t>or</w:t>
      </w:r>
      <w:r w:rsidRPr="00FA1B78">
        <w:rPr>
          <w:sz w:val="20"/>
          <w:szCs w:val="20"/>
          <w:lang w:val="en-MY"/>
        </w:rPr>
        <w:t xml:space="preserve"> “</w:t>
      </w:r>
      <w:r w:rsidRPr="00FA1B78">
        <w:rPr>
          <w:sz w:val="20"/>
          <w:szCs w:val="20"/>
          <w:lang w:val="en-MY"/>
        </w:rPr>
        <w:t>This research was funded by [Funder Name], grant number [XXX]</w:t>
      </w:r>
      <w:r w:rsidRPr="00FA1B78">
        <w:rPr>
          <w:sz w:val="20"/>
          <w:szCs w:val="20"/>
          <w:lang w:val="en-MY"/>
        </w:rPr>
        <w:t>”</w:t>
      </w:r>
    </w:p>
    <w:p w14:paraId="1FF3AD87" w14:textId="77777777" w:rsidR="00FA1B78" w:rsidRDefault="00FA1B78">
      <w:pPr>
        <w:pStyle w:val="BodyText"/>
        <w:spacing w:before="1"/>
        <w:rPr>
          <w:sz w:val="23"/>
        </w:rPr>
      </w:pPr>
    </w:p>
    <w:p w14:paraId="39BBBE3B" w14:textId="325115BA" w:rsidR="00FA1B78" w:rsidRPr="00062053" w:rsidRDefault="00062053">
      <w:pPr>
        <w:pStyle w:val="BodyText"/>
        <w:spacing w:before="1"/>
        <w:rPr>
          <w:sz w:val="20"/>
          <w:szCs w:val="20"/>
        </w:rPr>
      </w:pPr>
      <w:r w:rsidRPr="00062053">
        <w:rPr>
          <w:b/>
          <w:bCs/>
          <w:sz w:val="20"/>
          <w:szCs w:val="20"/>
        </w:rPr>
        <w:t xml:space="preserve">Conflicts of Interest: </w:t>
      </w:r>
      <w:r w:rsidRPr="00062053">
        <w:rPr>
          <w:sz w:val="20"/>
          <w:szCs w:val="20"/>
        </w:rPr>
        <w:t>Declare conflicts of interest or state “The authors declare no conflicts of interest.” Authors must identify and declare any personal circumstances</w:t>
      </w:r>
      <w:r>
        <w:rPr>
          <w:sz w:val="20"/>
          <w:szCs w:val="20"/>
        </w:rPr>
        <w:t>.</w:t>
      </w:r>
    </w:p>
    <w:p w14:paraId="2A1EDEEA" w14:textId="77777777" w:rsidR="00E96D54" w:rsidRDefault="00E96D54">
      <w:pPr>
        <w:pStyle w:val="BodyText"/>
        <w:rPr>
          <w:sz w:val="20"/>
        </w:rPr>
      </w:pPr>
    </w:p>
    <w:p w14:paraId="7D5A7798" w14:textId="77777777" w:rsidR="0095672A" w:rsidRDefault="0095672A">
      <w:pPr>
        <w:pStyle w:val="BodyText"/>
        <w:spacing w:before="11"/>
        <w:rPr>
          <w:sz w:val="15"/>
        </w:rPr>
      </w:pPr>
    </w:p>
    <w:p w14:paraId="12AAF217" w14:textId="77777777" w:rsidR="00AD2EA2" w:rsidRDefault="00AD2EA2">
      <w:pPr>
        <w:pStyle w:val="Heading1"/>
        <w:spacing w:before="96"/>
        <w:ind w:left="116" w:firstLine="0"/>
        <w:rPr>
          <w:rFonts w:ascii="Tahoma" w:hAnsi="Tahoma" w:cs="Tahoma"/>
          <w:b/>
          <w:bCs/>
          <w:color w:val="231F20"/>
          <w:spacing w:val="-2"/>
        </w:rPr>
        <w:sectPr w:rsidR="00AD2EA2" w:rsidSect="00432FD9">
          <w:headerReference w:type="default" r:id="rId13"/>
          <w:footerReference w:type="default" r:id="rId14"/>
          <w:type w:val="continuous"/>
          <w:pgSz w:w="12240" w:h="15840"/>
          <w:pgMar w:top="40" w:right="940" w:bottom="1100" w:left="1000" w:header="514" w:footer="909" w:gutter="0"/>
          <w:cols w:space="720"/>
        </w:sectPr>
      </w:pPr>
    </w:p>
    <w:p w14:paraId="4316172D" w14:textId="77777777" w:rsidR="0095672A" w:rsidRPr="00AD2EA2" w:rsidRDefault="006E236B" w:rsidP="00AD1EA2">
      <w:pPr>
        <w:pStyle w:val="Heading1"/>
        <w:spacing w:before="96"/>
        <w:ind w:left="0" w:firstLine="0"/>
        <w:rPr>
          <w:rFonts w:ascii="Tahoma" w:hAnsi="Tahoma" w:cs="Tahoma"/>
          <w:b/>
          <w:bCs/>
        </w:rPr>
      </w:pPr>
      <w:r w:rsidRPr="00AD2EA2">
        <w:rPr>
          <w:rFonts w:ascii="Tahoma" w:hAnsi="Tahoma" w:cs="Tahoma" w:hint="cs"/>
          <w:b/>
          <w:bCs/>
          <w:color w:val="231F20"/>
          <w:spacing w:val="-2"/>
        </w:rPr>
        <w:t>References</w:t>
      </w:r>
    </w:p>
    <w:p w14:paraId="7BB6C565" w14:textId="1AF96F30" w:rsidR="00E96D54" w:rsidRPr="00AD1EA2" w:rsidRDefault="00E96D54" w:rsidP="00E96D54">
      <w:pPr>
        <w:spacing w:line="480" w:lineRule="auto"/>
        <w:outlineLvl w:val="0"/>
        <w:rPr>
          <w:bCs/>
          <w:color w:val="000000" w:themeColor="text1"/>
          <w:sz w:val="18"/>
          <w:szCs w:val="18"/>
          <w:lang w:val="en-GB"/>
        </w:rPr>
      </w:pPr>
      <w:r w:rsidRPr="00AD1EA2">
        <w:rPr>
          <w:bCs/>
          <w:color w:val="000000" w:themeColor="text1"/>
          <w:sz w:val="18"/>
          <w:szCs w:val="18"/>
          <w:lang w:val="en-GB"/>
        </w:rPr>
        <w:t xml:space="preserve">[Arrange </w:t>
      </w:r>
      <w:r w:rsidR="00BB66C9">
        <w:rPr>
          <w:bCs/>
          <w:color w:val="000000" w:themeColor="text1"/>
          <w:sz w:val="18"/>
          <w:szCs w:val="18"/>
          <w:lang w:val="en-GB"/>
        </w:rPr>
        <w:t xml:space="preserve">in ascending order </w:t>
      </w:r>
      <w:r w:rsidRPr="00AD1EA2">
        <w:rPr>
          <w:bCs/>
          <w:color w:val="000000" w:themeColor="text1"/>
          <w:sz w:val="18"/>
          <w:szCs w:val="18"/>
          <w:lang w:val="en-GB"/>
        </w:rPr>
        <w:t>alphabetically]</w:t>
      </w:r>
    </w:p>
    <w:p w14:paraId="0403265A" w14:textId="7E0EC45A" w:rsidR="0005770E" w:rsidRPr="00195AA2" w:rsidRDefault="0005770E" w:rsidP="0005770E">
      <w:pPr>
        <w:ind w:left="284" w:hanging="284"/>
        <w:jc w:val="both"/>
        <w:rPr>
          <w:noProof/>
          <w:sz w:val="18"/>
          <w:szCs w:val="18"/>
          <w:lang w:val="en-GB" w:eastAsia="ms-MY"/>
        </w:rPr>
      </w:pPr>
      <w:r w:rsidRPr="0046119C">
        <w:rPr>
          <w:noProof/>
          <w:sz w:val="18"/>
          <w:szCs w:val="18"/>
          <w:lang w:val="en-GB" w:eastAsia="ms-MY"/>
        </w:rPr>
        <w:t>Anumudu</w:t>
      </w:r>
      <w:r>
        <w:rPr>
          <w:noProof/>
          <w:sz w:val="18"/>
          <w:szCs w:val="18"/>
          <w:lang w:val="en-GB" w:eastAsia="ms-MY"/>
        </w:rPr>
        <w:t>,</w:t>
      </w:r>
      <w:r w:rsidRPr="0046119C">
        <w:rPr>
          <w:noProof/>
          <w:sz w:val="18"/>
          <w:szCs w:val="18"/>
          <w:lang w:val="en-GB" w:eastAsia="ms-MY"/>
        </w:rPr>
        <w:t xml:space="preserve"> C</w:t>
      </w:r>
      <w:r>
        <w:rPr>
          <w:noProof/>
          <w:sz w:val="18"/>
          <w:szCs w:val="18"/>
          <w:lang w:val="en-GB" w:eastAsia="ms-MY"/>
        </w:rPr>
        <w:t>.</w:t>
      </w:r>
      <w:r w:rsidRPr="0046119C">
        <w:rPr>
          <w:noProof/>
          <w:sz w:val="18"/>
          <w:szCs w:val="18"/>
          <w:lang w:val="en-GB" w:eastAsia="ms-MY"/>
        </w:rPr>
        <w:t>, Hart</w:t>
      </w:r>
      <w:r>
        <w:rPr>
          <w:noProof/>
          <w:sz w:val="18"/>
          <w:szCs w:val="18"/>
          <w:lang w:val="en-GB" w:eastAsia="ms-MY"/>
        </w:rPr>
        <w:t>,</w:t>
      </w:r>
      <w:r w:rsidRPr="0046119C">
        <w:rPr>
          <w:noProof/>
          <w:sz w:val="18"/>
          <w:szCs w:val="18"/>
          <w:lang w:val="en-GB" w:eastAsia="ms-MY"/>
        </w:rPr>
        <w:t xml:space="preserve"> A</w:t>
      </w:r>
      <w:r>
        <w:rPr>
          <w:noProof/>
          <w:sz w:val="18"/>
          <w:szCs w:val="18"/>
          <w:lang w:val="en-GB" w:eastAsia="ms-MY"/>
        </w:rPr>
        <w:t>.</w:t>
      </w:r>
      <w:r w:rsidRPr="0046119C">
        <w:rPr>
          <w:noProof/>
          <w:sz w:val="18"/>
          <w:szCs w:val="18"/>
          <w:lang w:val="en-GB" w:eastAsia="ms-MY"/>
        </w:rPr>
        <w:t>, Miri</w:t>
      </w:r>
      <w:r>
        <w:rPr>
          <w:noProof/>
          <w:sz w:val="18"/>
          <w:szCs w:val="18"/>
          <w:lang w:val="en-GB" w:eastAsia="ms-MY"/>
        </w:rPr>
        <w:t>,</w:t>
      </w:r>
      <w:r w:rsidRPr="0046119C">
        <w:rPr>
          <w:noProof/>
          <w:sz w:val="18"/>
          <w:szCs w:val="18"/>
          <w:lang w:val="en-GB" w:eastAsia="ms-MY"/>
        </w:rPr>
        <w:t xml:space="preserve"> T</w:t>
      </w:r>
      <w:r>
        <w:rPr>
          <w:noProof/>
          <w:sz w:val="18"/>
          <w:szCs w:val="18"/>
          <w:lang w:val="en-GB" w:eastAsia="ms-MY"/>
        </w:rPr>
        <w:t>.,</w:t>
      </w:r>
      <w:r w:rsidRPr="0046119C">
        <w:rPr>
          <w:noProof/>
          <w:sz w:val="18"/>
          <w:szCs w:val="18"/>
          <w:lang w:val="en-GB" w:eastAsia="ms-MY"/>
        </w:rPr>
        <w:t xml:space="preserve"> </w:t>
      </w:r>
      <w:r>
        <w:rPr>
          <w:noProof/>
          <w:sz w:val="18"/>
          <w:szCs w:val="18"/>
          <w:lang w:val="en-GB" w:eastAsia="ms-MY"/>
        </w:rPr>
        <w:t xml:space="preserve">&amp; </w:t>
      </w:r>
      <w:r w:rsidRPr="0046119C">
        <w:rPr>
          <w:noProof/>
          <w:sz w:val="18"/>
          <w:szCs w:val="18"/>
          <w:lang w:val="en-GB" w:eastAsia="ms-MY"/>
        </w:rPr>
        <w:t>Onyeaka</w:t>
      </w:r>
      <w:r>
        <w:rPr>
          <w:noProof/>
          <w:sz w:val="18"/>
          <w:szCs w:val="18"/>
          <w:lang w:val="en-GB" w:eastAsia="ms-MY"/>
        </w:rPr>
        <w:t xml:space="preserve">, </w:t>
      </w:r>
      <w:r w:rsidRPr="0046119C">
        <w:rPr>
          <w:noProof/>
          <w:sz w:val="18"/>
          <w:szCs w:val="18"/>
          <w:lang w:val="en-GB" w:eastAsia="ms-MY"/>
        </w:rPr>
        <w:t>H</w:t>
      </w:r>
      <w:r>
        <w:rPr>
          <w:noProof/>
          <w:sz w:val="18"/>
          <w:szCs w:val="18"/>
          <w:lang w:val="en-GB" w:eastAsia="ms-MY"/>
        </w:rPr>
        <w:t>.</w:t>
      </w:r>
      <w:r w:rsidRPr="0046119C">
        <w:rPr>
          <w:noProof/>
          <w:sz w:val="18"/>
          <w:szCs w:val="18"/>
          <w:lang w:val="en-GB" w:eastAsia="ms-MY"/>
        </w:rPr>
        <w:t xml:space="preserve"> (2021)</w:t>
      </w:r>
      <w:r>
        <w:rPr>
          <w:noProof/>
          <w:sz w:val="18"/>
          <w:szCs w:val="18"/>
          <w:lang w:val="en-GB" w:eastAsia="ms-MY"/>
        </w:rPr>
        <w:t>.</w:t>
      </w:r>
      <w:r w:rsidRPr="0046119C">
        <w:rPr>
          <w:noProof/>
          <w:sz w:val="18"/>
          <w:szCs w:val="18"/>
          <w:lang w:val="en-GB" w:eastAsia="ms-MY"/>
        </w:rPr>
        <w:t xml:space="preserve"> Recent advances in the application of the antimicrobial peptide nisin in the inactivation of spore-forming bacte</w:t>
      </w:r>
      <w:r w:rsidRPr="00195AA2">
        <w:rPr>
          <w:noProof/>
          <w:sz w:val="18"/>
          <w:szCs w:val="18"/>
          <w:lang w:val="en-GB" w:eastAsia="ms-MY"/>
        </w:rPr>
        <w:t>ria in foods, Molecules, 26(18), 5552.</w:t>
      </w:r>
      <w:r w:rsidR="00BB66C9">
        <w:rPr>
          <w:noProof/>
          <w:sz w:val="18"/>
          <w:szCs w:val="18"/>
          <w:lang w:val="en-GB" w:eastAsia="ms-MY"/>
        </w:rPr>
        <w:t xml:space="preserve"> </w:t>
      </w:r>
      <w:hyperlink r:id="rId15" w:history="1">
        <w:r w:rsidR="00BB66C9" w:rsidRPr="00F1095B">
          <w:rPr>
            <w:rStyle w:val="Hyperlink"/>
            <w:noProof/>
            <w:sz w:val="18"/>
            <w:szCs w:val="18"/>
            <w:lang w:val="en-GB" w:eastAsia="ms-MY"/>
          </w:rPr>
          <w:t>https://doi.org/10.3390/molecules26185552</w:t>
        </w:r>
      </w:hyperlink>
      <w:r w:rsidR="00BB66C9">
        <w:rPr>
          <w:noProof/>
          <w:sz w:val="18"/>
          <w:szCs w:val="18"/>
          <w:lang w:val="en-GB" w:eastAsia="ms-MY"/>
        </w:rPr>
        <w:t xml:space="preserve"> </w:t>
      </w:r>
    </w:p>
    <w:p w14:paraId="3F859DCA" w14:textId="77777777" w:rsidR="0005770E" w:rsidRDefault="0005770E" w:rsidP="00E96D54">
      <w:pPr>
        <w:jc w:val="both"/>
        <w:rPr>
          <w:noProof/>
          <w:color w:val="000000" w:themeColor="text1"/>
          <w:sz w:val="18"/>
          <w:szCs w:val="18"/>
          <w:lang w:val="en-GB" w:eastAsia="ms-MY"/>
        </w:rPr>
      </w:pPr>
    </w:p>
    <w:p w14:paraId="2DBFA6A2" w14:textId="361C012E" w:rsidR="00E96D54" w:rsidRPr="00AD1EA2" w:rsidRDefault="00E96D54" w:rsidP="00895C93">
      <w:pPr>
        <w:ind w:left="284" w:hanging="284"/>
        <w:jc w:val="both"/>
        <w:rPr>
          <w:noProof/>
          <w:color w:val="000000" w:themeColor="text1"/>
          <w:sz w:val="18"/>
          <w:szCs w:val="18"/>
          <w:lang w:val="en-GB" w:eastAsia="ms-MY"/>
        </w:rPr>
      </w:pPr>
      <w:r w:rsidRPr="00AD1EA2">
        <w:rPr>
          <w:noProof/>
          <w:color w:val="000000" w:themeColor="text1"/>
          <w:sz w:val="18"/>
          <w:szCs w:val="18"/>
          <w:lang w:val="en-GB" w:eastAsia="ms-MY"/>
        </w:rPr>
        <w:t>Azmi</w:t>
      </w:r>
      <w:r w:rsidR="00895C93">
        <w:rPr>
          <w:noProof/>
          <w:color w:val="000000" w:themeColor="text1"/>
          <w:sz w:val="18"/>
          <w:szCs w:val="18"/>
          <w:lang w:val="en-GB" w:eastAsia="ms-MY"/>
        </w:rPr>
        <w:t>,</w:t>
      </w:r>
      <w:r w:rsidRPr="00AD1EA2">
        <w:rPr>
          <w:noProof/>
          <w:color w:val="000000" w:themeColor="text1"/>
          <w:sz w:val="18"/>
          <w:szCs w:val="18"/>
          <w:lang w:val="en-GB" w:eastAsia="ms-MY"/>
        </w:rPr>
        <w:t xml:space="preserve"> N</w:t>
      </w:r>
      <w:r w:rsidR="00895C93">
        <w:rPr>
          <w:noProof/>
          <w:color w:val="000000" w:themeColor="text1"/>
          <w:sz w:val="18"/>
          <w:szCs w:val="18"/>
          <w:lang w:val="en-GB" w:eastAsia="ms-MY"/>
        </w:rPr>
        <w:t xml:space="preserve">. </w:t>
      </w:r>
      <w:r w:rsidRPr="00AD1EA2">
        <w:rPr>
          <w:noProof/>
          <w:color w:val="000000" w:themeColor="text1"/>
          <w:sz w:val="18"/>
          <w:szCs w:val="18"/>
          <w:lang w:val="en-GB" w:eastAsia="ms-MY"/>
        </w:rPr>
        <w:t>S</w:t>
      </w:r>
      <w:r w:rsidR="00895C93">
        <w:rPr>
          <w:noProof/>
          <w:color w:val="000000" w:themeColor="text1"/>
          <w:sz w:val="18"/>
          <w:szCs w:val="18"/>
          <w:lang w:val="en-GB" w:eastAsia="ms-MY"/>
        </w:rPr>
        <w:t>.</w:t>
      </w:r>
      <w:r w:rsidR="00AD1EA2">
        <w:rPr>
          <w:noProof/>
          <w:color w:val="000000" w:themeColor="text1"/>
          <w:sz w:val="18"/>
          <w:szCs w:val="18"/>
          <w:lang w:val="en-GB" w:eastAsia="ms-MY"/>
        </w:rPr>
        <w:t xml:space="preserve">, </w:t>
      </w:r>
      <w:r w:rsidR="00895C93">
        <w:rPr>
          <w:noProof/>
          <w:color w:val="000000" w:themeColor="text1"/>
          <w:sz w:val="18"/>
          <w:szCs w:val="18"/>
          <w:lang w:val="en-GB" w:eastAsia="ms-MY"/>
        </w:rPr>
        <w:t xml:space="preserve">&amp; </w:t>
      </w:r>
      <w:r w:rsidRPr="00AD1EA2">
        <w:rPr>
          <w:noProof/>
          <w:color w:val="000000" w:themeColor="text1"/>
          <w:sz w:val="18"/>
          <w:szCs w:val="18"/>
          <w:lang w:val="en-GB" w:eastAsia="ms-MY"/>
        </w:rPr>
        <w:t>Yunos</w:t>
      </w:r>
      <w:r w:rsidR="00895C93">
        <w:rPr>
          <w:noProof/>
          <w:color w:val="000000" w:themeColor="text1"/>
          <w:sz w:val="18"/>
          <w:szCs w:val="18"/>
          <w:lang w:val="en-GB" w:eastAsia="ms-MY"/>
        </w:rPr>
        <w:t>,</w:t>
      </w:r>
      <w:r w:rsidRPr="00AD1EA2">
        <w:rPr>
          <w:noProof/>
          <w:color w:val="000000" w:themeColor="text1"/>
          <w:sz w:val="18"/>
          <w:szCs w:val="18"/>
          <w:lang w:val="en-GB" w:eastAsia="ms-MY"/>
        </w:rPr>
        <w:t xml:space="preserve"> K</w:t>
      </w:r>
      <w:r w:rsidR="00895C93">
        <w:rPr>
          <w:noProof/>
          <w:color w:val="000000" w:themeColor="text1"/>
          <w:sz w:val="18"/>
          <w:szCs w:val="18"/>
          <w:lang w:val="en-GB" w:eastAsia="ms-MY"/>
        </w:rPr>
        <w:t xml:space="preserve">. </w:t>
      </w:r>
      <w:r w:rsidRPr="00AD1EA2">
        <w:rPr>
          <w:noProof/>
          <w:color w:val="000000" w:themeColor="text1"/>
          <w:sz w:val="18"/>
          <w:szCs w:val="18"/>
          <w:lang w:val="en-GB" w:eastAsia="ms-MY"/>
        </w:rPr>
        <w:t>F</w:t>
      </w:r>
      <w:r w:rsidR="00895C93">
        <w:rPr>
          <w:noProof/>
          <w:color w:val="000000" w:themeColor="text1"/>
          <w:sz w:val="18"/>
          <w:szCs w:val="18"/>
          <w:lang w:val="en-GB" w:eastAsia="ms-MY"/>
        </w:rPr>
        <w:t xml:space="preserve">. </w:t>
      </w:r>
      <w:r w:rsidRPr="00AD1EA2">
        <w:rPr>
          <w:noProof/>
          <w:color w:val="000000" w:themeColor="text1"/>
          <w:sz w:val="18"/>
          <w:szCs w:val="18"/>
          <w:lang w:val="en-GB" w:eastAsia="ms-MY"/>
        </w:rPr>
        <w:t>M</w:t>
      </w:r>
      <w:r w:rsidR="00895C93">
        <w:rPr>
          <w:noProof/>
          <w:color w:val="000000" w:themeColor="text1"/>
          <w:sz w:val="18"/>
          <w:szCs w:val="18"/>
          <w:lang w:val="en-GB" w:eastAsia="ms-MY"/>
        </w:rPr>
        <w:t>.</w:t>
      </w:r>
      <w:r w:rsidRPr="00AD1EA2">
        <w:rPr>
          <w:noProof/>
          <w:color w:val="000000" w:themeColor="text1"/>
          <w:sz w:val="18"/>
          <w:szCs w:val="18"/>
          <w:lang w:val="en-GB" w:eastAsia="ms-MY"/>
        </w:rPr>
        <w:t xml:space="preserve"> (2014). Wastewater treatment of palm oil mill effluent (POME) by ultrafiltration membrane separation technique coupled with adsorption treatment as pre-treatment.</w:t>
      </w:r>
      <w:r w:rsidR="00AD1EA2" w:rsidRPr="00AD1EA2">
        <w:rPr>
          <w:noProof/>
          <w:color w:val="000000" w:themeColor="text1"/>
          <w:sz w:val="18"/>
          <w:szCs w:val="18"/>
          <w:lang w:val="en-GB" w:eastAsia="ms-MY"/>
        </w:rPr>
        <w:t xml:space="preserve"> </w:t>
      </w:r>
      <w:r w:rsidR="00AD1EA2" w:rsidRPr="00AD1EA2">
        <w:rPr>
          <w:rStyle w:val="Emphasis"/>
          <w:rFonts w:ascii="Arial" w:hAnsi="Arial" w:cs="Arial"/>
          <w:i w:val="0"/>
          <w:iCs w:val="0"/>
          <w:color w:val="000000" w:themeColor="text1"/>
          <w:sz w:val="18"/>
          <w:szCs w:val="18"/>
          <w:shd w:val="clear" w:color="auto" w:fill="FFFFFF"/>
        </w:rPr>
        <w:t>Agriculture and Agricultural Science.</w:t>
      </w:r>
      <w:r w:rsidRPr="00AD1EA2">
        <w:rPr>
          <w:noProof/>
          <w:color w:val="000000" w:themeColor="text1"/>
          <w:sz w:val="18"/>
          <w:szCs w:val="18"/>
          <w:lang w:val="en-GB" w:eastAsia="ms-MY"/>
        </w:rPr>
        <w:t xml:space="preserve"> 2(15)</w:t>
      </w:r>
      <w:r w:rsidR="00895C93">
        <w:rPr>
          <w:noProof/>
          <w:color w:val="000000" w:themeColor="text1"/>
          <w:sz w:val="18"/>
          <w:szCs w:val="18"/>
          <w:lang w:val="en-GB" w:eastAsia="ms-MY"/>
        </w:rPr>
        <w:t>,</w:t>
      </w:r>
      <w:r w:rsidRPr="00AD1EA2">
        <w:rPr>
          <w:noProof/>
          <w:color w:val="000000" w:themeColor="text1"/>
          <w:sz w:val="18"/>
          <w:szCs w:val="18"/>
          <w:lang w:val="en-GB" w:eastAsia="ms-MY"/>
        </w:rPr>
        <w:t xml:space="preserve"> 257-264.</w:t>
      </w:r>
      <w:r w:rsidR="00BB66C9">
        <w:rPr>
          <w:noProof/>
          <w:color w:val="000000" w:themeColor="text1"/>
          <w:sz w:val="18"/>
          <w:szCs w:val="18"/>
          <w:lang w:val="en-GB" w:eastAsia="ms-MY"/>
        </w:rPr>
        <w:t xml:space="preserve"> </w:t>
      </w:r>
      <w:hyperlink r:id="rId16" w:history="1">
        <w:r w:rsidR="00BB66C9" w:rsidRPr="00F1095B">
          <w:rPr>
            <w:rStyle w:val="Hyperlink"/>
            <w:noProof/>
            <w:sz w:val="18"/>
            <w:szCs w:val="18"/>
            <w:lang w:val="en-GB" w:eastAsia="ms-MY"/>
          </w:rPr>
          <w:t>http://dx.doi.org/10.1016/j.aaspro.2014.11.037</w:t>
        </w:r>
      </w:hyperlink>
      <w:r w:rsidR="00BB66C9">
        <w:rPr>
          <w:noProof/>
          <w:color w:val="000000" w:themeColor="text1"/>
          <w:sz w:val="18"/>
          <w:szCs w:val="18"/>
          <w:lang w:val="en-GB" w:eastAsia="ms-MY"/>
        </w:rPr>
        <w:t xml:space="preserve"> </w:t>
      </w:r>
    </w:p>
    <w:p w14:paraId="3972332F" w14:textId="77777777" w:rsidR="00E96D54" w:rsidRPr="00AD1EA2" w:rsidRDefault="00E96D54" w:rsidP="00E96D54">
      <w:pPr>
        <w:jc w:val="both"/>
        <w:rPr>
          <w:color w:val="000000" w:themeColor="text1"/>
          <w:sz w:val="18"/>
          <w:szCs w:val="18"/>
        </w:rPr>
      </w:pPr>
    </w:p>
    <w:p w14:paraId="6D226757" w14:textId="3A38FC9B" w:rsidR="0095672A" w:rsidRPr="00895C93" w:rsidRDefault="00895C93" w:rsidP="00895C93">
      <w:pPr>
        <w:ind w:left="284" w:hanging="284"/>
        <w:jc w:val="both"/>
        <w:rPr>
          <w:noProof/>
          <w:sz w:val="18"/>
          <w:szCs w:val="18"/>
          <w:lang w:val="en-GB" w:eastAsia="ms-MY"/>
        </w:rPr>
      </w:pPr>
      <w:r w:rsidRPr="00195AA2">
        <w:rPr>
          <w:noProof/>
          <w:sz w:val="18"/>
          <w:szCs w:val="18"/>
          <w:lang w:val="en-GB" w:eastAsia="ms-MY"/>
        </w:rPr>
        <w:t>Pérez-Ramos, A., Madi-Moussa, D., Coucheney, F., &amp; Drider, D. (2021). Current knowledge of the mode of action and immunity mechanisms of LAB-bacteriocins. Microorganisms, 9(10), 2107.</w:t>
      </w:r>
      <w:r w:rsidR="00BB66C9">
        <w:rPr>
          <w:noProof/>
          <w:sz w:val="18"/>
          <w:szCs w:val="18"/>
          <w:lang w:val="en-GB" w:eastAsia="ms-MY"/>
        </w:rPr>
        <w:t xml:space="preserve"> </w:t>
      </w:r>
      <w:hyperlink r:id="rId17" w:history="1">
        <w:r w:rsidR="00BB66C9" w:rsidRPr="00F1095B">
          <w:rPr>
            <w:rStyle w:val="Hyperlink"/>
            <w:noProof/>
            <w:sz w:val="18"/>
            <w:szCs w:val="18"/>
            <w:lang w:val="en-GB" w:eastAsia="ms-MY"/>
          </w:rPr>
          <w:t>https://doi.org/10.3390/microorganisms9102107</w:t>
        </w:r>
      </w:hyperlink>
      <w:r w:rsidR="00BB66C9">
        <w:rPr>
          <w:noProof/>
          <w:sz w:val="18"/>
          <w:szCs w:val="18"/>
          <w:lang w:val="en-GB" w:eastAsia="ms-MY"/>
        </w:rPr>
        <w:t xml:space="preserve"> </w:t>
      </w:r>
    </w:p>
    <w:sectPr w:rsidR="0095672A" w:rsidRPr="00895C93" w:rsidSect="00432FD9">
      <w:type w:val="continuous"/>
      <w:pgSz w:w="12240" w:h="15840"/>
      <w:pgMar w:top="880" w:right="940" w:bottom="1100" w:left="1000" w:header="514" w:footer="9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3F61" w14:textId="77777777" w:rsidR="00B63323" w:rsidRDefault="00B63323">
      <w:r>
        <w:separator/>
      </w:r>
    </w:p>
  </w:endnote>
  <w:endnote w:type="continuationSeparator" w:id="0">
    <w:p w14:paraId="365CF447" w14:textId="77777777" w:rsidR="00B63323" w:rsidRDefault="00B6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Palatino-Roman">
    <w:altName w:val="Book Antiqua"/>
    <w:panose1 w:val="00000000000000000000"/>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20B0604020202020204"/>
    <w:charset w:val="01"/>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EFA8" w14:textId="77777777" w:rsidR="0095672A" w:rsidRDefault="00BD0E8E">
    <w:pPr>
      <w:pStyle w:val="BodyText"/>
      <w:spacing w:line="14" w:lineRule="auto"/>
      <w:rPr>
        <w:sz w:val="20"/>
      </w:rPr>
    </w:pPr>
    <w:r>
      <w:rPr>
        <w:noProof/>
      </w:rPr>
      <mc:AlternateContent>
        <mc:Choice Requires="wps">
          <w:drawing>
            <wp:anchor distT="0" distB="0" distL="114300" distR="114300" simplePos="0" relativeHeight="487507968" behindDoc="1" locked="0" layoutInCell="1" allowOverlap="1" wp14:anchorId="07AF8EF4" wp14:editId="750BDF6F">
              <wp:simplePos x="0" y="0"/>
              <wp:positionH relativeFrom="page">
                <wp:posOffset>715645</wp:posOffset>
              </wp:positionH>
              <wp:positionV relativeFrom="page">
                <wp:posOffset>9360535</wp:posOffset>
              </wp:positionV>
              <wp:extent cx="6341110" cy="0"/>
              <wp:effectExtent l="0" t="0" r="8890" b="127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1110" cy="0"/>
                      </a:xfrm>
                      <a:prstGeom prst="line">
                        <a:avLst/>
                      </a:prstGeom>
                      <a:noFill/>
                      <a:ln w="12700">
                        <a:solidFill>
                          <a:srgbClr val="FEC20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98E1E" id="Line 2" o:spid="_x0000_s1026" style="position:absolute;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737.05pt" to="555.65pt,7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" strokecolor="#fec20e" strokeweight="1pt">
              <o:lock v:ext="edit" shapetype="f"/>
              <w10:wrap anchorx="page" anchory="page"/>
            </v:line>
          </w:pict>
        </mc:Fallback>
      </mc:AlternateContent>
    </w:r>
    <w:r>
      <w:rPr>
        <w:noProof/>
      </w:rPr>
      <mc:AlternateContent>
        <mc:Choice Requires="wps">
          <w:drawing>
            <wp:anchor distT="0" distB="0" distL="114300" distR="114300" simplePos="0" relativeHeight="487508480" behindDoc="1" locked="0" layoutInCell="1" allowOverlap="1" wp14:anchorId="63879963" wp14:editId="641452BD">
              <wp:simplePos x="0" y="0"/>
              <wp:positionH relativeFrom="page">
                <wp:posOffset>702945</wp:posOffset>
              </wp:positionH>
              <wp:positionV relativeFrom="page">
                <wp:posOffset>9469755</wp:posOffset>
              </wp:positionV>
              <wp:extent cx="3314065" cy="155575"/>
              <wp:effectExtent l="0" t="0" r="635" b="9525"/>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0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72758" w14:textId="77777777" w:rsidR="0095672A" w:rsidRDefault="006E236B">
                          <w:pPr>
                            <w:spacing w:before="30"/>
                            <w:ind w:left="20"/>
                            <w:rPr>
                              <w:sz w:val="15"/>
                            </w:rPr>
                          </w:pPr>
                          <w:r>
                            <w:rPr>
                              <w:color w:val="231F20"/>
                              <w:w w:val="105"/>
                              <w:sz w:val="15"/>
                            </w:rPr>
                            <w:t>International</w:t>
                          </w:r>
                          <w:r>
                            <w:rPr>
                              <w:color w:val="231F20"/>
                              <w:spacing w:val="-9"/>
                              <w:w w:val="105"/>
                              <w:sz w:val="15"/>
                            </w:rPr>
                            <w:t xml:space="preserve"> </w:t>
                          </w:r>
                          <w:r>
                            <w:rPr>
                              <w:color w:val="231F20"/>
                              <w:w w:val="105"/>
                              <w:sz w:val="15"/>
                            </w:rPr>
                            <w:t>Journal</w:t>
                          </w:r>
                          <w:r>
                            <w:rPr>
                              <w:color w:val="231F20"/>
                              <w:spacing w:val="-8"/>
                              <w:w w:val="105"/>
                              <w:sz w:val="15"/>
                            </w:rPr>
                            <w:t xml:space="preserve"> </w:t>
                          </w:r>
                          <w:r>
                            <w:rPr>
                              <w:color w:val="231F20"/>
                              <w:w w:val="105"/>
                              <w:sz w:val="15"/>
                            </w:rPr>
                            <w:t>of</w:t>
                          </w:r>
                          <w:r>
                            <w:rPr>
                              <w:color w:val="231F20"/>
                              <w:spacing w:val="-8"/>
                              <w:w w:val="105"/>
                              <w:sz w:val="15"/>
                            </w:rPr>
                            <w:t xml:space="preserve"> </w:t>
                          </w:r>
                          <w:r>
                            <w:rPr>
                              <w:color w:val="231F20"/>
                              <w:w w:val="105"/>
                              <w:sz w:val="15"/>
                            </w:rPr>
                            <w:t>Food,</w:t>
                          </w:r>
                          <w:r>
                            <w:rPr>
                              <w:color w:val="231F20"/>
                              <w:spacing w:val="-8"/>
                              <w:w w:val="105"/>
                              <w:sz w:val="15"/>
                            </w:rPr>
                            <w:t xml:space="preserve"> </w:t>
                          </w:r>
                          <w:r>
                            <w:rPr>
                              <w:color w:val="231F20"/>
                              <w:w w:val="105"/>
                              <w:sz w:val="15"/>
                            </w:rPr>
                            <w:t>March</w:t>
                          </w:r>
                          <w:r>
                            <w:rPr>
                              <w:color w:val="231F20"/>
                              <w:spacing w:val="-8"/>
                              <w:w w:val="105"/>
                              <w:sz w:val="15"/>
                            </w:rPr>
                            <w:t xml:space="preserve"> </w:t>
                          </w:r>
                          <w:r>
                            <w:rPr>
                              <w:color w:val="231F20"/>
                              <w:w w:val="105"/>
                              <w:sz w:val="15"/>
                            </w:rPr>
                            <w:t>2024,</w:t>
                          </w:r>
                          <w:r>
                            <w:rPr>
                              <w:color w:val="231F20"/>
                              <w:spacing w:val="-8"/>
                              <w:w w:val="105"/>
                              <w:sz w:val="15"/>
                            </w:rPr>
                            <w:t xml:space="preserve"> </w:t>
                          </w:r>
                          <w:r>
                            <w:rPr>
                              <w:color w:val="231F20"/>
                              <w:w w:val="105"/>
                              <w:sz w:val="15"/>
                            </w:rPr>
                            <w:t>Volume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Issue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Article</w:t>
                          </w:r>
                          <w:r>
                            <w:rPr>
                              <w:color w:val="231F20"/>
                              <w:spacing w:val="-8"/>
                              <w:w w:val="105"/>
                              <w:sz w:val="15"/>
                            </w:rPr>
                            <w:t xml:space="preserve"> </w:t>
                          </w:r>
                          <w:r>
                            <w:rPr>
                              <w:color w:val="231F20"/>
                              <w:w w:val="105"/>
                              <w:sz w:val="15"/>
                            </w:rPr>
                            <w:t>No.</w:t>
                          </w:r>
                          <w:r>
                            <w:rPr>
                              <w:color w:val="231F20"/>
                              <w:spacing w:val="-8"/>
                              <w:w w:val="105"/>
                              <w:sz w:val="15"/>
                            </w:rPr>
                            <w:t xml:space="preserve"> </w:t>
                          </w:r>
                          <w:r>
                            <w:rPr>
                              <w:color w:val="231F20"/>
                              <w:spacing w:val="-10"/>
                              <w:w w:val="105"/>
                              <w:sz w:val="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9963" id="_x0000_t202" coordsize="21600,21600" o:spt="202" path="m,l,21600r21600,l21600,xe">
              <v:stroke joinstyle="miter"/>
              <v:path gradientshapeok="t" o:connecttype="rect"/>
            </v:shapetype>
            <v:shape id="docshape1" o:spid="_x0000_s1027" type="#_x0000_t202" style="position:absolute;margin-left:55.35pt;margin-top:745.65pt;width:260.95pt;height:12.25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" filled="f" stroked="f">
              <v:path arrowok="t"/>
              <v:textbox inset="0,0,0,0">
                <w:txbxContent>
                  <w:p w14:paraId="27272758" w14:textId="77777777" w:rsidR="0095672A" w:rsidRDefault="006E236B">
                    <w:pPr>
                      <w:spacing w:before="30"/>
                      <w:ind w:left="20"/>
                      <w:rPr>
                        <w:sz w:val="15"/>
                      </w:rPr>
                    </w:pPr>
                    <w:r>
                      <w:rPr>
                        <w:color w:val="231F20"/>
                        <w:w w:val="105"/>
                        <w:sz w:val="15"/>
                      </w:rPr>
                      <w:t>International</w:t>
                    </w:r>
                    <w:r>
                      <w:rPr>
                        <w:color w:val="231F20"/>
                        <w:spacing w:val="-9"/>
                        <w:w w:val="105"/>
                        <w:sz w:val="15"/>
                      </w:rPr>
                      <w:t xml:space="preserve"> </w:t>
                    </w:r>
                    <w:r>
                      <w:rPr>
                        <w:color w:val="231F20"/>
                        <w:w w:val="105"/>
                        <w:sz w:val="15"/>
                      </w:rPr>
                      <w:t>Journal</w:t>
                    </w:r>
                    <w:r>
                      <w:rPr>
                        <w:color w:val="231F20"/>
                        <w:spacing w:val="-8"/>
                        <w:w w:val="105"/>
                        <w:sz w:val="15"/>
                      </w:rPr>
                      <w:t xml:space="preserve"> </w:t>
                    </w:r>
                    <w:r>
                      <w:rPr>
                        <w:color w:val="231F20"/>
                        <w:w w:val="105"/>
                        <w:sz w:val="15"/>
                      </w:rPr>
                      <w:t>of</w:t>
                    </w:r>
                    <w:r>
                      <w:rPr>
                        <w:color w:val="231F20"/>
                        <w:spacing w:val="-8"/>
                        <w:w w:val="105"/>
                        <w:sz w:val="15"/>
                      </w:rPr>
                      <w:t xml:space="preserve"> </w:t>
                    </w:r>
                    <w:r>
                      <w:rPr>
                        <w:color w:val="231F20"/>
                        <w:w w:val="105"/>
                        <w:sz w:val="15"/>
                      </w:rPr>
                      <w:t>Food,</w:t>
                    </w:r>
                    <w:r>
                      <w:rPr>
                        <w:color w:val="231F20"/>
                        <w:spacing w:val="-8"/>
                        <w:w w:val="105"/>
                        <w:sz w:val="15"/>
                      </w:rPr>
                      <w:t xml:space="preserve"> </w:t>
                    </w:r>
                    <w:r>
                      <w:rPr>
                        <w:color w:val="231F20"/>
                        <w:w w:val="105"/>
                        <w:sz w:val="15"/>
                      </w:rPr>
                      <w:t>March</w:t>
                    </w:r>
                    <w:r>
                      <w:rPr>
                        <w:color w:val="231F20"/>
                        <w:spacing w:val="-8"/>
                        <w:w w:val="105"/>
                        <w:sz w:val="15"/>
                      </w:rPr>
                      <w:t xml:space="preserve"> </w:t>
                    </w:r>
                    <w:r>
                      <w:rPr>
                        <w:color w:val="231F20"/>
                        <w:w w:val="105"/>
                        <w:sz w:val="15"/>
                      </w:rPr>
                      <w:t>2024,</w:t>
                    </w:r>
                    <w:r>
                      <w:rPr>
                        <w:color w:val="231F20"/>
                        <w:spacing w:val="-8"/>
                        <w:w w:val="105"/>
                        <w:sz w:val="15"/>
                      </w:rPr>
                      <w:t xml:space="preserve"> </w:t>
                    </w:r>
                    <w:r>
                      <w:rPr>
                        <w:color w:val="231F20"/>
                        <w:w w:val="105"/>
                        <w:sz w:val="15"/>
                      </w:rPr>
                      <w:t>Volume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Issue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Article</w:t>
                    </w:r>
                    <w:r>
                      <w:rPr>
                        <w:color w:val="231F20"/>
                        <w:spacing w:val="-8"/>
                        <w:w w:val="105"/>
                        <w:sz w:val="15"/>
                      </w:rPr>
                      <w:t xml:space="preserve"> </w:t>
                    </w:r>
                    <w:r>
                      <w:rPr>
                        <w:color w:val="231F20"/>
                        <w:w w:val="105"/>
                        <w:sz w:val="15"/>
                      </w:rPr>
                      <w:t>No.</w:t>
                    </w:r>
                    <w:r>
                      <w:rPr>
                        <w:color w:val="231F20"/>
                        <w:spacing w:val="-8"/>
                        <w:w w:val="105"/>
                        <w:sz w:val="15"/>
                      </w:rPr>
                      <w:t xml:space="preserve"> </w:t>
                    </w:r>
                    <w:r>
                      <w:rPr>
                        <w:color w:val="231F20"/>
                        <w:spacing w:val="-10"/>
                        <w:w w:val="105"/>
                        <w:sz w:val="15"/>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ABD1" w14:textId="77777777" w:rsidR="0095672A" w:rsidRDefault="00AD2EA2">
    <w:pPr>
      <w:pStyle w:val="BodyText"/>
      <w:spacing w:line="14" w:lineRule="auto"/>
      <w:rPr>
        <w:sz w:val="20"/>
      </w:rPr>
    </w:pPr>
    <w:r>
      <w:rPr>
        <w:noProof/>
      </w:rPr>
      <mc:AlternateContent>
        <mc:Choice Requires="wps">
          <w:drawing>
            <wp:anchor distT="0" distB="0" distL="114300" distR="114300" simplePos="0" relativeHeight="487509504" behindDoc="1" locked="0" layoutInCell="1" allowOverlap="1" wp14:anchorId="013DF635" wp14:editId="411B0D4B">
              <wp:simplePos x="0" y="0"/>
              <wp:positionH relativeFrom="page">
                <wp:posOffset>715645</wp:posOffset>
              </wp:positionH>
              <wp:positionV relativeFrom="page">
                <wp:posOffset>9360535</wp:posOffset>
              </wp:positionV>
              <wp:extent cx="6341110" cy="0"/>
              <wp:effectExtent l="0" t="0" r="889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1110" cy="0"/>
                      </a:xfrm>
                      <a:prstGeom prst="line">
                        <a:avLst/>
                      </a:prstGeom>
                      <a:noFill/>
                      <a:ln w="12700">
                        <a:solidFill>
                          <a:srgbClr val="FEC20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A53BB" id="Line 3" o:spid="_x0000_s1026" style="position:absolute;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737.05pt" to="555.65pt,7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" strokecolor="#fec20e" strokeweight="1pt">
              <o:lock v:ext="edit" shapetype="f"/>
              <w10:wrap anchorx="page" anchory="page"/>
            </v:line>
          </w:pict>
        </mc:Fallback>
      </mc:AlternateContent>
    </w:r>
    <w:r>
      <w:rPr>
        <w:noProof/>
      </w:rPr>
      <mc:AlternateContent>
        <mc:Choice Requires="wps">
          <w:drawing>
            <wp:anchor distT="0" distB="0" distL="114300" distR="114300" simplePos="0" relativeHeight="487510016" behindDoc="1" locked="0" layoutInCell="1" allowOverlap="1" wp14:anchorId="45D9DF5F" wp14:editId="525B1EBF">
              <wp:simplePos x="0" y="0"/>
              <wp:positionH relativeFrom="page">
                <wp:posOffset>702945</wp:posOffset>
              </wp:positionH>
              <wp:positionV relativeFrom="page">
                <wp:posOffset>9469755</wp:posOffset>
              </wp:positionV>
              <wp:extent cx="3314065" cy="155575"/>
              <wp:effectExtent l="0" t="0" r="635" b="9525"/>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06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D8C6D" w14:textId="77777777" w:rsidR="0095672A" w:rsidRDefault="006E236B">
                          <w:pPr>
                            <w:spacing w:before="30"/>
                            <w:ind w:left="20"/>
                            <w:rPr>
                              <w:sz w:val="15"/>
                            </w:rPr>
                          </w:pPr>
                          <w:r>
                            <w:rPr>
                              <w:color w:val="231F20"/>
                              <w:w w:val="105"/>
                              <w:sz w:val="15"/>
                            </w:rPr>
                            <w:t>International</w:t>
                          </w:r>
                          <w:r>
                            <w:rPr>
                              <w:color w:val="231F20"/>
                              <w:spacing w:val="-9"/>
                              <w:w w:val="105"/>
                              <w:sz w:val="15"/>
                            </w:rPr>
                            <w:t xml:space="preserve"> </w:t>
                          </w:r>
                          <w:r>
                            <w:rPr>
                              <w:color w:val="231F20"/>
                              <w:w w:val="105"/>
                              <w:sz w:val="15"/>
                            </w:rPr>
                            <w:t>Journal</w:t>
                          </w:r>
                          <w:r>
                            <w:rPr>
                              <w:color w:val="231F20"/>
                              <w:spacing w:val="-8"/>
                              <w:w w:val="105"/>
                              <w:sz w:val="15"/>
                            </w:rPr>
                            <w:t xml:space="preserve"> </w:t>
                          </w:r>
                          <w:r>
                            <w:rPr>
                              <w:color w:val="231F20"/>
                              <w:w w:val="105"/>
                              <w:sz w:val="15"/>
                            </w:rPr>
                            <w:t>of</w:t>
                          </w:r>
                          <w:r>
                            <w:rPr>
                              <w:color w:val="231F20"/>
                              <w:spacing w:val="-8"/>
                              <w:w w:val="105"/>
                              <w:sz w:val="15"/>
                            </w:rPr>
                            <w:t xml:space="preserve"> </w:t>
                          </w:r>
                          <w:r>
                            <w:rPr>
                              <w:color w:val="231F20"/>
                              <w:w w:val="105"/>
                              <w:sz w:val="15"/>
                            </w:rPr>
                            <w:t>Food,</w:t>
                          </w:r>
                          <w:r>
                            <w:rPr>
                              <w:color w:val="231F20"/>
                              <w:spacing w:val="-8"/>
                              <w:w w:val="105"/>
                              <w:sz w:val="15"/>
                            </w:rPr>
                            <w:t xml:space="preserve"> </w:t>
                          </w:r>
                          <w:r>
                            <w:rPr>
                              <w:color w:val="231F20"/>
                              <w:w w:val="105"/>
                              <w:sz w:val="15"/>
                            </w:rPr>
                            <w:t>March</w:t>
                          </w:r>
                          <w:r>
                            <w:rPr>
                              <w:color w:val="231F20"/>
                              <w:spacing w:val="-8"/>
                              <w:w w:val="105"/>
                              <w:sz w:val="15"/>
                            </w:rPr>
                            <w:t xml:space="preserve"> </w:t>
                          </w:r>
                          <w:r>
                            <w:rPr>
                              <w:color w:val="231F20"/>
                              <w:w w:val="105"/>
                              <w:sz w:val="15"/>
                            </w:rPr>
                            <w:t>2024,</w:t>
                          </w:r>
                          <w:r>
                            <w:rPr>
                              <w:color w:val="231F20"/>
                              <w:spacing w:val="-8"/>
                              <w:w w:val="105"/>
                              <w:sz w:val="15"/>
                            </w:rPr>
                            <w:t xml:space="preserve"> </w:t>
                          </w:r>
                          <w:r>
                            <w:rPr>
                              <w:color w:val="231F20"/>
                              <w:w w:val="105"/>
                              <w:sz w:val="15"/>
                            </w:rPr>
                            <w:t>Volume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Issue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Article</w:t>
                          </w:r>
                          <w:r>
                            <w:rPr>
                              <w:color w:val="231F20"/>
                              <w:spacing w:val="-8"/>
                              <w:w w:val="105"/>
                              <w:sz w:val="15"/>
                            </w:rPr>
                            <w:t xml:space="preserve"> </w:t>
                          </w:r>
                          <w:r>
                            <w:rPr>
                              <w:color w:val="231F20"/>
                              <w:w w:val="105"/>
                              <w:sz w:val="15"/>
                            </w:rPr>
                            <w:t>No.</w:t>
                          </w:r>
                          <w:r>
                            <w:rPr>
                              <w:color w:val="231F20"/>
                              <w:spacing w:val="-8"/>
                              <w:w w:val="105"/>
                              <w:sz w:val="15"/>
                            </w:rPr>
                            <w:t xml:space="preserve"> </w:t>
                          </w:r>
                          <w:r>
                            <w:rPr>
                              <w:color w:val="231F20"/>
                              <w:spacing w:val="-10"/>
                              <w:w w:val="105"/>
                              <w:sz w:val="1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9DF5F" id="_x0000_t202" coordsize="21600,21600" o:spt="202" path="m,l,21600r21600,l21600,xe">
              <v:stroke joinstyle="miter"/>
              <v:path gradientshapeok="t" o:connecttype="rect"/>
            </v:shapetype>
            <v:shape id="docshape4" o:spid="_x0000_s1029" type="#_x0000_t202" style="position:absolute;margin-left:55.35pt;margin-top:745.65pt;width:260.95pt;height:12.25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" filled="f" stroked="f">
              <v:path arrowok="t"/>
              <v:textbox inset="0,0,0,0">
                <w:txbxContent>
                  <w:p w14:paraId="57ED8C6D" w14:textId="77777777" w:rsidR="0095672A" w:rsidRDefault="006E236B">
                    <w:pPr>
                      <w:spacing w:before="30"/>
                      <w:ind w:left="20"/>
                      <w:rPr>
                        <w:sz w:val="15"/>
                      </w:rPr>
                    </w:pPr>
                    <w:r>
                      <w:rPr>
                        <w:color w:val="231F20"/>
                        <w:w w:val="105"/>
                        <w:sz w:val="15"/>
                      </w:rPr>
                      <w:t>International</w:t>
                    </w:r>
                    <w:r>
                      <w:rPr>
                        <w:color w:val="231F20"/>
                        <w:spacing w:val="-9"/>
                        <w:w w:val="105"/>
                        <w:sz w:val="15"/>
                      </w:rPr>
                      <w:t xml:space="preserve"> </w:t>
                    </w:r>
                    <w:r>
                      <w:rPr>
                        <w:color w:val="231F20"/>
                        <w:w w:val="105"/>
                        <w:sz w:val="15"/>
                      </w:rPr>
                      <w:t>Journal</w:t>
                    </w:r>
                    <w:r>
                      <w:rPr>
                        <w:color w:val="231F20"/>
                        <w:spacing w:val="-8"/>
                        <w:w w:val="105"/>
                        <w:sz w:val="15"/>
                      </w:rPr>
                      <w:t xml:space="preserve"> </w:t>
                    </w:r>
                    <w:r>
                      <w:rPr>
                        <w:color w:val="231F20"/>
                        <w:w w:val="105"/>
                        <w:sz w:val="15"/>
                      </w:rPr>
                      <w:t>of</w:t>
                    </w:r>
                    <w:r>
                      <w:rPr>
                        <w:color w:val="231F20"/>
                        <w:spacing w:val="-8"/>
                        <w:w w:val="105"/>
                        <w:sz w:val="15"/>
                      </w:rPr>
                      <w:t xml:space="preserve"> </w:t>
                    </w:r>
                    <w:r>
                      <w:rPr>
                        <w:color w:val="231F20"/>
                        <w:w w:val="105"/>
                        <w:sz w:val="15"/>
                      </w:rPr>
                      <w:t>Food,</w:t>
                    </w:r>
                    <w:r>
                      <w:rPr>
                        <w:color w:val="231F20"/>
                        <w:spacing w:val="-8"/>
                        <w:w w:val="105"/>
                        <w:sz w:val="15"/>
                      </w:rPr>
                      <w:t xml:space="preserve"> </w:t>
                    </w:r>
                    <w:r>
                      <w:rPr>
                        <w:color w:val="231F20"/>
                        <w:w w:val="105"/>
                        <w:sz w:val="15"/>
                      </w:rPr>
                      <w:t>March</w:t>
                    </w:r>
                    <w:r>
                      <w:rPr>
                        <w:color w:val="231F20"/>
                        <w:spacing w:val="-8"/>
                        <w:w w:val="105"/>
                        <w:sz w:val="15"/>
                      </w:rPr>
                      <w:t xml:space="preserve"> </w:t>
                    </w:r>
                    <w:r>
                      <w:rPr>
                        <w:color w:val="231F20"/>
                        <w:w w:val="105"/>
                        <w:sz w:val="15"/>
                      </w:rPr>
                      <w:t>2024,</w:t>
                    </w:r>
                    <w:r>
                      <w:rPr>
                        <w:color w:val="231F20"/>
                        <w:spacing w:val="-8"/>
                        <w:w w:val="105"/>
                        <w:sz w:val="15"/>
                      </w:rPr>
                      <w:t xml:space="preserve"> </w:t>
                    </w:r>
                    <w:r>
                      <w:rPr>
                        <w:color w:val="231F20"/>
                        <w:w w:val="105"/>
                        <w:sz w:val="15"/>
                      </w:rPr>
                      <w:t>Volume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Issue</w:t>
                    </w:r>
                    <w:r>
                      <w:rPr>
                        <w:color w:val="231F20"/>
                        <w:spacing w:val="-8"/>
                        <w:w w:val="105"/>
                        <w:sz w:val="15"/>
                      </w:rPr>
                      <w:t xml:space="preserve"> </w:t>
                    </w:r>
                    <w:r>
                      <w:rPr>
                        <w:color w:val="231F20"/>
                        <w:w w:val="105"/>
                        <w:sz w:val="15"/>
                      </w:rPr>
                      <w:t>1,</w:t>
                    </w:r>
                    <w:r>
                      <w:rPr>
                        <w:color w:val="231F20"/>
                        <w:spacing w:val="-8"/>
                        <w:w w:val="105"/>
                        <w:sz w:val="15"/>
                      </w:rPr>
                      <w:t xml:space="preserve"> </w:t>
                    </w:r>
                    <w:r>
                      <w:rPr>
                        <w:color w:val="231F20"/>
                        <w:w w:val="105"/>
                        <w:sz w:val="15"/>
                      </w:rPr>
                      <w:t>Article</w:t>
                    </w:r>
                    <w:r>
                      <w:rPr>
                        <w:color w:val="231F20"/>
                        <w:spacing w:val="-8"/>
                        <w:w w:val="105"/>
                        <w:sz w:val="15"/>
                      </w:rPr>
                      <w:t xml:space="preserve"> </w:t>
                    </w:r>
                    <w:r>
                      <w:rPr>
                        <w:color w:val="231F20"/>
                        <w:w w:val="105"/>
                        <w:sz w:val="15"/>
                      </w:rPr>
                      <w:t>No.</w:t>
                    </w:r>
                    <w:r>
                      <w:rPr>
                        <w:color w:val="231F20"/>
                        <w:spacing w:val="-8"/>
                        <w:w w:val="105"/>
                        <w:sz w:val="15"/>
                      </w:rPr>
                      <w:t xml:space="preserve"> </w:t>
                    </w:r>
                    <w:r>
                      <w:rPr>
                        <w:color w:val="231F20"/>
                        <w:spacing w:val="-10"/>
                        <w:w w:val="105"/>
                        <w:sz w:val="15"/>
                      </w:rPr>
                      <w:t>1</w:t>
                    </w:r>
                  </w:p>
                </w:txbxContent>
              </v:textbox>
              <w10:wrap anchorx="page" anchory="page"/>
            </v:shape>
          </w:pict>
        </mc:Fallback>
      </mc:AlternateContent>
    </w:r>
    <w:r>
      <w:rPr>
        <w:noProof/>
      </w:rPr>
      <mc:AlternateContent>
        <mc:Choice Requires="wps">
          <w:drawing>
            <wp:anchor distT="0" distB="0" distL="114300" distR="114300" simplePos="0" relativeHeight="487510528" behindDoc="1" locked="0" layoutInCell="1" allowOverlap="1" wp14:anchorId="0CB75A0F" wp14:editId="031F50D6">
              <wp:simplePos x="0" y="0"/>
              <wp:positionH relativeFrom="page">
                <wp:posOffset>6979285</wp:posOffset>
              </wp:positionH>
              <wp:positionV relativeFrom="page">
                <wp:posOffset>9468485</wp:posOffset>
              </wp:positionV>
              <wp:extent cx="144780" cy="157480"/>
              <wp:effectExtent l="0" t="0" r="7620" b="762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4360" w14:textId="77777777" w:rsidR="0095672A" w:rsidRDefault="006E236B">
                          <w:pPr>
                            <w:spacing w:before="33"/>
                            <w:ind w:left="60"/>
                            <w:rPr>
                              <w:sz w:val="15"/>
                            </w:rPr>
                          </w:pPr>
                          <w:r>
                            <w:rPr>
                              <w:color w:val="231F20"/>
                              <w:w w:val="107"/>
                              <w:sz w:val="15"/>
                            </w:rPr>
                            <w:fldChar w:fldCharType="begin"/>
                          </w:r>
                          <w:r>
                            <w:rPr>
                              <w:color w:val="231F20"/>
                              <w:w w:val="107"/>
                              <w:sz w:val="15"/>
                            </w:rPr>
                            <w:instrText xml:space="preserve"> PAGE </w:instrText>
                          </w:r>
                          <w:r>
                            <w:rPr>
                              <w:color w:val="231F20"/>
                              <w:w w:val="107"/>
                              <w:sz w:val="15"/>
                            </w:rPr>
                            <w:fldChar w:fldCharType="separate"/>
                          </w:r>
                          <w:r>
                            <w:rPr>
                              <w:color w:val="231F20"/>
                              <w:w w:val="107"/>
                              <w:sz w:val="15"/>
                            </w:rPr>
                            <w:t>2</w:t>
                          </w:r>
                          <w:r>
                            <w:rPr>
                              <w:color w:val="231F20"/>
                              <w:w w:val="107"/>
                              <w:sz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5A0F" id="docshape5" o:spid="_x0000_s1030" type="#_x0000_t202" style="position:absolute;margin-left:549.55pt;margin-top:745.55pt;width:11.4pt;height:12.4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" filled="f" stroked="f">
              <v:path arrowok="t"/>
              <v:textbox inset="0,0,0,0">
                <w:txbxContent>
                  <w:p w14:paraId="29794360" w14:textId="77777777" w:rsidR="0095672A" w:rsidRDefault="006E236B">
                    <w:pPr>
                      <w:spacing w:before="33"/>
                      <w:ind w:left="60"/>
                      <w:rPr>
                        <w:sz w:val="15"/>
                      </w:rPr>
                    </w:pPr>
                    <w:r>
                      <w:rPr>
                        <w:color w:val="231F20"/>
                        <w:w w:val="107"/>
                        <w:sz w:val="15"/>
                      </w:rPr>
                      <w:fldChar w:fldCharType="begin"/>
                    </w:r>
                    <w:r>
                      <w:rPr>
                        <w:color w:val="231F20"/>
                        <w:w w:val="107"/>
                        <w:sz w:val="15"/>
                      </w:rPr>
                      <w:instrText xml:space="preserve"> PAGE </w:instrText>
                    </w:r>
                    <w:r>
                      <w:rPr>
                        <w:color w:val="231F20"/>
                        <w:w w:val="107"/>
                        <w:sz w:val="15"/>
                      </w:rPr>
                      <w:fldChar w:fldCharType="separate"/>
                    </w:r>
                    <w:r>
                      <w:rPr>
                        <w:color w:val="231F20"/>
                        <w:w w:val="107"/>
                        <w:sz w:val="15"/>
                      </w:rPr>
                      <w:t>2</w:t>
                    </w:r>
                    <w:r>
                      <w:rPr>
                        <w:color w:val="231F20"/>
                        <w:w w:val="107"/>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4079" w14:textId="77777777" w:rsidR="00B63323" w:rsidRDefault="00B63323">
      <w:r>
        <w:separator/>
      </w:r>
    </w:p>
  </w:footnote>
  <w:footnote w:type="continuationSeparator" w:id="0">
    <w:p w14:paraId="13DAC45B" w14:textId="77777777" w:rsidR="00B63323" w:rsidRDefault="00B6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36E" w14:textId="77777777" w:rsidR="00450775" w:rsidRDefault="00AD2EA2">
    <w:pPr>
      <w:pStyle w:val="Header"/>
    </w:pPr>
    <w:r>
      <w:rPr>
        <w:noProof/>
      </w:rPr>
      <w:drawing>
        <wp:anchor distT="0" distB="0" distL="114300" distR="114300" simplePos="0" relativeHeight="487511552" behindDoc="0" locked="0" layoutInCell="1" allowOverlap="1" wp14:anchorId="67A968E4" wp14:editId="6929E7D4">
          <wp:simplePos x="0" y="0"/>
          <wp:positionH relativeFrom="margin">
            <wp:posOffset>5410200</wp:posOffset>
          </wp:positionH>
          <wp:positionV relativeFrom="margin">
            <wp:posOffset>-168910</wp:posOffset>
          </wp:positionV>
          <wp:extent cx="927100" cy="955675"/>
          <wp:effectExtent l="0" t="0" r="0" b="0"/>
          <wp:wrapSquare wrapText="bothSides"/>
          <wp:docPr id="9" name="Picture 9" descr="A yellow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yellow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7100" cy="955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3612" w14:textId="55667FA9" w:rsidR="00534265" w:rsidRPr="00534265" w:rsidRDefault="00A15B66">
    <w:pPr>
      <w:pStyle w:val="BodyText"/>
      <w:spacing w:line="14" w:lineRule="auto"/>
      <w:rPr>
        <w:color w:val="FFC000"/>
        <w:sz w:val="20"/>
      </w:rPr>
    </w:pPr>
    <w:r w:rsidRPr="00534265">
      <w:rPr>
        <w:noProof/>
        <w:color w:val="FFC000"/>
        <w:sz w:val="20"/>
      </w:rPr>
      <mc:AlternateContent>
        <mc:Choice Requires="wps">
          <w:drawing>
            <wp:anchor distT="0" distB="0" distL="114300" distR="114300" simplePos="0" relativeHeight="487514624" behindDoc="0" locked="0" layoutInCell="1" allowOverlap="1" wp14:anchorId="3D5B7145" wp14:editId="79E76535">
              <wp:simplePos x="0" y="0"/>
              <wp:positionH relativeFrom="column">
                <wp:posOffset>6529598</wp:posOffset>
              </wp:positionH>
              <wp:positionV relativeFrom="paragraph">
                <wp:posOffset>-89482</wp:posOffset>
              </wp:positionV>
              <wp:extent cx="0" cy="186612"/>
              <wp:effectExtent l="12700" t="0" r="25400" b="29845"/>
              <wp:wrapNone/>
              <wp:docPr id="10" name="Straight Connector 10"/>
              <wp:cNvGraphicFramePr/>
              <a:graphic xmlns:a="http://schemas.openxmlformats.org/drawingml/2006/main">
                <a:graphicData uri="http://schemas.microsoft.com/office/word/2010/wordprocessingShape">
                  <wps:wsp>
                    <wps:cNvCnPr/>
                    <wps:spPr>
                      <a:xfrm>
                        <a:off x="0" y="0"/>
                        <a:ext cx="0" cy="186612"/>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504BA" id="Straight Connector 10" o:spid="_x0000_s1026" style="position:absolute;z-index:4875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15pt,-7.05pt" to="514.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" strokecolor="#ffc000" strokeweight="3pt"/>
          </w:pict>
        </mc:Fallback>
      </mc:AlternateContent>
    </w:r>
  </w:p>
  <w:p w14:paraId="586D692E" w14:textId="41AA79E7" w:rsidR="00534265" w:rsidRPr="00534265" w:rsidRDefault="00534265">
    <w:pPr>
      <w:pStyle w:val="BodyText"/>
      <w:spacing w:line="14" w:lineRule="auto"/>
      <w:rPr>
        <w:color w:val="FFC000"/>
        <w:sz w:val="20"/>
      </w:rPr>
    </w:pPr>
  </w:p>
  <w:p w14:paraId="28488607" w14:textId="74AABECC" w:rsidR="0095672A" w:rsidRDefault="00AD2EA2">
    <w:pPr>
      <w:pStyle w:val="BodyText"/>
      <w:spacing w:line="14" w:lineRule="auto"/>
      <w:rPr>
        <w:sz w:val="20"/>
      </w:rPr>
    </w:pPr>
    <w:r>
      <w:rPr>
        <w:noProof/>
      </w:rPr>
      <mc:AlternateContent>
        <mc:Choice Requires="wps">
          <w:drawing>
            <wp:anchor distT="0" distB="0" distL="114300" distR="114300" simplePos="0" relativeHeight="487508992" behindDoc="1" locked="0" layoutInCell="1" allowOverlap="1" wp14:anchorId="638FC969" wp14:editId="0D9D3796">
              <wp:simplePos x="0" y="0"/>
              <wp:positionH relativeFrom="page">
                <wp:posOffset>6472555</wp:posOffset>
              </wp:positionH>
              <wp:positionV relativeFrom="page">
                <wp:posOffset>313690</wp:posOffset>
              </wp:positionV>
              <wp:extent cx="551815" cy="155575"/>
              <wp:effectExtent l="0" t="0" r="6985" b="9525"/>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18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B5CC0" w14:textId="77777777" w:rsidR="0095672A" w:rsidRDefault="006E236B">
                          <w:pPr>
                            <w:spacing w:before="30"/>
                            <w:ind w:left="20"/>
                            <w:rPr>
                              <w:sz w:val="15"/>
                            </w:rPr>
                          </w:pPr>
                          <w:r>
                            <w:rPr>
                              <w:color w:val="231F20"/>
                              <w:sz w:val="15"/>
                            </w:rPr>
                            <w:t>Author</w:t>
                          </w:r>
                          <w:r>
                            <w:rPr>
                              <w:color w:val="231F20"/>
                              <w:spacing w:val="18"/>
                              <w:sz w:val="15"/>
                            </w:rPr>
                            <w:t xml:space="preserve"> </w:t>
                          </w:r>
                          <w:r>
                            <w:rPr>
                              <w:color w:val="231F20"/>
                              <w:sz w:val="15"/>
                            </w:rPr>
                            <w:t>et</w:t>
                          </w:r>
                          <w:r>
                            <w:rPr>
                              <w:color w:val="231F20"/>
                              <w:spacing w:val="18"/>
                              <w:sz w:val="15"/>
                            </w:rPr>
                            <w:t xml:space="preserve"> </w:t>
                          </w:r>
                          <w:r>
                            <w:rPr>
                              <w:color w:val="231F20"/>
                              <w:spacing w:val="-5"/>
                              <w:sz w:val="15"/>
                            </w:rPr>
                            <w: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FC969" id="_x0000_t202" coordsize="21600,21600" o:spt="202" path="m,l,21600r21600,l21600,xe">
              <v:stroke joinstyle="miter"/>
              <v:path gradientshapeok="t" o:connecttype="rect"/>
            </v:shapetype>
            <v:shape id="docshape3" o:spid="_x0000_s1028" type="#_x0000_t202" style="position:absolute;margin-left:509.65pt;margin-top:24.7pt;width:43.45pt;height:12.2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" filled="f" stroked="f">
              <v:path arrowok="t"/>
              <v:textbox inset="0,0,0,0">
                <w:txbxContent>
                  <w:p w14:paraId="0F1B5CC0" w14:textId="77777777" w:rsidR="0095672A" w:rsidRDefault="006E236B">
                    <w:pPr>
                      <w:spacing w:before="30"/>
                      <w:ind w:left="20"/>
                      <w:rPr>
                        <w:sz w:val="15"/>
                      </w:rPr>
                    </w:pPr>
                    <w:r>
                      <w:rPr>
                        <w:color w:val="231F20"/>
                        <w:sz w:val="15"/>
                      </w:rPr>
                      <w:t>Author</w:t>
                    </w:r>
                    <w:r>
                      <w:rPr>
                        <w:color w:val="231F20"/>
                        <w:spacing w:val="18"/>
                        <w:sz w:val="15"/>
                      </w:rPr>
                      <w:t xml:space="preserve"> </w:t>
                    </w:r>
                    <w:r>
                      <w:rPr>
                        <w:color w:val="231F20"/>
                        <w:sz w:val="15"/>
                      </w:rPr>
                      <w:t>et</w:t>
                    </w:r>
                    <w:r>
                      <w:rPr>
                        <w:color w:val="231F20"/>
                        <w:spacing w:val="18"/>
                        <w:sz w:val="15"/>
                      </w:rPr>
                      <w:t xml:space="preserve"> </w:t>
                    </w:r>
                    <w:r>
                      <w:rPr>
                        <w:color w:val="231F20"/>
                        <w:spacing w:val="-5"/>
                        <w:sz w:val="15"/>
                      </w:rPr>
                      <w:t>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6C6"/>
    <w:multiLevelType w:val="multilevel"/>
    <w:tmpl w:val="619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A1D73"/>
    <w:multiLevelType w:val="hybridMultilevel"/>
    <w:tmpl w:val="F3A6BA6E"/>
    <w:lvl w:ilvl="0" w:tplc="A7FE5FC2">
      <w:start w:val="1"/>
      <w:numFmt w:val="decimal"/>
      <w:lvlText w:val="%1."/>
      <w:lvlJc w:val="left"/>
      <w:pPr>
        <w:ind w:left="486" w:hanging="361"/>
      </w:pPr>
      <w:rPr>
        <w:rFonts w:ascii="Arial" w:eastAsia="Arial Black" w:hAnsi="Arial" w:cs="Arial" w:hint="default"/>
        <w:b/>
        <w:bCs/>
        <w:i w:val="0"/>
        <w:iCs w:val="0"/>
        <w:color w:val="231F20"/>
        <w:w w:val="87"/>
        <w:sz w:val="30"/>
        <w:szCs w:val="30"/>
        <w:lang w:val="en-US" w:eastAsia="en-US" w:bidi="ar-SA"/>
      </w:rPr>
    </w:lvl>
    <w:lvl w:ilvl="1" w:tplc="D1567E0A">
      <w:numFmt w:val="bullet"/>
      <w:lvlText w:val="•"/>
      <w:lvlJc w:val="left"/>
      <w:pPr>
        <w:ind w:left="936" w:hanging="361"/>
      </w:pPr>
      <w:rPr>
        <w:rFonts w:hint="default"/>
        <w:lang w:val="en-US" w:eastAsia="en-US" w:bidi="ar-SA"/>
      </w:rPr>
    </w:lvl>
    <w:lvl w:ilvl="2" w:tplc="D376D22A">
      <w:numFmt w:val="bullet"/>
      <w:lvlText w:val="•"/>
      <w:lvlJc w:val="left"/>
      <w:pPr>
        <w:ind w:left="1392" w:hanging="361"/>
      </w:pPr>
      <w:rPr>
        <w:rFonts w:hint="default"/>
        <w:lang w:val="en-US" w:eastAsia="en-US" w:bidi="ar-SA"/>
      </w:rPr>
    </w:lvl>
    <w:lvl w:ilvl="3" w:tplc="4E569D42">
      <w:numFmt w:val="bullet"/>
      <w:lvlText w:val="•"/>
      <w:lvlJc w:val="left"/>
      <w:pPr>
        <w:ind w:left="1848" w:hanging="361"/>
      </w:pPr>
      <w:rPr>
        <w:rFonts w:hint="default"/>
        <w:lang w:val="en-US" w:eastAsia="en-US" w:bidi="ar-SA"/>
      </w:rPr>
    </w:lvl>
    <w:lvl w:ilvl="4" w:tplc="679EA674">
      <w:numFmt w:val="bullet"/>
      <w:lvlText w:val="•"/>
      <w:lvlJc w:val="left"/>
      <w:pPr>
        <w:ind w:left="2304" w:hanging="361"/>
      </w:pPr>
      <w:rPr>
        <w:rFonts w:hint="default"/>
        <w:lang w:val="en-US" w:eastAsia="en-US" w:bidi="ar-SA"/>
      </w:rPr>
    </w:lvl>
    <w:lvl w:ilvl="5" w:tplc="27A2C59A">
      <w:numFmt w:val="bullet"/>
      <w:lvlText w:val="•"/>
      <w:lvlJc w:val="left"/>
      <w:pPr>
        <w:ind w:left="2760" w:hanging="361"/>
      </w:pPr>
      <w:rPr>
        <w:rFonts w:hint="default"/>
        <w:lang w:val="en-US" w:eastAsia="en-US" w:bidi="ar-SA"/>
      </w:rPr>
    </w:lvl>
    <w:lvl w:ilvl="6" w:tplc="4D5A0332">
      <w:numFmt w:val="bullet"/>
      <w:lvlText w:val="•"/>
      <w:lvlJc w:val="left"/>
      <w:pPr>
        <w:ind w:left="3216" w:hanging="361"/>
      </w:pPr>
      <w:rPr>
        <w:rFonts w:hint="default"/>
        <w:lang w:val="en-US" w:eastAsia="en-US" w:bidi="ar-SA"/>
      </w:rPr>
    </w:lvl>
    <w:lvl w:ilvl="7" w:tplc="F06A9A80">
      <w:numFmt w:val="bullet"/>
      <w:lvlText w:val="•"/>
      <w:lvlJc w:val="left"/>
      <w:pPr>
        <w:ind w:left="3672" w:hanging="361"/>
      </w:pPr>
      <w:rPr>
        <w:rFonts w:hint="default"/>
        <w:lang w:val="en-US" w:eastAsia="en-US" w:bidi="ar-SA"/>
      </w:rPr>
    </w:lvl>
    <w:lvl w:ilvl="8" w:tplc="B966181A">
      <w:numFmt w:val="bullet"/>
      <w:lvlText w:val="•"/>
      <w:lvlJc w:val="left"/>
      <w:pPr>
        <w:ind w:left="4128" w:hanging="361"/>
      </w:pPr>
      <w:rPr>
        <w:rFonts w:hint="default"/>
        <w:lang w:val="en-US" w:eastAsia="en-US" w:bidi="ar-SA"/>
      </w:rPr>
    </w:lvl>
  </w:abstractNum>
  <w:abstractNum w:abstractNumId="2" w15:restartNumberingAfterBreak="0">
    <w:nsid w:val="48117C93"/>
    <w:multiLevelType w:val="hybridMultilevel"/>
    <w:tmpl w:val="F3A6BA6E"/>
    <w:lvl w:ilvl="0" w:tplc="A7FE5FC2">
      <w:start w:val="1"/>
      <w:numFmt w:val="decimal"/>
      <w:lvlText w:val="%1."/>
      <w:lvlJc w:val="left"/>
      <w:pPr>
        <w:ind w:left="486" w:hanging="361"/>
      </w:pPr>
      <w:rPr>
        <w:rFonts w:ascii="Arial" w:eastAsia="Arial Black" w:hAnsi="Arial" w:cs="Arial" w:hint="default"/>
        <w:b/>
        <w:bCs/>
        <w:i w:val="0"/>
        <w:iCs w:val="0"/>
        <w:color w:val="231F20"/>
        <w:w w:val="87"/>
        <w:sz w:val="30"/>
        <w:szCs w:val="30"/>
        <w:lang w:val="en-US" w:eastAsia="en-US" w:bidi="ar-SA"/>
      </w:rPr>
    </w:lvl>
    <w:lvl w:ilvl="1" w:tplc="D1567E0A">
      <w:numFmt w:val="bullet"/>
      <w:lvlText w:val="•"/>
      <w:lvlJc w:val="left"/>
      <w:pPr>
        <w:ind w:left="936" w:hanging="361"/>
      </w:pPr>
      <w:rPr>
        <w:rFonts w:hint="default"/>
        <w:lang w:val="en-US" w:eastAsia="en-US" w:bidi="ar-SA"/>
      </w:rPr>
    </w:lvl>
    <w:lvl w:ilvl="2" w:tplc="D376D22A">
      <w:numFmt w:val="bullet"/>
      <w:lvlText w:val="•"/>
      <w:lvlJc w:val="left"/>
      <w:pPr>
        <w:ind w:left="1392" w:hanging="361"/>
      </w:pPr>
      <w:rPr>
        <w:rFonts w:hint="default"/>
        <w:lang w:val="en-US" w:eastAsia="en-US" w:bidi="ar-SA"/>
      </w:rPr>
    </w:lvl>
    <w:lvl w:ilvl="3" w:tplc="4E569D42">
      <w:numFmt w:val="bullet"/>
      <w:lvlText w:val="•"/>
      <w:lvlJc w:val="left"/>
      <w:pPr>
        <w:ind w:left="1848" w:hanging="361"/>
      </w:pPr>
      <w:rPr>
        <w:rFonts w:hint="default"/>
        <w:lang w:val="en-US" w:eastAsia="en-US" w:bidi="ar-SA"/>
      </w:rPr>
    </w:lvl>
    <w:lvl w:ilvl="4" w:tplc="679EA674">
      <w:numFmt w:val="bullet"/>
      <w:lvlText w:val="•"/>
      <w:lvlJc w:val="left"/>
      <w:pPr>
        <w:ind w:left="2304" w:hanging="361"/>
      </w:pPr>
      <w:rPr>
        <w:rFonts w:hint="default"/>
        <w:lang w:val="en-US" w:eastAsia="en-US" w:bidi="ar-SA"/>
      </w:rPr>
    </w:lvl>
    <w:lvl w:ilvl="5" w:tplc="27A2C59A">
      <w:numFmt w:val="bullet"/>
      <w:lvlText w:val="•"/>
      <w:lvlJc w:val="left"/>
      <w:pPr>
        <w:ind w:left="2760" w:hanging="361"/>
      </w:pPr>
      <w:rPr>
        <w:rFonts w:hint="default"/>
        <w:lang w:val="en-US" w:eastAsia="en-US" w:bidi="ar-SA"/>
      </w:rPr>
    </w:lvl>
    <w:lvl w:ilvl="6" w:tplc="4D5A0332">
      <w:numFmt w:val="bullet"/>
      <w:lvlText w:val="•"/>
      <w:lvlJc w:val="left"/>
      <w:pPr>
        <w:ind w:left="3216" w:hanging="361"/>
      </w:pPr>
      <w:rPr>
        <w:rFonts w:hint="default"/>
        <w:lang w:val="en-US" w:eastAsia="en-US" w:bidi="ar-SA"/>
      </w:rPr>
    </w:lvl>
    <w:lvl w:ilvl="7" w:tplc="F06A9A80">
      <w:numFmt w:val="bullet"/>
      <w:lvlText w:val="•"/>
      <w:lvlJc w:val="left"/>
      <w:pPr>
        <w:ind w:left="3672" w:hanging="361"/>
      </w:pPr>
      <w:rPr>
        <w:rFonts w:hint="default"/>
        <w:lang w:val="en-US" w:eastAsia="en-US" w:bidi="ar-SA"/>
      </w:rPr>
    </w:lvl>
    <w:lvl w:ilvl="8" w:tplc="B966181A">
      <w:numFmt w:val="bullet"/>
      <w:lvlText w:val="•"/>
      <w:lvlJc w:val="left"/>
      <w:pPr>
        <w:ind w:left="4128" w:hanging="361"/>
      </w:pPr>
      <w:rPr>
        <w:rFonts w:hint="default"/>
        <w:lang w:val="en-US" w:eastAsia="en-US" w:bidi="ar-SA"/>
      </w:rPr>
    </w:lvl>
  </w:abstractNum>
  <w:num w:numId="1" w16cid:durableId="1997567919">
    <w:abstractNumId w:val="2"/>
  </w:num>
  <w:num w:numId="2" w16cid:durableId="799304914">
    <w:abstractNumId w:val="1"/>
  </w:num>
  <w:num w:numId="3" w16cid:durableId="85172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2A"/>
    <w:rsid w:val="000138F1"/>
    <w:rsid w:val="00017BD2"/>
    <w:rsid w:val="0002057F"/>
    <w:rsid w:val="000275BC"/>
    <w:rsid w:val="00041C2A"/>
    <w:rsid w:val="0005770E"/>
    <w:rsid w:val="00062053"/>
    <w:rsid w:val="00062898"/>
    <w:rsid w:val="000801A0"/>
    <w:rsid w:val="00080BE7"/>
    <w:rsid w:val="000A3043"/>
    <w:rsid w:val="000A440D"/>
    <w:rsid w:val="000C537A"/>
    <w:rsid w:val="000D0365"/>
    <w:rsid w:val="00117459"/>
    <w:rsid w:val="00127AA8"/>
    <w:rsid w:val="00177BC7"/>
    <w:rsid w:val="001A1E13"/>
    <w:rsid w:val="001D0BA0"/>
    <w:rsid w:val="001E07A3"/>
    <w:rsid w:val="001E0856"/>
    <w:rsid w:val="001F51FC"/>
    <w:rsid w:val="00212CA0"/>
    <w:rsid w:val="00262BA7"/>
    <w:rsid w:val="00293888"/>
    <w:rsid w:val="002A18C6"/>
    <w:rsid w:val="00371BDA"/>
    <w:rsid w:val="0039433B"/>
    <w:rsid w:val="003B29BD"/>
    <w:rsid w:val="003D60D7"/>
    <w:rsid w:val="004009EA"/>
    <w:rsid w:val="00400E12"/>
    <w:rsid w:val="00425A28"/>
    <w:rsid w:val="00432FD9"/>
    <w:rsid w:val="0043328B"/>
    <w:rsid w:val="00434614"/>
    <w:rsid w:val="00450775"/>
    <w:rsid w:val="004A38D7"/>
    <w:rsid w:val="004E0397"/>
    <w:rsid w:val="004F6E6D"/>
    <w:rsid w:val="005246CE"/>
    <w:rsid w:val="00534265"/>
    <w:rsid w:val="00546297"/>
    <w:rsid w:val="00583AF6"/>
    <w:rsid w:val="00592119"/>
    <w:rsid w:val="005A2050"/>
    <w:rsid w:val="005C5A58"/>
    <w:rsid w:val="005D43B1"/>
    <w:rsid w:val="005D52D5"/>
    <w:rsid w:val="005D616E"/>
    <w:rsid w:val="005E1D50"/>
    <w:rsid w:val="00603DDD"/>
    <w:rsid w:val="0061574E"/>
    <w:rsid w:val="00622341"/>
    <w:rsid w:val="00643D9C"/>
    <w:rsid w:val="00661B69"/>
    <w:rsid w:val="006652EE"/>
    <w:rsid w:val="006768FE"/>
    <w:rsid w:val="006936CB"/>
    <w:rsid w:val="006B11FD"/>
    <w:rsid w:val="006D77D5"/>
    <w:rsid w:val="006E236B"/>
    <w:rsid w:val="007033F3"/>
    <w:rsid w:val="00704480"/>
    <w:rsid w:val="00775BA9"/>
    <w:rsid w:val="007838AA"/>
    <w:rsid w:val="00845A05"/>
    <w:rsid w:val="00846C97"/>
    <w:rsid w:val="00865BB1"/>
    <w:rsid w:val="00895C93"/>
    <w:rsid w:val="008C36BE"/>
    <w:rsid w:val="008E2CB9"/>
    <w:rsid w:val="00914636"/>
    <w:rsid w:val="009216AD"/>
    <w:rsid w:val="00941EE1"/>
    <w:rsid w:val="0095672A"/>
    <w:rsid w:val="00994AF1"/>
    <w:rsid w:val="009C1434"/>
    <w:rsid w:val="00A11C60"/>
    <w:rsid w:val="00A15B66"/>
    <w:rsid w:val="00A6138E"/>
    <w:rsid w:val="00A64AC9"/>
    <w:rsid w:val="00A70DA2"/>
    <w:rsid w:val="00A810A0"/>
    <w:rsid w:val="00AB5D38"/>
    <w:rsid w:val="00AC39C7"/>
    <w:rsid w:val="00AD1EA2"/>
    <w:rsid w:val="00AD2EA2"/>
    <w:rsid w:val="00AD75AB"/>
    <w:rsid w:val="00B13F7A"/>
    <w:rsid w:val="00B450F5"/>
    <w:rsid w:val="00B61198"/>
    <w:rsid w:val="00B63323"/>
    <w:rsid w:val="00BB66C9"/>
    <w:rsid w:val="00BD0E8E"/>
    <w:rsid w:val="00BF236E"/>
    <w:rsid w:val="00C2667F"/>
    <w:rsid w:val="00C30F46"/>
    <w:rsid w:val="00C44124"/>
    <w:rsid w:val="00CA3100"/>
    <w:rsid w:val="00CC16FF"/>
    <w:rsid w:val="00CD79D6"/>
    <w:rsid w:val="00CE238B"/>
    <w:rsid w:val="00D30307"/>
    <w:rsid w:val="00D342FD"/>
    <w:rsid w:val="00D44595"/>
    <w:rsid w:val="00D53D00"/>
    <w:rsid w:val="00DC1F06"/>
    <w:rsid w:val="00DD1638"/>
    <w:rsid w:val="00DE696C"/>
    <w:rsid w:val="00DE77CA"/>
    <w:rsid w:val="00E32FA5"/>
    <w:rsid w:val="00E61FA2"/>
    <w:rsid w:val="00E96D54"/>
    <w:rsid w:val="00EA4EA1"/>
    <w:rsid w:val="00EB7838"/>
    <w:rsid w:val="00EC0A8E"/>
    <w:rsid w:val="00ED6E34"/>
    <w:rsid w:val="00F271BF"/>
    <w:rsid w:val="00F46E03"/>
    <w:rsid w:val="00F6666F"/>
    <w:rsid w:val="00F77466"/>
    <w:rsid w:val="00FA06C5"/>
    <w:rsid w:val="00FA1B78"/>
    <w:rsid w:val="00FA1EDC"/>
    <w:rsid w:val="00FB4541"/>
    <w:rsid w:val="00FD31B9"/>
    <w:rsid w:val="00FF2C6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39C9"/>
  <w15:docId w15:val="{FEEFA6E1-D78A-3B49-B575-8FBF36DB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69" w:hanging="344"/>
      <w:outlineLvl w:val="0"/>
    </w:pPr>
    <w:rPr>
      <w:rFonts w:ascii="Arial Black" w:eastAsia="Arial Black" w:hAnsi="Arial Black" w:cs="Arial Black"/>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77"/>
      <w:ind w:right="125"/>
      <w:jc w:val="right"/>
    </w:pPr>
    <w:rPr>
      <w:rFonts w:ascii="Times New Roman" w:eastAsia="Times New Roman" w:hAnsi="Times New Roman" w:cs="Times New Roman"/>
      <w:sz w:val="70"/>
      <w:szCs w:val="70"/>
    </w:rPr>
  </w:style>
  <w:style w:type="paragraph" w:styleId="ListParagraph">
    <w:name w:val="List Paragraph"/>
    <w:basedOn w:val="Normal"/>
    <w:uiPriority w:val="1"/>
    <w:qFormat/>
    <w:pPr>
      <w:ind w:left="469" w:hanging="344"/>
    </w:pPr>
    <w:rPr>
      <w:rFonts w:ascii="Arial Black" w:eastAsia="Arial Black" w:hAnsi="Arial Black" w:cs="Arial Black"/>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0775"/>
    <w:pPr>
      <w:tabs>
        <w:tab w:val="center" w:pos="4513"/>
        <w:tab w:val="right" w:pos="9026"/>
      </w:tabs>
    </w:pPr>
  </w:style>
  <w:style w:type="character" w:customStyle="1" w:styleId="HeaderChar">
    <w:name w:val="Header Char"/>
    <w:basedOn w:val="DefaultParagraphFont"/>
    <w:link w:val="Header"/>
    <w:uiPriority w:val="99"/>
    <w:rsid w:val="00450775"/>
    <w:rPr>
      <w:rFonts w:ascii="Tahoma" w:eastAsia="Tahoma" w:hAnsi="Tahoma" w:cs="Tahoma"/>
    </w:rPr>
  </w:style>
  <w:style w:type="paragraph" w:styleId="Footer">
    <w:name w:val="footer"/>
    <w:basedOn w:val="Normal"/>
    <w:link w:val="FooterChar"/>
    <w:uiPriority w:val="99"/>
    <w:unhideWhenUsed/>
    <w:rsid w:val="00450775"/>
    <w:pPr>
      <w:tabs>
        <w:tab w:val="center" w:pos="4513"/>
        <w:tab w:val="right" w:pos="9026"/>
      </w:tabs>
    </w:pPr>
  </w:style>
  <w:style w:type="character" w:customStyle="1" w:styleId="FooterChar">
    <w:name w:val="Footer Char"/>
    <w:basedOn w:val="DefaultParagraphFont"/>
    <w:link w:val="Footer"/>
    <w:uiPriority w:val="99"/>
    <w:rsid w:val="00450775"/>
    <w:rPr>
      <w:rFonts w:ascii="Tahoma" w:eastAsia="Tahoma" w:hAnsi="Tahoma" w:cs="Tahoma"/>
    </w:rPr>
  </w:style>
  <w:style w:type="character" w:customStyle="1" w:styleId="BodyTextChar">
    <w:name w:val="Body Text Char"/>
    <w:basedOn w:val="DefaultParagraphFont"/>
    <w:link w:val="BodyText"/>
    <w:uiPriority w:val="1"/>
    <w:rsid w:val="00AD2EA2"/>
    <w:rPr>
      <w:rFonts w:ascii="Tahoma" w:eastAsia="Tahoma" w:hAnsi="Tahoma" w:cs="Tahoma"/>
      <w:sz w:val="18"/>
      <w:szCs w:val="18"/>
    </w:rPr>
  </w:style>
  <w:style w:type="paragraph" w:customStyle="1" w:styleId="JRNCBody">
    <w:name w:val="JRNC_Body"/>
    <w:basedOn w:val="Normal"/>
    <w:rsid w:val="00BD0E8E"/>
    <w:pPr>
      <w:widowControl/>
      <w:autoSpaceDE/>
      <w:autoSpaceDN/>
      <w:spacing w:before="240" w:after="240" w:line="360" w:lineRule="auto"/>
      <w:jc w:val="both"/>
    </w:pPr>
    <w:rPr>
      <w:rFonts w:ascii="Times New Roman" w:eastAsia="Times New Roman" w:hAnsi="Times New Roman" w:cs="Times New Roman"/>
      <w:sz w:val="24"/>
      <w:szCs w:val="20"/>
      <w:lang w:val="hu-HU" w:eastAsia="hu-HU"/>
    </w:rPr>
  </w:style>
  <w:style w:type="paragraph" w:customStyle="1" w:styleId="Els-body-text">
    <w:name w:val="Els-body-text"/>
    <w:rsid w:val="00BD0E8E"/>
    <w:pPr>
      <w:widowControl/>
      <w:autoSpaceDE/>
      <w:autoSpaceDN/>
      <w:spacing w:line="240" w:lineRule="exact"/>
      <w:ind w:firstLine="240"/>
      <w:jc w:val="both"/>
    </w:pPr>
    <w:rPr>
      <w:rFonts w:ascii="Times New Roman" w:eastAsia="Times New Roman" w:hAnsi="Times New Roman" w:cs="Times New Roman"/>
      <w:sz w:val="20"/>
      <w:szCs w:val="20"/>
      <w:lang w:eastAsia="de-DE"/>
    </w:rPr>
  </w:style>
  <w:style w:type="table" w:customStyle="1" w:styleId="LightShading1">
    <w:name w:val="Light Shading1"/>
    <w:basedOn w:val="TableNormal"/>
    <w:uiPriority w:val="60"/>
    <w:rsid w:val="000A440D"/>
    <w:pPr>
      <w:widowControl/>
      <w:autoSpaceDE/>
      <w:autoSpaceDN/>
    </w:pPr>
    <w:rPr>
      <w:rFonts w:eastAsiaTheme="minorEastAsia"/>
      <w:color w:val="000000" w:themeColor="text1" w:themeShade="BF"/>
      <w:kern w:val="2"/>
      <w:sz w:val="20"/>
      <w:lang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paragraph" w:customStyle="1" w:styleId="BasicParagraph">
    <w:name w:val="[Basic Paragraph]"/>
    <w:basedOn w:val="Normal"/>
    <w:uiPriority w:val="99"/>
    <w:rsid w:val="000A440D"/>
    <w:pPr>
      <w:adjustRightInd w:val="0"/>
      <w:spacing w:line="288" w:lineRule="auto"/>
      <w:textAlignment w:val="center"/>
    </w:pPr>
    <w:rPr>
      <w:rFonts w:ascii="Times-Roman" w:eastAsiaTheme="minorEastAsia" w:hAnsi="Times-Roman" w:cs="Times-Roman"/>
      <w:color w:val="000000"/>
      <w:sz w:val="24"/>
      <w:szCs w:val="24"/>
      <w:lang w:val="en-GB"/>
    </w:rPr>
  </w:style>
  <w:style w:type="paragraph" w:customStyle="1" w:styleId="Text">
    <w:name w:val="Text"/>
    <w:basedOn w:val="Normal"/>
    <w:rsid w:val="000A440D"/>
    <w:pPr>
      <w:suppressAutoHyphens/>
      <w:adjustRightInd w:val="0"/>
      <w:spacing w:line="288" w:lineRule="auto"/>
      <w:jc w:val="both"/>
      <w:textAlignment w:val="center"/>
    </w:pPr>
    <w:rPr>
      <w:rFonts w:ascii="Palatino-Roman" w:eastAsiaTheme="minorEastAsia" w:hAnsi="Palatino-Roman" w:cs="Palatino-Roman"/>
      <w:color w:val="000000"/>
      <w:sz w:val="20"/>
      <w:szCs w:val="20"/>
      <w:lang w:val="en-GB"/>
    </w:rPr>
  </w:style>
  <w:style w:type="paragraph" w:customStyle="1" w:styleId="egtext">
    <w:name w:val="eg text"/>
    <w:basedOn w:val="Text"/>
    <w:uiPriority w:val="99"/>
    <w:rsid w:val="000A440D"/>
    <w:pPr>
      <w:ind w:left="680" w:hanging="400"/>
    </w:pPr>
  </w:style>
  <w:style w:type="paragraph" w:customStyle="1" w:styleId="Doubletab">
    <w:name w:val="Double tab"/>
    <w:basedOn w:val="Normal"/>
    <w:uiPriority w:val="99"/>
    <w:rsid w:val="000A440D"/>
    <w:pPr>
      <w:suppressAutoHyphens/>
      <w:adjustRightInd w:val="0"/>
      <w:spacing w:line="288" w:lineRule="auto"/>
      <w:ind w:left="320" w:hanging="320"/>
      <w:jc w:val="both"/>
      <w:textAlignment w:val="center"/>
    </w:pPr>
    <w:rPr>
      <w:rFonts w:ascii="Palatino-Roman" w:eastAsiaTheme="minorEastAsia" w:hAnsi="Palatino-Roman" w:cs="Palatino-Roman"/>
      <w:color w:val="000000"/>
      <w:sz w:val="20"/>
      <w:szCs w:val="20"/>
      <w:lang w:val="en-GB"/>
    </w:rPr>
  </w:style>
  <w:style w:type="character" w:styleId="Emphasis">
    <w:name w:val="Emphasis"/>
    <w:basedOn w:val="DefaultParagraphFont"/>
    <w:uiPriority w:val="20"/>
    <w:qFormat/>
    <w:rsid w:val="000A440D"/>
    <w:rPr>
      <w:i/>
      <w:iCs/>
    </w:rPr>
  </w:style>
  <w:style w:type="character" w:styleId="Hyperlink">
    <w:name w:val="Hyperlink"/>
    <w:uiPriority w:val="99"/>
    <w:unhideWhenUsed/>
    <w:rsid w:val="00E96D54"/>
    <w:rPr>
      <w:color w:val="0563C1"/>
      <w:u w:val="single"/>
    </w:rPr>
  </w:style>
  <w:style w:type="character" w:styleId="FollowedHyperlink">
    <w:name w:val="FollowedHyperlink"/>
    <w:basedOn w:val="DefaultParagraphFont"/>
    <w:uiPriority w:val="99"/>
    <w:semiHidden/>
    <w:unhideWhenUsed/>
    <w:rsid w:val="00AD1EA2"/>
    <w:rPr>
      <w:color w:val="800080" w:themeColor="followedHyperlink"/>
      <w:u w:val="single"/>
    </w:rPr>
  </w:style>
  <w:style w:type="paragraph" w:styleId="NormalWeb">
    <w:name w:val="Normal (Web)"/>
    <w:basedOn w:val="Normal"/>
    <w:uiPriority w:val="99"/>
    <w:unhideWhenUsed/>
    <w:rsid w:val="00AD1EA2"/>
    <w:pPr>
      <w:widowControl/>
      <w:autoSpaceDE/>
      <w:autoSpaceDN/>
      <w:spacing w:before="100" w:beforeAutospacing="1" w:after="100" w:afterAutospacing="1"/>
    </w:pPr>
    <w:rPr>
      <w:rFonts w:ascii="Times New Roman" w:eastAsia="Times New Roman" w:hAnsi="Times New Roman" w:cs="Times New Roman"/>
      <w:sz w:val="24"/>
      <w:szCs w:val="24"/>
      <w:lang w:val="en-MY" w:eastAsia="en-GB"/>
    </w:rPr>
  </w:style>
  <w:style w:type="paragraph" w:customStyle="1" w:styleId="equation">
    <w:name w:val="equation"/>
    <w:basedOn w:val="Normal"/>
    <w:rsid w:val="00704480"/>
    <w:pPr>
      <w:widowControl/>
      <w:tabs>
        <w:tab w:val="center" w:pos="2520"/>
        <w:tab w:val="right" w:pos="5040"/>
      </w:tabs>
      <w:autoSpaceDE/>
      <w:autoSpaceDN/>
      <w:spacing w:before="240" w:after="240" w:line="216" w:lineRule="auto"/>
      <w:jc w:val="center"/>
    </w:pPr>
    <w:rPr>
      <w:rFonts w:ascii="Symbol" w:eastAsia="SimSun" w:hAnsi="Symbol" w:cs="Symbol"/>
      <w:sz w:val="20"/>
      <w:szCs w:val="20"/>
    </w:rPr>
  </w:style>
  <w:style w:type="paragraph" w:styleId="Revision">
    <w:name w:val="Revision"/>
    <w:hidden/>
    <w:uiPriority w:val="99"/>
    <w:semiHidden/>
    <w:rsid w:val="00117459"/>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5A2050"/>
    <w:rPr>
      <w:sz w:val="16"/>
      <w:szCs w:val="16"/>
    </w:rPr>
  </w:style>
  <w:style w:type="paragraph" w:styleId="CommentText">
    <w:name w:val="annotation text"/>
    <w:basedOn w:val="Normal"/>
    <w:link w:val="CommentTextChar"/>
    <w:uiPriority w:val="99"/>
    <w:semiHidden/>
    <w:unhideWhenUsed/>
    <w:rsid w:val="005A2050"/>
    <w:rPr>
      <w:sz w:val="20"/>
      <w:szCs w:val="20"/>
    </w:rPr>
  </w:style>
  <w:style w:type="character" w:customStyle="1" w:styleId="CommentTextChar">
    <w:name w:val="Comment Text Char"/>
    <w:basedOn w:val="DefaultParagraphFont"/>
    <w:link w:val="CommentText"/>
    <w:uiPriority w:val="99"/>
    <w:semiHidden/>
    <w:rsid w:val="005A2050"/>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5A2050"/>
    <w:rPr>
      <w:b/>
      <w:bCs/>
    </w:rPr>
  </w:style>
  <w:style w:type="character" w:customStyle="1" w:styleId="CommentSubjectChar">
    <w:name w:val="Comment Subject Char"/>
    <w:basedOn w:val="CommentTextChar"/>
    <w:link w:val="CommentSubject"/>
    <w:uiPriority w:val="99"/>
    <w:semiHidden/>
    <w:rsid w:val="005A2050"/>
    <w:rPr>
      <w:rFonts w:ascii="Tahoma" w:eastAsia="Tahoma" w:hAnsi="Tahoma" w:cs="Tahoma"/>
      <w:b/>
      <w:bCs/>
      <w:sz w:val="20"/>
      <w:szCs w:val="20"/>
    </w:rPr>
  </w:style>
  <w:style w:type="character" w:styleId="UnresolvedMention">
    <w:name w:val="Unresolved Mention"/>
    <w:basedOn w:val="DefaultParagraphFont"/>
    <w:uiPriority w:val="99"/>
    <w:semiHidden/>
    <w:unhideWhenUsed/>
    <w:rsid w:val="00BB66C9"/>
    <w:rPr>
      <w:color w:val="605E5C"/>
      <w:shd w:val="clear" w:color="auto" w:fill="E1DFDD"/>
    </w:rPr>
  </w:style>
  <w:style w:type="character" w:customStyle="1" w:styleId="apple-converted-space">
    <w:name w:val="apple-converted-space"/>
    <w:basedOn w:val="DefaultParagraphFont"/>
    <w:rsid w:val="006D77D5"/>
  </w:style>
  <w:style w:type="paragraph" w:styleId="BalloonText">
    <w:name w:val="Balloon Text"/>
    <w:basedOn w:val="Normal"/>
    <w:link w:val="BalloonTextChar"/>
    <w:uiPriority w:val="99"/>
    <w:semiHidden/>
    <w:unhideWhenUsed/>
    <w:rsid w:val="00041C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1C2A"/>
    <w:rPr>
      <w:rFonts w:ascii="Times New Roman" w:eastAsia="Tahom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1827">
      <w:bodyDiv w:val="1"/>
      <w:marLeft w:val="0"/>
      <w:marRight w:val="0"/>
      <w:marTop w:val="0"/>
      <w:marBottom w:val="0"/>
      <w:divBdr>
        <w:top w:val="none" w:sz="0" w:space="0" w:color="auto"/>
        <w:left w:val="none" w:sz="0" w:space="0" w:color="auto"/>
        <w:bottom w:val="none" w:sz="0" w:space="0" w:color="auto"/>
        <w:right w:val="none" w:sz="0" w:space="0" w:color="auto"/>
      </w:divBdr>
    </w:div>
    <w:div w:id="900098824">
      <w:bodyDiv w:val="1"/>
      <w:marLeft w:val="0"/>
      <w:marRight w:val="0"/>
      <w:marTop w:val="0"/>
      <w:marBottom w:val="0"/>
      <w:divBdr>
        <w:top w:val="none" w:sz="0" w:space="0" w:color="auto"/>
        <w:left w:val="none" w:sz="0" w:space="0" w:color="auto"/>
        <w:bottom w:val="none" w:sz="0" w:space="0" w:color="auto"/>
        <w:right w:val="none" w:sz="0" w:space="0" w:color="auto"/>
      </w:divBdr>
    </w:div>
    <w:div w:id="912542461">
      <w:bodyDiv w:val="1"/>
      <w:marLeft w:val="0"/>
      <w:marRight w:val="0"/>
      <w:marTop w:val="0"/>
      <w:marBottom w:val="0"/>
      <w:divBdr>
        <w:top w:val="none" w:sz="0" w:space="0" w:color="auto"/>
        <w:left w:val="none" w:sz="0" w:space="0" w:color="auto"/>
        <w:bottom w:val="none" w:sz="0" w:space="0" w:color="auto"/>
        <w:right w:val="none" w:sz="0" w:space="0" w:color="auto"/>
      </w:divBdr>
    </w:div>
    <w:div w:id="98015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yperlink" Target="https://doi.org/10.3390/microorganisms9102107" TargetMode="External"/><Relationship Id="rId2" Type="http://schemas.openxmlformats.org/officeDocument/2006/relationships/styles" Target="styles.xml"/><Relationship Id="rId16" Type="http://schemas.openxmlformats.org/officeDocument/2006/relationships/hyperlink" Target="http://dx.doi.org/10.1016/j.aaspro.2014.11.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457/gizindo.v48i1.1090" TargetMode="External"/><Relationship Id="rId5" Type="http://schemas.openxmlformats.org/officeDocument/2006/relationships/footnotes" Target="footnotes.xml"/><Relationship Id="rId15" Type="http://schemas.openxmlformats.org/officeDocument/2006/relationships/hyperlink" Target="https://doi.org/10.3390/molecules26185552" TargetMode="External"/><Relationship Id="rId10" Type="http://schemas.openxmlformats.org/officeDocument/2006/relationships/hyperlink" Target="https://doi.org/10.3390/molecules262164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urcon.ums.edu.my/ojums/index.php/IJ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 IJF</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IJF</dc:title>
  <dc:creator>Ramlah GMR</dc:creator>
  <cp:lastModifiedBy>SITI NUR HAZWANI BINTI OSLAN</cp:lastModifiedBy>
  <cp:revision>3</cp:revision>
  <dcterms:created xsi:type="dcterms:W3CDTF">2025-12-02T03:25:00Z</dcterms:created>
  <dcterms:modified xsi:type="dcterms:W3CDTF">2025-12-02T03:26:00Z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Adobe Illustrator 27.1 (Macintosh)</vt:lpwstr>
  </property>
  <property fmtid="{D5CDD505-2E9C-101B-9397-08002B2CF9AE}" pid="4" name="LastSaved">
    <vt:filetime>2023-12-06T00:00:00Z</vt:filetime>
  </property>
  <property fmtid="{D5CDD505-2E9C-101B-9397-08002B2CF9AE}" pid="5" name="Producer">
    <vt:lpwstr>Adobe PDF library 17.00</vt:lpwstr>
  </property>
</Properties>
</file>